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0FF" w:rsidRPr="00D530FF" w:rsidRDefault="00D530FF" w:rsidP="00D530FF">
      <w:pPr>
        <w:widowControl/>
        <w:jc w:val="center"/>
        <w:rPr>
          <w:rFonts w:ascii="Times New Roman" w:eastAsia="新細明體" w:hAnsi="Times New Roman" w:cs="Times New Roman"/>
          <w:kern w:val="0"/>
          <w:szCs w:val="24"/>
          <w:lang w:val="en-GB"/>
        </w:rPr>
      </w:pPr>
      <w:r w:rsidRPr="00D530FF">
        <w:rPr>
          <w:rFonts w:ascii="Calibri" w:eastAsia="新細明體" w:hAnsi="Calibri" w:cs="Calibri"/>
          <w:b/>
          <w:noProof/>
          <w:sz w:val="44"/>
          <w:szCs w:val="36"/>
        </w:rPr>
        <w:drawing>
          <wp:anchor distT="0" distB="0" distL="114300" distR="114300" simplePos="0" relativeHeight="251731968" behindDoc="0" locked="0" layoutInCell="1" allowOverlap="1" wp14:anchorId="713ADA72" wp14:editId="79DB3E79">
            <wp:simplePos x="0" y="0"/>
            <wp:positionH relativeFrom="page">
              <wp:align>right</wp:align>
            </wp:positionH>
            <wp:positionV relativeFrom="paragraph">
              <wp:posOffset>-924828</wp:posOffset>
            </wp:positionV>
            <wp:extent cx="7560000" cy="10691506"/>
            <wp:effectExtent l="0" t="0" r="3175" b="0"/>
            <wp:wrapNone/>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Technology.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60000" cy="10691506"/>
                    </a:xfrm>
                    <a:prstGeom prst="rect">
                      <a:avLst/>
                    </a:prstGeom>
                  </pic:spPr>
                </pic:pic>
              </a:graphicData>
            </a:graphic>
            <wp14:sizeRelH relativeFrom="margin">
              <wp14:pctWidth>0</wp14:pctWidth>
            </wp14:sizeRelH>
            <wp14:sizeRelV relativeFrom="margin">
              <wp14:pctHeight>0</wp14:pctHeight>
            </wp14:sizeRelV>
          </wp:anchor>
        </w:drawing>
      </w:r>
    </w:p>
    <w:p w:rsidR="00D530FF" w:rsidRPr="00D530FF" w:rsidRDefault="00D530FF" w:rsidP="00D530FF">
      <w:pPr>
        <w:widowControl/>
        <w:rPr>
          <w:rFonts w:ascii="Times New Roman" w:eastAsia="新細明體" w:hAnsi="Times New Roman" w:cs="Times New Roman"/>
          <w:lang w:eastAsia="zh-HK"/>
        </w:rPr>
      </w:pPr>
    </w:p>
    <w:p w:rsidR="00D530FF" w:rsidRPr="00D530FF" w:rsidRDefault="00D530FF" w:rsidP="00D530FF">
      <w:pPr>
        <w:rPr>
          <w:rFonts w:ascii="Calibri" w:eastAsia="新細明體" w:hAnsi="Calibri" w:cs="Calibri"/>
          <w:b/>
          <w:sz w:val="44"/>
          <w:szCs w:val="36"/>
        </w:rPr>
      </w:pPr>
    </w:p>
    <w:p w:rsidR="00D530FF" w:rsidRPr="00D530FF" w:rsidRDefault="00D530FF" w:rsidP="00D530FF">
      <w:pPr>
        <w:rPr>
          <w:rFonts w:ascii="Calibri" w:eastAsia="新細明體" w:hAnsi="Calibri" w:cs="Calibri"/>
          <w:b/>
          <w:sz w:val="44"/>
          <w:szCs w:val="36"/>
        </w:rPr>
      </w:pPr>
    </w:p>
    <w:p w:rsidR="00D530FF" w:rsidRPr="00D530FF" w:rsidRDefault="00D530FF" w:rsidP="00D530FF">
      <w:pPr>
        <w:rPr>
          <w:rFonts w:ascii="Calibri" w:eastAsia="新細明體" w:hAnsi="Calibri" w:cs="Calibri"/>
          <w:b/>
          <w:sz w:val="44"/>
          <w:szCs w:val="36"/>
        </w:rPr>
      </w:pPr>
    </w:p>
    <w:p w:rsidR="00D530FF" w:rsidRPr="00D530FF" w:rsidRDefault="00D530FF" w:rsidP="00D530FF">
      <w:pPr>
        <w:rPr>
          <w:rFonts w:ascii="Calibri" w:eastAsia="新細明體" w:hAnsi="Calibri" w:cs="Calibri"/>
          <w:b/>
          <w:sz w:val="44"/>
          <w:szCs w:val="36"/>
        </w:rPr>
      </w:pPr>
    </w:p>
    <w:p w:rsidR="00D530FF" w:rsidRPr="00D530FF" w:rsidRDefault="00D530FF" w:rsidP="00D530FF">
      <w:pPr>
        <w:rPr>
          <w:rFonts w:ascii="Calibri" w:eastAsia="新細明體" w:hAnsi="Calibri" w:cs="Calibri"/>
          <w:b/>
          <w:sz w:val="44"/>
          <w:szCs w:val="36"/>
        </w:rPr>
      </w:pPr>
    </w:p>
    <w:p w:rsidR="00D530FF" w:rsidRPr="00D530FF" w:rsidRDefault="00D530FF" w:rsidP="00D530FF">
      <w:pPr>
        <w:rPr>
          <w:rFonts w:ascii="Calibri" w:eastAsia="新細明體" w:hAnsi="Calibri" w:cs="Calibri"/>
          <w:b/>
          <w:sz w:val="44"/>
          <w:szCs w:val="36"/>
        </w:rPr>
      </w:pPr>
    </w:p>
    <w:p w:rsidR="00D530FF" w:rsidRPr="00D530FF" w:rsidRDefault="00D530FF" w:rsidP="00D530FF">
      <w:pPr>
        <w:ind w:left="960" w:hanging="735"/>
        <w:outlineLvl w:val="2"/>
        <w:rPr>
          <w:rFonts w:ascii="Calibri" w:eastAsia="新細明體" w:hAnsi="Calibri" w:cs="Calibri"/>
          <w:b/>
          <w:sz w:val="44"/>
          <w:szCs w:val="36"/>
        </w:rPr>
      </w:pPr>
      <w:bookmarkStart w:id="0" w:name="_Toc24468820"/>
      <w:r w:rsidRPr="00D530FF">
        <w:rPr>
          <w:rFonts w:ascii="Calibri" w:eastAsia="新細明體" w:hAnsi="Calibri" w:cs="Calibri"/>
          <w:b/>
          <w:sz w:val="44"/>
          <w:szCs w:val="36"/>
        </w:rPr>
        <w:t>(1)</w:t>
      </w:r>
      <w:r w:rsidRPr="00D530FF">
        <w:rPr>
          <w:rFonts w:ascii="Calibri" w:eastAsia="新細明體" w:hAnsi="Calibri" w:cs="Calibri"/>
          <w:b/>
          <w:sz w:val="44"/>
          <w:szCs w:val="36"/>
        </w:rPr>
        <w:tab/>
        <w:t xml:space="preserve">Module: </w:t>
      </w:r>
      <w:r w:rsidRPr="00D530FF">
        <w:rPr>
          <w:rFonts w:ascii="Calibri" w:eastAsia="新細明體" w:hAnsi="Calibri" w:cs="Calibri"/>
          <w:b/>
          <w:sz w:val="44"/>
          <w:szCs w:val="36"/>
        </w:rPr>
        <w:tab/>
        <w:t>Technology</w:t>
      </w:r>
      <w:bookmarkStart w:id="1" w:name="_Unit:__Wearable"/>
      <w:bookmarkEnd w:id="1"/>
      <w:r w:rsidRPr="00D530FF">
        <w:rPr>
          <w:rFonts w:ascii="Calibri" w:eastAsia="新細明體" w:hAnsi="Calibri" w:cs="Calibri"/>
          <w:b/>
          <w:sz w:val="44"/>
          <w:szCs w:val="36"/>
        </w:rPr>
        <w:br/>
      </w:r>
      <w:hyperlink w:anchor="_Unit:__Wearable" w:history="1">
        <w:bookmarkStart w:id="2" w:name="_Toc18483861"/>
        <w:r w:rsidRPr="00D530FF">
          <w:rPr>
            <w:rFonts w:ascii="Calibri" w:eastAsia="新細明體" w:hAnsi="Calibri" w:cs="Calibri"/>
            <w:b/>
            <w:sz w:val="44"/>
            <w:szCs w:val="36"/>
          </w:rPr>
          <w:t xml:space="preserve">Unit: </w:t>
        </w:r>
        <w:r w:rsidRPr="00D530FF">
          <w:rPr>
            <w:rFonts w:ascii="Calibri" w:eastAsia="新細明體" w:hAnsi="Calibri" w:cs="Calibri"/>
            <w:b/>
            <w:sz w:val="44"/>
            <w:szCs w:val="36"/>
          </w:rPr>
          <w:tab/>
        </w:r>
        <w:r w:rsidRPr="00D530FF">
          <w:rPr>
            <w:rFonts w:ascii="Calibri" w:eastAsia="新細明體" w:hAnsi="Calibri" w:cs="Calibri"/>
            <w:b/>
            <w:sz w:val="44"/>
            <w:szCs w:val="36"/>
          </w:rPr>
          <w:tab/>
          <w:t>Wearable Technology</w:t>
        </w:r>
        <w:bookmarkEnd w:id="0"/>
        <w:bookmarkEnd w:id="2"/>
      </w:hyperlink>
    </w:p>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b/>
          <w:szCs w:val="24"/>
        </w:rPr>
        <w:br w:type="page"/>
      </w:r>
    </w:p>
    <w:p w:rsidR="00D530FF" w:rsidRPr="00D530FF" w:rsidRDefault="00D530FF" w:rsidP="00D530FF">
      <w:pPr>
        <w:widowControl/>
        <w:jc w:val="center"/>
        <w:rPr>
          <w:rFonts w:ascii="Times New Roman" w:eastAsia="新細明體" w:hAnsi="Times New Roman" w:cs="Times New Roman"/>
          <w:szCs w:val="24"/>
        </w:rPr>
      </w:pPr>
      <w:bookmarkStart w:id="3" w:name="_GoBack"/>
      <w:bookmarkEnd w:id="3"/>
      <w:r w:rsidRPr="00D530FF">
        <w:rPr>
          <w:rFonts w:ascii="Times New Roman" w:eastAsia="新細明體" w:hAnsi="Times New Roman" w:cs="Times New Roman" w:hint="eastAsia"/>
          <w:szCs w:val="24"/>
        </w:rPr>
        <w:lastRenderedPageBreak/>
        <w:t>(</w:t>
      </w:r>
      <w:r w:rsidRPr="00D530FF">
        <w:rPr>
          <w:rFonts w:ascii="Times New Roman" w:eastAsia="新細明體" w:hAnsi="Times New Roman" w:cs="Times New Roman"/>
          <w:szCs w:val="24"/>
        </w:rPr>
        <w:t>Blank page)</w:t>
      </w:r>
      <w:r w:rsidRPr="00D530FF">
        <w:rPr>
          <w:rFonts w:ascii="Times New Roman" w:eastAsia="新細明體" w:hAnsi="Times New Roman" w:cs="Times New Roman"/>
          <w:szCs w:val="24"/>
        </w:rPr>
        <w:br w:type="page"/>
      </w:r>
    </w:p>
    <w:bookmarkStart w:id="4" w:name="_Module_Overview"/>
    <w:bookmarkEnd w:id="4"/>
    <w:p w:rsidR="00D530FF" w:rsidRPr="00D530FF" w:rsidRDefault="00D530FF" w:rsidP="00D530FF">
      <w:pPr>
        <w:jc w:val="center"/>
        <w:rPr>
          <w:rFonts w:ascii="Times New Roman" w:eastAsia="新細明體" w:hAnsi="Times New Roman" w:cs="Times New Roman"/>
          <w:b/>
          <w:szCs w:val="24"/>
        </w:rPr>
      </w:pPr>
      <w:r w:rsidRPr="00D530FF">
        <w:rPr>
          <w:rFonts w:ascii="Times New Roman" w:eastAsia="新細明體" w:hAnsi="Times New Roman" w:cs="Times New Roman"/>
          <w:b/>
          <w:szCs w:val="24"/>
        </w:rPr>
        <w:lastRenderedPageBreak/>
        <w:fldChar w:fldCharType="begin"/>
      </w:r>
      <w:r w:rsidRPr="00D530FF">
        <w:rPr>
          <w:rFonts w:ascii="Times New Roman" w:eastAsia="新細明體" w:hAnsi="Times New Roman" w:cs="Times New Roman"/>
          <w:b/>
          <w:szCs w:val="24"/>
        </w:rPr>
        <w:instrText xml:space="preserve"> HYPERLINK  \l "_Module_Overview" </w:instrText>
      </w:r>
      <w:r w:rsidRPr="00D530FF">
        <w:rPr>
          <w:rFonts w:ascii="Times New Roman" w:eastAsia="新細明體" w:hAnsi="Times New Roman" w:cs="Times New Roman"/>
          <w:b/>
          <w:szCs w:val="24"/>
        </w:rPr>
        <w:fldChar w:fldCharType="separate"/>
      </w:r>
      <w:bookmarkStart w:id="5" w:name="_Toc18483862"/>
      <w:r w:rsidRPr="00D530FF">
        <w:rPr>
          <w:rFonts w:ascii="Times New Roman" w:eastAsia="新細明體" w:hAnsi="Times New Roman" w:cs="Times New Roman"/>
          <w:b/>
          <w:szCs w:val="24"/>
        </w:rPr>
        <w:t>Overview</w:t>
      </w:r>
      <w:bookmarkEnd w:id="5"/>
      <w:r w:rsidRPr="00D530FF">
        <w:rPr>
          <w:rFonts w:ascii="Times New Roman" w:eastAsia="新細明體" w:hAnsi="Times New Roman" w:cs="Times New Roman"/>
          <w:b/>
          <w:szCs w:val="24"/>
        </w:rPr>
        <w:fldChar w:fldCharType="end"/>
      </w:r>
    </w:p>
    <w:p w:rsidR="00D530FF" w:rsidRPr="00D530FF" w:rsidRDefault="00D530FF" w:rsidP="00D530FF">
      <w:pPr>
        <w:jc w:val="center"/>
        <w:rPr>
          <w:rFonts w:ascii="Times New Roman" w:eastAsia="新細明體" w:hAnsi="Times New Roman" w:cs="Times New Roman"/>
          <w:b/>
          <w:szCs w:val="24"/>
        </w:rPr>
      </w:pPr>
    </w:p>
    <w:p w:rsidR="00D530FF" w:rsidRPr="00D530FF" w:rsidRDefault="00D530FF" w:rsidP="00D530FF">
      <w:pPr>
        <w:jc w:val="both"/>
        <w:rPr>
          <w:rFonts w:ascii="Times New Roman" w:eastAsia="新細明體" w:hAnsi="Times New Roman" w:cs="Times New Roman"/>
          <w:b/>
          <w:szCs w:val="24"/>
        </w:rPr>
      </w:pPr>
      <w:r w:rsidRPr="00D530FF">
        <w:rPr>
          <w:rFonts w:ascii="Times New Roman" w:eastAsia="新細明體" w:hAnsi="Times New Roman" w:cs="Times New Roman"/>
          <w:b/>
          <w:szCs w:val="24"/>
        </w:rPr>
        <w:t>Situation</w:t>
      </w:r>
    </w:p>
    <w:tbl>
      <w:tblPr>
        <w:tblStyle w:val="13"/>
        <w:tblW w:w="0" w:type="auto"/>
        <w:tblCellMar>
          <w:top w:w="85" w:type="dxa"/>
          <w:bottom w:w="85" w:type="dxa"/>
        </w:tblCellMar>
        <w:tblLook w:val="04A0" w:firstRow="1" w:lastRow="0" w:firstColumn="1" w:lastColumn="0" w:noHBand="0" w:noVBand="1"/>
      </w:tblPr>
      <w:tblGrid>
        <w:gridCol w:w="8296"/>
      </w:tblGrid>
      <w:tr w:rsidR="00D530FF" w:rsidRPr="00D530FF" w:rsidTr="009144AA">
        <w:tc>
          <w:tcPr>
            <w:tcW w:w="8296" w:type="dxa"/>
          </w:tcPr>
          <w:p w:rsidR="00D530FF" w:rsidRPr="00D530FF" w:rsidRDefault="00D530FF" w:rsidP="00D530FF">
            <w:pPr>
              <w:spacing w:line="0" w:lineRule="atLeast"/>
              <w:jc w:val="both"/>
              <w:rPr>
                <w:rFonts w:ascii="Times New Roman" w:eastAsia="新細明體" w:hAnsi="Times New Roman" w:cs="Times New Roman"/>
                <w:lang w:eastAsia="zh-HK"/>
              </w:rPr>
            </w:pPr>
            <w:r w:rsidRPr="00D530FF">
              <w:rPr>
                <w:rFonts w:ascii="Times New Roman" w:eastAsia="新細明體" w:hAnsi="Times New Roman" w:cs="Times New Roman"/>
                <w:noProof/>
                <w:kern w:val="0"/>
                <w:lang w:eastAsia="zh-HK"/>
              </w:rPr>
              <w:t xml:space="preserve">You are newly recruited as a marketing executive for SamSam, an electronic device manufacturing company. Your boss, Jack Cheung, has asked you to assist in the launch of the latest product of the company. </w:t>
            </w:r>
          </w:p>
        </w:tc>
      </w:tr>
    </w:tbl>
    <w:p w:rsidR="00D530FF" w:rsidRPr="00D530FF" w:rsidRDefault="00D530FF" w:rsidP="00D530FF">
      <w:pPr>
        <w:spacing w:line="300" w:lineRule="exact"/>
        <w:ind w:rightChars="78" w:right="187"/>
        <w:jc w:val="both"/>
        <w:rPr>
          <w:rFonts w:ascii="Times New Roman" w:eastAsia="新細明體" w:hAnsi="Times New Roman" w:cs="Times New Roman"/>
          <w:szCs w:val="24"/>
          <w:lang w:eastAsia="zh-HK"/>
        </w:rPr>
      </w:pPr>
    </w:p>
    <w:p w:rsidR="00D530FF" w:rsidRPr="00D530FF" w:rsidRDefault="00D530FF" w:rsidP="00D530FF">
      <w:pPr>
        <w:spacing w:line="300" w:lineRule="exact"/>
        <w:ind w:rightChars="78" w:right="187"/>
        <w:jc w:val="both"/>
        <w:rPr>
          <w:rFonts w:ascii="Times New Roman" w:eastAsia="新細明體" w:hAnsi="Times New Roman" w:cs="Times New Roman"/>
          <w:szCs w:val="24"/>
          <w:lang w:eastAsia="zh-HK"/>
        </w:rPr>
      </w:pPr>
      <w:r w:rsidRPr="00D530FF">
        <w:rPr>
          <w:rFonts w:ascii="Times New Roman" w:eastAsia="新細明體" w:hAnsi="Times New Roman" w:cs="Times New Roman"/>
          <w:szCs w:val="24"/>
          <w:lang w:eastAsia="zh-HK"/>
        </w:rPr>
        <w:t xml:space="preserve">You will have to complete the following tasks: </w:t>
      </w:r>
    </w:p>
    <w:p w:rsidR="00D530FF" w:rsidRPr="00D530FF" w:rsidRDefault="00D530FF" w:rsidP="00D530FF">
      <w:pPr>
        <w:spacing w:line="300" w:lineRule="exact"/>
        <w:ind w:rightChars="78" w:right="187"/>
        <w:jc w:val="both"/>
        <w:rPr>
          <w:rFonts w:ascii="Times New Roman" w:eastAsia="新細明體" w:hAnsi="Times New Roman" w:cs="Times New Roman"/>
          <w:szCs w:val="24"/>
          <w:lang w:eastAsia="zh-HK"/>
        </w:rPr>
      </w:pPr>
    </w:p>
    <w:p w:rsidR="00D530FF" w:rsidRPr="00D530FF" w:rsidRDefault="00D530FF" w:rsidP="00D530FF">
      <w:pPr>
        <w:spacing w:line="0" w:lineRule="atLeast"/>
        <w:ind w:rightChars="-41" w:right="-98"/>
        <w:jc w:val="both"/>
        <w:rPr>
          <w:rFonts w:ascii="Times New Roman" w:eastAsia="新細明體" w:hAnsi="Times New Roman" w:cs="Times New Roman"/>
          <w:b/>
          <w:szCs w:val="24"/>
          <w:lang w:eastAsia="zh-HK"/>
        </w:rPr>
      </w:pPr>
      <w:r w:rsidRPr="00D530FF">
        <w:rPr>
          <w:rFonts w:ascii="Times New Roman" w:eastAsia="新細明體" w:hAnsi="Times New Roman" w:cs="Times New Roman"/>
          <w:b/>
          <w:szCs w:val="24"/>
          <w:lang w:eastAsia="zh-HK"/>
        </w:rPr>
        <w:t>Task 1:</w:t>
      </w:r>
      <w:r w:rsidRPr="00D530FF">
        <w:rPr>
          <w:rFonts w:ascii="Times New Roman" w:eastAsia="新細明體" w:hAnsi="Times New Roman" w:cs="Times New Roman"/>
          <w:b/>
          <w:szCs w:val="24"/>
          <w:lang w:eastAsia="zh-HK"/>
        </w:rPr>
        <w:tab/>
        <w:t>Understanding Wearable Technology and Writing a Product Description</w:t>
      </w:r>
    </w:p>
    <w:p w:rsidR="00D530FF" w:rsidRPr="00D530FF" w:rsidRDefault="00D530FF" w:rsidP="00D530FF">
      <w:pPr>
        <w:spacing w:line="0" w:lineRule="atLeast"/>
        <w:ind w:rightChars="-21" w:right="-50"/>
        <w:jc w:val="both"/>
        <w:rPr>
          <w:rFonts w:ascii="Times New Roman" w:eastAsia="新細明體" w:hAnsi="Times New Roman" w:cs="Times New Roman"/>
          <w:szCs w:val="24"/>
          <w:lang w:eastAsia="zh-HK"/>
        </w:rPr>
      </w:pPr>
      <w:r w:rsidRPr="00D530FF">
        <w:rPr>
          <w:rFonts w:ascii="Times New Roman" w:eastAsia="新細明體" w:hAnsi="Times New Roman" w:cs="Times New Roman"/>
          <w:szCs w:val="24"/>
          <w:lang w:eastAsia="zh-HK"/>
        </w:rPr>
        <w:t xml:space="preserve">You will watch a video to understand more about wearable technology. You will then read and write a product description. </w:t>
      </w:r>
    </w:p>
    <w:p w:rsidR="00D530FF" w:rsidRPr="00D530FF" w:rsidRDefault="00D530FF" w:rsidP="00D530FF">
      <w:pPr>
        <w:spacing w:line="300" w:lineRule="atLeast"/>
        <w:ind w:rightChars="78" w:right="187"/>
        <w:jc w:val="both"/>
        <w:rPr>
          <w:rFonts w:ascii="Times New Roman" w:eastAsia="新細明體" w:hAnsi="Times New Roman" w:cs="Times New Roman"/>
          <w:szCs w:val="24"/>
          <w:lang w:eastAsia="zh-HK"/>
        </w:rPr>
      </w:pPr>
    </w:p>
    <w:p w:rsidR="00D530FF" w:rsidRPr="00D530FF" w:rsidRDefault="00D530FF" w:rsidP="00D530FF">
      <w:pPr>
        <w:spacing w:line="0" w:lineRule="atLeast"/>
        <w:ind w:rightChars="-41" w:right="-98"/>
        <w:jc w:val="both"/>
        <w:rPr>
          <w:rFonts w:ascii="Times New Roman" w:eastAsia="新細明體" w:hAnsi="Times New Roman" w:cs="Times New Roman"/>
          <w:b/>
          <w:szCs w:val="24"/>
          <w:lang w:eastAsia="zh-HK"/>
        </w:rPr>
      </w:pPr>
      <w:r w:rsidRPr="00D530FF">
        <w:rPr>
          <w:rFonts w:ascii="Times New Roman" w:eastAsia="新細明體" w:hAnsi="Times New Roman" w:cs="Times New Roman"/>
          <w:b/>
          <w:szCs w:val="24"/>
          <w:lang w:eastAsia="zh-HK"/>
        </w:rPr>
        <w:t xml:space="preserve">Task 2: </w:t>
      </w:r>
      <w:r w:rsidRPr="00D530FF">
        <w:rPr>
          <w:rFonts w:ascii="Times New Roman" w:eastAsia="新細明體" w:hAnsi="Times New Roman" w:cs="Times New Roman"/>
          <w:b/>
          <w:szCs w:val="24"/>
          <w:lang w:eastAsia="zh-HK"/>
        </w:rPr>
        <w:tab/>
        <w:t>Comparing Products</w:t>
      </w:r>
    </w:p>
    <w:p w:rsidR="00D530FF" w:rsidRPr="00D530FF" w:rsidRDefault="00D530FF" w:rsidP="00D530FF">
      <w:pPr>
        <w:spacing w:line="0" w:lineRule="atLeast"/>
        <w:ind w:rightChars="-41" w:right="-98"/>
        <w:jc w:val="both"/>
        <w:rPr>
          <w:rFonts w:ascii="Times New Roman" w:eastAsia="新細明體" w:hAnsi="Times New Roman" w:cs="Times New Roman"/>
          <w:szCs w:val="24"/>
          <w:lang w:eastAsia="zh-HK"/>
        </w:rPr>
      </w:pPr>
      <w:r w:rsidRPr="00D530FF">
        <w:rPr>
          <w:rFonts w:ascii="Times New Roman" w:eastAsia="新細明體" w:hAnsi="Times New Roman" w:cs="Times New Roman"/>
          <w:szCs w:val="24"/>
          <w:lang w:eastAsia="zh-HK"/>
        </w:rPr>
        <w:t xml:space="preserve">You will listen to a briefing session, take notes on the similarities of and differences between two smartwatches, and prepare a comparison summary. </w:t>
      </w:r>
    </w:p>
    <w:p w:rsidR="00D530FF" w:rsidRPr="00D530FF" w:rsidRDefault="00D530FF" w:rsidP="00D530FF">
      <w:pPr>
        <w:spacing w:line="300" w:lineRule="atLeast"/>
        <w:ind w:rightChars="78" w:right="187"/>
        <w:jc w:val="both"/>
        <w:rPr>
          <w:rFonts w:ascii="Times New Roman" w:eastAsia="新細明體" w:hAnsi="Times New Roman" w:cs="Times New Roman"/>
          <w:szCs w:val="24"/>
          <w:lang w:eastAsia="zh-HK"/>
        </w:rPr>
      </w:pPr>
    </w:p>
    <w:p w:rsidR="00D530FF" w:rsidRPr="00D530FF" w:rsidRDefault="00D530FF" w:rsidP="00D530FF">
      <w:pPr>
        <w:spacing w:line="0" w:lineRule="atLeast"/>
        <w:ind w:rightChars="-41" w:right="-98"/>
        <w:jc w:val="both"/>
        <w:rPr>
          <w:rFonts w:ascii="Times New Roman" w:eastAsia="新細明體" w:hAnsi="Times New Roman" w:cs="Times New Roman"/>
          <w:b/>
          <w:szCs w:val="24"/>
          <w:lang w:eastAsia="zh-HK"/>
        </w:rPr>
      </w:pPr>
      <w:r w:rsidRPr="00D530FF">
        <w:rPr>
          <w:rFonts w:ascii="Times New Roman" w:eastAsia="新細明體" w:hAnsi="Times New Roman" w:cs="Times New Roman"/>
          <w:b/>
          <w:szCs w:val="24"/>
          <w:lang w:eastAsia="zh-HK"/>
        </w:rPr>
        <w:t>Task 3:</w:t>
      </w:r>
      <w:r w:rsidRPr="00D530FF">
        <w:rPr>
          <w:rFonts w:ascii="Times New Roman" w:eastAsia="新細明體" w:hAnsi="Times New Roman" w:cs="Times New Roman"/>
          <w:b/>
          <w:szCs w:val="24"/>
          <w:lang w:eastAsia="zh-HK"/>
        </w:rPr>
        <w:tab/>
        <w:t>Commenting on an Infographic</w:t>
      </w:r>
    </w:p>
    <w:p w:rsidR="00D530FF" w:rsidRPr="00D530FF" w:rsidRDefault="00D530FF" w:rsidP="00D530FF">
      <w:pPr>
        <w:spacing w:line="0" w:lineRule="atLeast"/>
        <w:ind w:rightChars="-41" w:right="-98"/>
        <w:jc w:val="both"/>
        <w:rPr>
          <w:rFonts w:ascii="Times New Roman" w:eastAsia="新細明體" w:hAnsi="Times New Roman" w:cs="Times New Roman"/>
          <w:szCs w:val="24"/>
          <w:lang w:eastAsia="zh-HK"/>
        </w:rPr>
      </w:pPr>
      <w:r w:rsidRPr="00D530FF">
        <w:rPr>
          <w:rFonts w:ascii="Times New Roman" w:eastAsia="新細明體" w:hAnsi="Times New Roman" w:cs="Times New Roman"/>
          <w:szCs w:val="24"/>
          <w:lang w:eastAsia="zh-HK"/>
        </w:rPr>
        <w:t>You will familiarise yourself with the use of icons to represent different objects / ideas and comment on the effectiveness of an infographic.</w:t>
      </w:r>
    </w:p>
    <w:p w:rsidR="00D530FF" w:rsidRPr="00D530FF" w:rsidRDefault="00D530FF" w:rsidP="00D530FF">
      <w:pPr>
        <w:spacing w:line="300" w:lineRule="atLeast"/>
        <w:ind w:rightChars="-41" w:right="-98"/>
        <w:jc w:val="both"/>
        <w:rPr>
          <w:rFonts w:ascii="Times New Roman" w:eastAsia="新細明體" w:hAnsi="Times New Roman" w:cs="Times New Roman"/>
          <w:b/>
          <w:szCs w:val="24"/>
          <w:highlight w:val="yellow"/>
          <w:lang w:eastAsia="zh-HK"/>
        </w:rPr>
      </w:pPr>
    </w:p>
    <w:p w:rsidR="00D530FF" w:rsidRPr="00D530FF" w:rsidRDefault="00D530FF" w:rsidP="00D530FF">
      <w:pPr>
        <w:spacing w:line="0" w:lineRule="atLeast"/>
        <w:ind w:rightChars="-41" w:right="-98"/>
        <w:jc w:val="both"/>
        <w:rPr>
          <w:rFonts w:ascii="Times New Roman" w:eastAsia="新細明體" w:hAnsi="Times New Roman" w:cs="Times New Roman"/>
          <w:b/>
          <w:szCs w:val="24"/>
          <w:lang w:eastAsia="zh-HK"/>
        </w:rPr>
      </w:pPr>
      <w:r w:rsidRPr="00D530FF">
        <w:rPr>
          <w:rFonts w:ascii="Times New Roman" w:eastAsia="新細明體" w:hAnsi="Times New Roman" w:cs="Times New Roman"/>
          <w:b/>
          <w:szCs w:val="24"/>
          <w:lang w:eastAsia="zh-HK"/>
        </w:rPr>
        <w:t xml:space="preserve">Task 4: </w:t>
      </w:r>
      <w:r w:rsidRPr="00D530FF">
        <w:rPr>
          <w:rFonts w:ascii="Times New Roman" w:eastAsia="新細明體" w:hAnsi="Times New Roman" w:cs="Times New Roman"/>
          <w:b/>
          <w:szCs w:val="24"/>
          <w:lang w:eastAsia="zh-HK"/>
        </w:rPr>
        <w:tab/>
        <w:t>Writing a Speech</w:t>
      </w:r>
    </w:p>
    <w:p w:rsidR="00D530FF" w:rsidRPr="00D530FF" w:rsidRDefault="00D530FF" w:rsidP="00D530FF">
      <w:pPr>
        <w:spacing w:line="0" w:lineRule="atLeast"/>
        <w:ind w:rightChars="-41" w:right="-98"/>
        <w:jc w:val="both"/>
        <w:rPr>
          <w:rFonts w:ascii="Times New Roman" w:eastAsia="新細明體" w:hAnsi="Times New Roman" w:cs="Times New Roman"/>
          <w:szCs w:val="24"/>
          <w:lang w:eastAsia="zh-HK"/>
        </w:rPr>
      </w:pPr>
      <w:r w:rsidRPr="00D530FF">
        <w:rPr>
          <w:rFonts w:ascii="Times New Roman" w:eastAsia="新細明體" w:hAnsi="Times New Roman" w:cs="Times New Roman"/>
          <w:szCs w:val="24"/>
          <w:lang w:eastAsia="zh-HK"/>
        </w:rPr>
        <w:t xml:space="preserve">You will write a speech and prepare some slides to be used at the launch event of the latest wearable technology product of your company. </w:t>
      </w:r>
    </w:p>
    <w:p w:rsidR="00D530FF" w:rsidRPr="00D530FF" w:rsidRDefault="00D530FF" w:rsidP="00D530FF">
      <w:pPr>
        <w:jc w:val="both"/>
        <w:rPr>
          <w:rFonts w:ascii="Times New Roman" w:eastAsia="新細明體" w:hAnsi="Times New Roman" w:cs="Times New Roman"/>
          <w:b/>
          <w:sz w:val="28"/>
        </w:rPr>
      </w:pPr>
      <w:r w:rsidRPr="00D530FF">
        <w:rPr>
          <w:rFonts w:ascii="Times New Roman" w:eastAsia="新細明體" w:hAnsi="Times New Roman" w:cs="Times New Roman"/>
          <w:szCs w:val="24"/>
        </w:rPr>
        <w:br w:type="page"/>
      </w:r>
    </w:p>
    <w:p w:rsidR="00D530FF" w:rsidRPr="00D530FF" w:rsidRDefault="00D530FF" w:rsidP="00D530FF">
      <w:pPr>
        <w:jc w:val="both"/>
        <w:rPr>
          <w:rFonts w:ascii="Times New Roman" w:eastAsia="新細明體" w:hAnsi="Times New Roman" w:cs="Times New Roman"/>
          <w:b/>
          <w:u w:val="single"/>
        </w:rPr>
      </w:pPr>
      <w:r w:rsidRPr="00D530FF">
        <w:rPr>
          <w:rFonts w:ascii="Times New Roman" w:eastAsia="新細明體" w:hAnsi="Times New Roman" w:cs="Times New Roman"/>
          <w:b/>
          <w:u w:val="single"/>
        </w:rPr>
        <w:lastRenderedPageBreak/>
        <w:t>Materials</w:t>
      </w:r>
    </w:p>
    <w:p w:rsidR="00D530FF" w:rsidRPr="00D530FF" w:rsidRDefault="00D530FF" w:rsidP="00D530FF">
      <w:pPr>
        <w:numPr>
          <w:ilvl w:val="0"/>
          <w:numId w:val="31"/>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LT 1.1.1 </w:t>
      </w:r>
      <w:r w:rsidRPr="00D530FF">
        <w:rPr>
          <w:rFonts w:ascii="Times New Roman" w:eastAsia="新細明體" w:hAnsi="Times New Roman" w:cs="Times New Roman"/>
        </w:rPr>
        <w:t>–</w:t>
      </w:r>
      <w:r w:rsidRPr="00D530FF">
        <w:rPr>
          <w:rFonts w:ascii="Times New Roman" w:eastAsia="新細明體" w:hAnsi="Times New Roman" w:cs="Times New Roman" w:hint="eastAsia"/>
        </w:rPr>
        <w:t xml:space="preserve"> </w:t>
      </w:r>
      <w:r w:rsidRPr="00D530FF">
        <w:rPr>
          <w:rFonts w:ascii="Times New Roman" w:eastAsia="新細明體" w:hAnsi="Times New Roman" w:cs="Times New Roman"/>
        </w:rPr>
        <w:t xml:space="preserve">LT </w:t>
      </w:r>
      <w:r w:rsidRPr="00D530FF">
        <w:rPr>
          <w:rFonts w:ascii="Times New Roman" w:eastAsia="新細明體" w:hAnsi="Times New Roman" w:cs="Times New Roman" w:hint="eastAsia"/>
        </w:rPr>
        <w:t>1.</w:t>
      </w:r>
      <w:r w:rsidRPr="00D530FF">
        <w:rPr>
          <w:rFonts w:ascii="Times New Roman" w:eastAsia="新細明體" w:hAnsi="Times New Roman" w:cs="Times New Roman"/>
        </w:rPr>
        <w:t>4.4</w:t>
      </w:r>
    </w:p>
    <w:p w:rsidR="00D530FF" w:rsidRPr="00D530FF" w:rsidRDefault="00D530FF" w:rsidP="00D530FF">
      <w:pPr>
        <w:numPr>
          <w:ilvl w:val="0"/>
          <w:numId w:val="31"/>
        </w:numPr>
        <w:jc w:val="both"/>
        <w:rPr>
          <w:rFonts w:ascii="Times New Roman" w:eastAsia="新細明體" w:hAnsi="Times New Roman" w:cs="Times New Roman"/>
        </w:rPr>
      </w:pPr>
      <w:r w:rsidRPr="00D530FF">
        <w:rPr>
          <w:rFonts w:ascii="Times New Roman" w:eastAsia="新細明體" w:hAnsi="Times New Roman" w:cs="Times New Roman"/>
        </w:rPr>
        <w:t>Audio-visual materials (accessible with the QR code provided)</w:t>
      </w:r>
    </w:p>
    <w:p w:rsidR="00D530FF" w:rsidRPr="00D530FF" w:rsidRDefault="00D530FF" w:rsidP="00D530FF">
      <w:pPr>
        <w:numPr>
          <w:ilvl w:val="0"/>
          <w:numId w:val="31"/>
        </w:numPr>
        <w:jc w:val="both"/>
        <w:rPr>
          <w:rFonts w:ascii="Times New Roman" w:eastAsia="新細明體" w:hAnsi="Times New Roman" w:cs="Times New Roman"/>
        </w:rPr>
      </w:pPr>
      <w:r w:rsidRPr="00D530FF">
        <w:rPr>
          <w:rFonts w:ascii="Times New Roman" w:eastAsia="新細明體" w:hAnsi="Times New Roman" w:cs="Times New Roman"/>
        </w:rPr>
        <w:t xml:space="preserve">Audio materials </w:t>
      </w:r>
    </w:p>
    <w:p w:rsidR="00D530FF" w:rsidRPr="00D530FF" w:rsidRDefault="00D530FF" w:rsidP="00D530FF">
      <w:pPr>
        <w:numPr>
          <w:ilvl w:val="0"/>
          <w:numId w:val="31"/>
        </w:numPr>
        <w:jc w:val="both"/>
        <w:rPr>
          <w:rFonts w:ascii="Times New Roman" w:eastAsia="新細明體" w:hAnsi="Times New Roman" w:cs="Times New Roman"/>
        </w:rPr>
      </w:pPr>
      <w:r w:rsidRPr="00D530FF">
        <w:rPr>
          <w:rFonts w:ascii="Times New Roman" w:eastAsia="新細明體" w:hAnsi="Times New Roman" w:cs="Times New Roman"/>
        </w:rPr>
        <w:t xml:space="preserve">PowerPoint slides </w:t>
      </w:r>
      <w:r w:rsidRPr="00D530FF">
        <w:rPr>
          <w:rFonts w:ascii="Times New Roman" w:eastAsia="新細明體" w:hAnsi="Times New Roman" w:cs="Times New Roman"/>
          <w:i/>
        </w:rPr>
        <w:t>(</w:t>
      </w:r>
      <w:r w:rsidRPr="00D530FF">
        <w:rPr>
          <w:rFonts w:ascii="Times New Roman" w:eastAsia="新細明體" w:hAnsi="Times New Roman" w:cs="Times New Roman" w:hint="eastAsia"/>
          <w:i/>
        </w:rPr>
        <w:t>Sma</w:t>
      </w:r>
      <w:r w:rsidRPr="00D530FF">
        <w:rPr>
          <w:rFonts w:ascii="Times New Roman" w:eastAsia="新細明體" w:hAnsi="Times New Roman" w:cs="Times New Roman"/>
          <w:i/>
        </w:rPr>
        <w:t xml:space="preserve">rtie Watch 2.0) </w:t>
      </w:r>
      <w:r w:rsidRPr="00D530FF">
        <w:rPr>
          <w:rFonts w:ascii="Times New Roman" w:eastAsia="新細明體" w:hAnsi="Times New Roman" w:cs="Times New Roman"/>
        </w:rPr>
        <w:t>(Appendix A)</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b/>
          <w:u w:val="single"/>
        </w:rPr>
      </w:pPr>
      <w:r w:rsidRPr="00D530FF">
        <w:rPr>
          <w:rFonts w:ascii="Times New Roman" w:eastAsia="新細明體" w:hAnsi="Times New Roman" w:cs="Times New Roman" w:hint="eastAsia"/>
          <w:b/>
          <w:u w:val="single"/>
        </w:rPr>
        <w:t>Pr</w:t>
      </w:r>
      <w:r w:rsidRPr="00D530FF">
        <w:rPr>
          <w:rFonts w:ascii="Times New Roman" w:eastAsia="新細明體" w:hAnsi="Times New Roman" w:cs="Times New Roman"/>
          <w:b/>
          <w:u w:val="single"/>
        </w:rPr>
        <w:t>ocedures:</w:t>
      </w:r>
    </w:p>
    <w:p w:rsidR="00D530FF" w:rsidRPr="00D530FF" w:rsidRDefault="00D530FF" w:rsidP="00D530FF">
      <w:pPr>
        <w:jc w:val="both"/>
        <w:rPr>
          <w:rFonts w:ascii="Times New Roman" w:eastAsia="新細明體" w:hAnsi="Times New Roman" w:cs="Times New Roman"/>
          <w:b/>
        </w:rPr>
      </w:pPr>
    </w:p>
    <w:p w:rsidR="00D530FF" w:rsidRPr="00D530FF" w:rsidRDefault="00D530FF" w:rsidP="00D530FF">
      <w:pPr>
        <w:numPr>
          <w:ilvl w:val="0"/>
          <w:numId w:val="30"/>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Ask students to name a few hi-tech products they come across </w:t>
      </w:r>
      <w:r w:rsidRPr="00D530FF">
        <w:rPr>
          <w:rFonts w:ascii="Times New Roman" w:eastAsia="新細明體" w:hAnsi="Times New Roman" w:cs="Times New Roman"/>
        </w:rPr>
        <w:t xml:space="preserve">in their daily lives. </w:t>
      </w:r>
    </w:p>
    <w:p w:rsidR="00D530FF" w:rsidRPr="00D530FF" w:rsidRDefault="00D530FF" w:rsidP="00D530FF">
      <w:pPr>
        <w:numPr>
          <w:ilvl w:val="0"/>
          <w:numId w:val="30"/>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Introduce the context and </w:t>
      </w:r>
      <w:r w:rsidRPr="00D530FF">
        <w:rPr>
          <w:rFonts w:ascii="Times New Roman" w:eastAsia="新細明體" w:hAnsi="Times New Roman" w:cs="Times New Roman"/>
        </w:rPr>
        <w:t>the tasks</w:t>
      </w:r>
      <w:r w:rsidRPr="00D530FF">
        <w:rPr>
          <w:rFonts w:ascii="Times New Roman" w:eastAsia="新細明體" w:hAnsi="Times New Roman" w:cs="Times New Roman" w:hint="eastAsia"/>
        </w:rPr>
        <w:t xml:space="preserve"> to students with reference to the Overview. </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Calibri" w:eastAsia="新細明體" w:hAnsi="Calibri" w:cs="Times New Roman"/>
        </w:rPr>
      </w:pPr>
      <w:bookmarkStart w:id="6" w:name="_Toc18417603"/>
      <w:r w:rsidRPr="00D530FF">
        <w:rPr>
          <w:rFonts w:ascii="Times New Roman" w:eastAsia="新細明體" w:hAnsi="Times New Roman" w:cs="Times New Roman"/>
          <w:b/>
          <w:u w:val="single"/>
        </w:rPr>
        <w:t xml:space="preserve">Task 1 </w:t>
      </w:r>
      <w:r w:rsidRPr="00D530FF">
        <w:rPr>
          <w:rFonts w:ascii="Times New Roman" w:eastAsia="新細明體" w:hAnsi="Times New Roman" w:cs="Times New Roman"/>
          <w:b/>
          <w:u w:val="single"/>
        </w:rPr>
        <w:tab/>
        <w:t>Understanding Wearable Technology and Writing a Product Description</w:t>
      </w:r>
      <w:bookmarkEnd w:id="6"/>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b/>
        </w:rPr>
      </w:pPr>
      <w:bookmarkStart w:id="7" w:name="_Toc18417604"/>
      <w:r w:rsidRPr="00D530FF">
        <w:rPr>
          <w:rFonts w:ascii="Times New Roman" w:eastAsia="新細明體" w:hAnsi="Times New Roman" w:cs="Times New Roman"/>
          <w:b/>
        </w:rPr>
        <w:t>Part A: Getting to know what wearable technology is (LT 1.1.1)</w:t>
      </w:r>
      <w:bookmarkEnd w:id="7"/>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32"/>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E</w:t>
      </w:r>
      <w:r w:rsidRPr="00D530FF">
        <w:rPr>
          <w:rFonts w:ascii="Times New Roman" w:eastAsia="新細明體" w:hAnsi="Times New Roman" w:cs="Times New Roman" w:hint="eastAsia"/>
        </w:rPr>
        <w:t xml:space="preserve">xplain </w:t>
      </w:r>
      <w:r w:rsidRPr="00D530FF">
        <w:rPr>
          <w:rFonts w:ascii="Times New Roman" w:eastAsia="新細明體" w:hAnsi="Times New Roman" w:cs="Times New Roman"/>
        </w:rPr>
        <w:t xml:space="preserve">to students the situation and the learning objectives of Task 1, i.e. understanding the features of a product description and writing one with the use of adjective phrases / clauses.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2"/>
        </w:numPr>
        <w:jc w:val="both"/>
        <w:rPr>
          <w:rFonts w:ascii="Times New Roman" w:eastAsia="新細明體" w:hAnsi="Times New Roman" w:cs="Times New Roman"/>
        </w:rPr>
      </w:pPr>
      <w:r w:rsidRPr="00D530FF">
        <w:rPr>
          <w:rFonts w:ascii="Times New Roman" w:eastAsia="新細明體" w:hAnsi="Times New Roman" w:cs="Times New Roman"/>
        </w:rPr>
        <w:t>Go through the table with students. Allow time for students to predict the answers. Play</w:t>
      </w:r>
      <w:r w:rsidRPr="00D530FF">
        <w:rPr>
          <w:rFonts w:ascii="Times New Roman" w:eastAsia="新細明體" w:hAnsi="Times New Roman" w:cs="Times New Roman" w:hint="cs"/>
        </w:rPr>
        <w:t xml:space="preserve"> the video </w:t>
      </w:r>
      <w:r w:rsidRPr="00D530FF">
        <w:rPr>
          <w:rFonts w:ascii="Times New Roman" w:eastAsia="新細明體" w:hAnsi="Times New Roman" w:cs="Times New Roman"/>
        </w:rPr>
        <w:t xml:space="preserve">“What is Wearable Tech and what can I do with it?” in class and ask students to complete the table so that they have a brief idea of wearable technology. For less advanced students, turn on the subtitle function when playing the video. </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32"/>
        </w:numPr>
        <w:jc w:val="both"/>
        <w:rPr>
          <w:rFonts w:ascii="Times New Roman" w:eastAsia="新細明體" w:hAnsi="Times New Roman" w:cs="Times New Roman"/>
        </w:rPr>
      </w:pPr>
      <w:r w:rsidRPr="00D530FF">
        <w:rPr>
          <w:rFonts w:ascii="Times New Roman" w:eastAsia="新細明體" w:hAnsi="Times New Roman" w:cs="Times New Roman"/>
        </w:rPr>
        <w:t>A</w:t>
      </w:r>
      <w:r w:rsidRPr="00D530FF">
        <w:rPr>
          <w:rFonts w:ascii="Times New Roman" w:eastAsia="新細明體" w:hAnsi="Times New Roman" w:cs="Times New Roman" w:hint="eastAsia"/>
        </w:rPr>
        <w:t xml:space="preserve">llow </w:t>
      </w:r>
      <w:r w:rsidRPr="00D530FF">
        <w:rPr>
          <w:rFonts w:ascii="Times New Roman" w:eastAsia="新細明體" w:hAnsi="Times New Roman" w:cs="Times New Roman"/>
        </w:rPr>
        <w:t>students some time to discuss other wearable technology products they find in their daily lives. Invite students to share their ideas with the rest of the class. Ask students to explain briefly the functions of the wearable technology product(s) they have come up with.</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b/>
        </w:rPr>
      </w:pPr>
      <w:bookmarkStart w:id="8" w:name="_Toc18417605"/>
      <w:r w:rsidRPr="00D530FF">
        <w:rPr>
          <w:rFonts w:ascii="Times New Roman" w:eastAsia="新細明體" w:hAnsi="Times New Roman" w:cs="Times New Roman" w:hint="eastAsia"/>
          <w:b/>
        </w:rPr>
        <w:t>P</w:t>
      </w:r>
      <w:r w:rsidRPr="00D530FF">
        <w:rPr>
          <w:rFonts w:ascii="Times New Roman" w:eastAsia="新細明體" w:hAnsi="Times New Roman" w:cs="Times New Roman"/>
          <w:b/>
        </w:rPr>
        <w:t>art B: Reading a product description (LT 1.1.2)</w:t>
      </w:r>
      <w:bookmarkEnd w:id="8"/>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33"/>
        </w:numPr>
        <w:jc w:val="both"/>
        <w:rPr>
          <w:rFonts w:ascii="Times New Roman" w:eastAsia="新細明體" w:hAnsi="Times New Roman" w:cs="Times New Roman"/>
        </w:rPr>
      </w:pPr>
      <w:r w:rsidRPr="00D530FF">
        <w:rPr>
          <w:rFonts w:ascii="Times New Roman" w:eastAsia="新細明體" w:hAnsi="Times New Roman" w:cs="Times New Roman"/>
        </w:rPr>
        <w:t>Ask students what they want to know about a product before they buy it. Then discuss</w:t>
      </w:r>
      <w:r w:rsidRPr="00D530FF">
        <w:rPr>
          <w:rFonts w:ascii="Times New Roman" w:eastAsia="新細明體" w:hAnsi="Times New Roman" w:cs="Times New Roman" w:hint="eastAsia"/>
        </w:rPr>
        <w:t xml:space="preserve"> </w:t>
      </w:r>
      <w:r w:rsidRPr="00D530FF">
        <w:rPr>
          <w:rFonts w:ascii="Times New Roman" w:eastAsia="新細明體" w:hAnsi="Times New Roman" w:cs="Times New Roman"/>
        </w:rPr>
        <w:t xml:space="preserve">with students the details or information commonly found in a product description.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3"/>
        </w:numPr>
        <w:jc w:val="both"/>
        <w:rPr>
          <w:rFonts w:ascii="Times New Roman" w:eastAsia="新細明體" w:hAnsi="Times New Roman" w:cs="Times New Roman"/>
        </w:rPr>
      </w:pPr>
      <w:r w:rsidRPr="00D530FF">
        <w:rPr>
          <w:rFonts w:ascii="Times New Roman" w:eastAsia="新細明體" w:hAnsi="Times New Roman" w:cs="Times New Roman" w:hint="eastAsia"/>
        </w:rPr>
        <w:t>Ask students to read the product description and complete the table</w:t>
      </w:r>
      <w:r w:rsidRPr="00D530FF">
        <w:rPr>
          <w:rFonts w:ascii="Times New Roman" w:eastAsia="新細明體" w:hAnsi="Times New Roman" w:cs="Times New Roman"/>
        </w:rPr>
        <w:t xml:space="preserve">.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3"/>
        </w:numPr>
        <w:jc w:val="both"/>
        <w:rPr>
          <w:rFonts w:ascii="Times New Roman" w:eastAsia="新細明體" w:hAnsi="Times New Roman" w:cs="Times New Roman"/>
        </w:rPr>
      </w:pPr>
      <w:r w:rsidRPr="00D530FF">
        <w:rPr>
          <w:rFonts w:ascii="Times New Roman" w:eastAsia="新細明體" w:hAnsi="Times New Roman" w:cs="Times New Roman"/>
        </w:rPr>
        <w:t xml:space="preserve">Ask students to compare their answers before going through the answers with them. </w:t>
      </w:r>
      <w:r w:rsidRPr="00D530FF">
        <w:rPr>
          <w:rFonts w:ascii="Times New Roman" w:eastAsia="新細明體" w:hAnsi="Times New Roman" w:cs="Times New Roman" w:hint="eastAsia"/>
        </w:rPr>
        <w:t xml:space="preserve"> </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rPr>
          <w:rFonts w:ascii="Calibri" w:eastAsia="新細明體" w:hAnsi="Calibri" w:cs="Times New Roman"/>
        </w:rPr>
      </w:pPr>
      <w:bookmarkStart w:id="9" w:name="_Toc18417606"/>
      <w:r w:rsidRPr="00D530FF">
        <w:rPr>
          <w:rFonts w:ascii="Times New Roman" w:eastAsia="新細明體" w:hAnsi="Times New Roman" w:cs="Times New Roman"/>
          <w:b/>
        </w:rPr>
        <w:t>Part C</w:t>
      </w:r>
      <w:r w:rsidRPr="00D530FF">
        <w:rPr>
          <w:rFonts w:ascii="Times New Roman" w:eastAsia="新細明體" w:hAnsi="Times New Roman" w:cs="Times New Roman" w:hint="eastAsia"/>
          <w:b/>
        </w:rPr>
        <w:t>:</w:t>
      </w:r>
      <w:r w:rsidRPr="00D530FF">
        <w:rPr>
          <w:rFonts w:ascii="Times New Roman" w:eastAsia="新細明體" w:hAnsi="Times New Roman" w:cs="Times New Roman"/>
          <w:b/>
        </w:rPr>
        <w:t xml:space="preserve"> </w:t>
      </w:r>
      <w:r w:rsidRPr="00D530FF">
        <w:rPr>
          <w:rFonts w:ascii="Times New Roman" w:eastAsia="新細明體" w:hAnsi="Times New Roman" w:cs="Times New Roman" w:hint="eastAsia"/>
          <w:b/>
        </w:rPr>
        <w:t>Des</w:t>
      </w:r>
      <w:r w:rsidRPr="00D530FF">
        <w:rPr>
          <w:rFonts w:ascii="Times New Roman" w:eastAsia="新細明體" w:hAnsi="Times New Roman" w:cs="Times New Roman"/>
          <w:b/>
        </w:rPr>
        <w:t>cribing a product (LT 1.1.3)</w:t>
      </w:r>
      <w:bookmarkEnd w:id="9"/>
    </w:p>
    <w:p w:rsidR="00D530FF" w:rsidRPr="00D530FF" w:rsidRDefault="00D530FF" w:rsidP="00D530FF">
      <w:pPr>
        <w:rPr>
          <w:rFonts w:ascii="Times New Roman" w:eastAsia="新細明體" w:hAnsi="Times New Roman" w:cs="Times New Roman"/>
        </w:rPr>
      </w:pPr>
    </w:p>
    <w:p w:rsidR="00D530FF" w:rsidRPr="00D530FF" w:rsidRDefault="00D530FF" w:rsidP="00D530FF">
      <w:pPr>
        <w:numPr>
          <w:ilvl w:val="0"/>
          <w:numId w:val="34"/>
        </w:numPr>
        <w:jc w:val="both"/>
        <w:rPr>
          <w:rFonts w:ascii="Times New Roman" w:eastAsia="新細明體" w:hAnsi="Times New Roman" w:cs="Times New Roman"/>
        </w:rPr>
      </w:pPr>
      <w:r w:rsidRPr="00D530FF">
        <w:rPr>
          <w:rFonts w:ascii="Times New Roman" w:eastAsia="新細明體" w:hAnsi="Times New Roman" w:cs="Times New Roman"/>
        </w:rPr>
        <w:t xml:space="preserve">Introduce to students the eight aspects they need to include when writing a product description.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4"/>
        </w:numPr>
        <w:jc w:val="both"/>
        <w:rPr>
          <w:rFonts w:ascii="Times New Roman" w:eastAsia="新細明體" w:hAnsi="Times New Roman" w:cs="Times New Roman"/>
        </w:rPr>
      </w:pPr>
      <w:r w:rsidRPr="00D530FF">
        <w:rPr>
          <w:rFonts w:ascii="Times New Roman" w:eastAsia="新細明體" w:hAnsi="Times New Roman" w:cs="Times New Roman"/>
        </w:rPr>
        <w:t xml:space="preserve">Highlight to students the language features / patterns with the support of the examples.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4"/>
        </w:numPr>
        <w:jc w:val="both"/>
        <w:rPr>
          <w:rFonts w:ascii="Times New Roman" w:eastAsia="新細明體" w:hAnsi="Times New Roman" w:cs="Times New Roman"/>
        </w:rPr>
      </w:pPr>
      <w:r w:rsidRPr="00D530FF">
        <w:rPr>
          <w:rFonts w:ascii="Times New Roman" w:eastAsia="新細明體" w:hAnsi="Times New Roman" w:cs="Times New Roman"/>
        </w:rPr>
        <w:t>D</w:t>
      </w:r>
      <w:r w:rsidRPr="00D530FF">
        <w:rPr>
          <w:rFonts w:ascii="Times New Roman" w:eastAsia="新細明體" w:hAnsi="Times New Roman" w:cs="Times New Roman" w:hint="eastAsia"/>
        </w:rPr>
        <w:t>raw students</w:t>
      </w:r>
      <w:r w:rsidRPr="00D530FF">
        <w:rPr>
          <w:rFonts w:ascii="Times New Roman" w:eastAsia="新細明體" w:hAnsi="Times New Roman" w:cs="Times New Roman"/>
        </w:rPr>
        <w:t xml:space="preserve">’ attention to the way different colours are described, i.e. adding another adjective before a colour to produce a more vivid description, e.g. </w:t>
      </w:r>
      <w:r w:rsidRPr="00D530FF">
        <w:rPr>
          <w:rFonts w:ascii="Times New Roman" w:eastAsia="新細明體" w:hAnsi="Times New Roman" w:cs="Times New Roman"/>
        </w:rPr>
        <w:lastRenderedPageBreak/>
        <w:t>“</w:t>
      </w:r>
      <w:r w:rsidRPr="00D530FF">
        <w:rPr>
          <w:rFonts w:ascii="Times New Roman" w:eastAsia="新細明體" w:hAnsi="Times New Roman" w:cs="Times New Roman"/>
          <w:u w:val="single"/>
        </w:rPr>
        <w:t>metallic</w:t>
      </w:r>
      <w:r w:rsidRPr="00D530FF">
        <w:rPr>
          <w:rFonts w:ascii="Times New Roman" w:eastAsia="新細明體" w:hAnsi="Times New Roman" w:cs="Times New Roman"/>
        </w:rPr>
        <w:t xml:space="preserve"> grey”, “</w:t>
      </w:r>
      <w:r w:rsidRPr="00D530FF">
        <w:rPr>
          <w:rFonts w:ascii="Times New Roman" w:eastAsia="新細明體" w:hAnsi="Times New Roman" w:cs="Times New Roman"/>
          <w:u w:val="single"/>
        </w:rPr>
        <w:t>navy</w:t>
      </w:r>
      <w:r w:rsidRPr="00D530FF">
        <w:rPr>
          <w:rFonts w:ascii="Times New Roman" w:eastAsia="新細明體" w:hAnsi="Times New Roman" w:cs="Times New Roman"/>
        </w:rPr>
        <w:t xml:space="preserve"> blue”.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4"/>
        </w:numPr>
        <w:jc w:val="both"/>
        <w:rPr>
          <w:rFonts w:ascii="Times New Roman" w:eastAsia="新細明體" w:hAnsi="Times New Roman" w:cs="Times New Roman"/>
        </w:rPr>
      </w:pPr>
      <w:r w:rsidRPr="00D530FF">
        <w:rPr>
          <w:rFonts w:ascii="Times New Roman" w:eastAsia="新細明體" w:hAnsi="Times New Roman" w:cs="Times New Roman"/>
        </w:rPr>
        <w:t xml:space="preserve">Ask students to decide on a wearable technology product and generate relevant ideas by answering the eight questions. For less advanced students, ask them to work in pairs or groups. Allow time for them to research the product and share their ideas. </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b/>
        </w:rPr>
      </w:pPr>
      <w:bookmarkStart w:id="10" w:name="_Toc18417607"/>
      <w:r w:rsidRPr="00D530FF">
        <w:rPr>
          <w:rFonts w:ascii="Times New Roman" w:eastAsia="新細明體" w:hAnsi="Times New Roman" w:cs="Times New Roman"/>
          <w:b/>
        </w:rPr>
        <w:t xml:space="preserve">Part D: Writing a product description </w:t>
      </w:r>
      <w:r w:rsidRPr="00D530FF">
        <w:rPr>
          <w:rFonts w:ascii="Times New Roman" w:eastAsia="新細明體" w:hAnsi="Times New Roman" w:cs="Times New Roman" w:hint="eastAsia"/>
          <w:b/>
        </w:rPr>
        <w:t>(LT</w:t>
      </w:r>
      <w:r w:rsidRPr="00D530FF">
        <w:rPr>
          <w:rFonts w:ascii="Times New Roman" w:eastAsia="新細明體" w:hAnsi="Times New Roman" w:cs="Times New Roman"/>
          <w:b/>
        </w:rPr>
        <w:t xml:space="preserve"> </w:t>
      </w:r>
      <w:r w:rsidRPr="00D530FF">
        <w:rPr>
          <w:rFonts w:ascii="Times New Roman" w:eastAsia="新細明體" w:hAnsi="Times New Roman" w:cs="Times New Roman" w:hint="eastAsia"/>
          <w:b/>
        </w:rPr>
        <w:t>1.1.4)</w:t>
      </w:r>
      <w:bookmarkEnd w:id="10"/>
    </w:p>
    <w:p w:rsidR="00D530FF" w:rsidRPr="00D530FF" w:rsidRDefault="00D530FF" w:rsidP="00D530FF">
      <w:pPr>
        <w:jc w:val="both"/>
        <w:rPr>
          <w:rFonts w:ascii="Times New Roman" w:eastAsia="新細明體" w:hAnsi="Times New Roman" w:cs="Times New Roman"/>
          <w:b/>
        </w:rPr>
      </w:pPr>
    </w:p>
    <w:p w:rsidR="00D530FF" w:rsidRPr="00D530FF" w:rsidRDefault="00D530FF" w:rsidP="00D530FF">
      <w:pPr>
        <w:numPr>
          <w:ilvl w:val="0"/>
          <w:numId w:val="35"/>
        </w:numPr>
        <w:jc w:val="both"/>
        <w:rPr>
          <w:rFonts w:ascii="Times New Roman" w:eastAsia="新細明體" w:hAnsi="Times New Roman" w:cs="Times New Roman"/>
        </w:rPr>
      </w:pPr>
      <w:r w:rsidRPr="00D530FF">
        <w:rPr>
          <w:rFonts w:ascii="Times New Roman" w:eastAsia="新細明體" w:hAnsi="Times New Roman" w:cs="Times New Roman"/>
        </w:rPr>
        <w:t xml:space="preserve">Introduce to students the difference between a phrase and a clause: </w:t>
      </w:r>
    </w:p>
    <w:p w:rsidR="00D530FF" w:rsidRPr="00D530FF" w:rsidRDefault="00D530FF" w:rsidP="00D530FF">
      <w:pPr>
        <w:numPr>
          <w:ilvl w:val="1"/>
          <w:numId w:val="36"/>
        </w:numPr>
        <w:jc w:val="both"/>
        <w:rPr>
          <w:rFonts w:ascii="Times New Roman" w:eastAsia="新細明體" w:hAnsi="Times New Roman" w:cs="Times New Roman"/>
        </w:rPr>
      </w:pPr>
      <w:r w:rsidRPr="00D530FF">
        <w:rPr>
          <w:rFonts w:ascii="Times New Roman" w:eastAsia="新細明體" w:hAnsi="Times New Roman" w:cs="Times New Roman"/>
        </w:rPr>
        <w:t xml:space="preserve">A phrase: a meaningful unit with more than one word and does not contain a subject and a verb, e.g. “in the morning” </w:t>
      </w:r>
    </w:p>
    <w:p w:rsidR="00D530FF" w:rsidRPr="00D530FF" w:rsidRDefault="00D530FF" w:rsidP="00D530FF">
      <w:pPr>
        <w:numPr>
          <w:ilvl w:val="1"/>
          <w:numId w:val="36"/>
        </w:numPr>
        <w:jc w:val="both"/>
        <w:rPr>
          <w:rFonts w:ascii="Times New Roman" w:eastAsia="新細明體" w:hAnsi="Times New Roman" w:cs="Times New Roman"/>
        </w:rPr>
      </w:pPr>
      <w:r w:rsidRPr="00D530FF">
        <w:rPr>
          <w:rFonts w:ascii="Times New Roman" w:eastAsia="新細明體" w:hAnsi="Times New Roman" w:cs="Times New Roman"/>
        </w:rPr>
        <w:t>A clause: a group of words that include a subject and a verb, e.g. “a product that is produced in China”</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35"/>
        </w:numPr>
        <w:jc w:val="both"/>
        <w:rPr>
          <w:rFonts w:ascii="Times New Roman" w:eastAsia="新細明體" w:hAnsi="Times New Roman" w:cs="Times New Roman"/>
        </w:rPr>
      </w:pPr>
      <w:r w:rsidRPr="00D530FF">
        <w:rPr>
          <w:rFonts w:ascii="Times New Roman" w:eastAsia="新細明體" w:hAnsi="Times New Roman" w:cs="Times New Roman"/>
        </w:rPr>
        <w:t>Explain</w:t>
      </w:r>
      <w:r w:rsidRPr="00D530FF">
        <w:rPr>
          <w:rFonts w:ascii="Times New Roman" w:eastAsia="新細明體" w:hAnsi="Times New Roman" w:cs="Times New Roman" w:hint="eastAsia"/>
        </w:rPr>
        <w:t xml:space="preserve"> to students that an adjective phrase</w:t>
      </w:r>
      <w:r w:rsidRPr="00D530FF">
        <w:rPr>
          <w:rFonts w:ascii="Times New Roman" w:eastAsia="新細明體" w:hAnsi="Times New Roman" w:cs="Times New Roman"/>
        </w:rPr>
        <w:t xml:space="preserve"> </w:t>
      </w:r>
      <w:r w:rsidRPr="00D530FF">
        <w:rPr>
          <w:rFonts w:ascii="Times New Roman" w:eastAsia="新細明體" w:hAnsi="Times New Roman" w:cs="Times New Roman" w:hint="eastAsia"/>
        </w:rPr>
        <w:t>/ clause functions like an adjective and is used to describe a produc</w:t>
      </w:r>
      <w:r w:rsidRPr="00D530FF">
        <w:rPr>
          <w:rFonts w:ascii="Times New Roman" w:eastAsia="新細明體" w:hAnsi="Times New Roman" w:cs="Times New Roman"/>
        </w:rPr>
        <w:t xml:space="preserve">t </w:t>
      </w:r>
      <w:r w:rsidRPr="00D530FF">
        <w:rPr>
          <w:rFonts w:ascii="Times New Roman" w:eastAsia="新細明體" w:hAnsi="Times New Roman" w:cs="Times New Roman" w:hint="eastAsia"/>
        </w:rPr>
        <w:t>/ item</w:t>
      </w:r>
      <w:r w:rsidRPr="00D530FF">
        <w:rPr>
          <w:rFonts w:ascii="Times New Roman" w:eastAsia="新細明體" w:hAnsi="Times New Roman" w:cs="Times New Roman"/>
        </w:rPr>
        <w:t xml:space="preserve"> </w:t>
      </w:r>
      <w:r w:rsidRPr="00D530FF">
        <w:rPr>
          <w:rFonts w:ascii="Times New Roman" w:eastAsia="新細明體" w:hAnsi="Times New Roman" w:cs="Times New Roman" w:hint="eastAsia"/>
        </w:rPr>
        <w:t xml:space="preserve">/ person.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5"/>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For </w:t>
      </w:r>
      <w:r w:rsidRPr="00D530FF">
        <w:rPr>
          <w:rFonts w:ascii="Times New Roman" w:eastAsia="新細明體" w:hAnsi="Times New Roman" w:cs="Times New Roman"/>
        </w:rPr>
        <w:t xml:space="preserve">more advanced </w:t>
      </w:r>
      <w:r w:rsidRPr="00D530FF">
        <w:rPr>
          <w:rFonts w:ascii="Times New Roman" w:eastAsia="新細明體" w:hAnsi="Times New Roman" w:cs="Times New Roman" w:hint="eastAsia"/>
        </w:rPr>
        <w:t xml:space="preserve">students, </w:t>
      </w:r>
      <w:r w:rsidRPr="00D530FF">
        <w:rPr>
          <w:rFonts w:ascii="Times New Roman" w:eastAsia="新細明體" w:hAnsi="Times New Roman" w:cs="Times New Roman"/>
        </w:rPr>
        <w:t xml:space="preserve">leave out the line numbers to make the task more challenging and ask them to identify the different kinds of adjective phrases and clauses, e.g. participle phrases and prepositional phrases. For less advanced students, take out the column on “Structures”, which requires students to identify the different kinds of adjective phrases / clauses, so that they can focus on the target sentences and structures used instead of the grammatical terms.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5"/>
        </w:numPr>
        <w:jc w:val="both"/>
        <w:rPr>
          <w:rFonts w:ascii="Times New Roman" w:eastAsia="新細明體" w:hAnsi="Times New Roman" w:cs="Times New Roman"/>
        </w:rPr>
      </w:pPr>
      <w:r w:rsidRPr="00D530FF">
        <w:rPr>
          <w:rFonts w:ascii="Times New Roman" w:eastAsia="新細明體" w:hAnsi="Times New Roman" w:cs="Times New Roman"/>
        </w:rPr>
        <w:t xml:space="preserve">Ask students to compare their answers before going through the answers with them.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5"/>
        </w:numPr>
        <w:jc w:val="both"/>
        <w:rPr>
          <w:rFonts w:ascii="Times New Roman" w:eastAsia="新細明體" w:hAnsi="Times New Roman" w:cs="Times New Roman"/>
        </w:rPr>
      </w:pPr>
      <w:r w:rsidRPr="00D530FF">
        <w:rPr>
          <w:rFonts w:ascii="Times New Roman" w:eastAsia="新細明體" w:hAnsi="Times New Roman" w:cs="Times New Roman"/>
        </w:rPr>
        <w:t>W</w:t>
      </w:r>
      <w:r w:rsidRPr="00D530FF">
        <w:rPr>
          <w:rFonts w:ascii="Times New Roman" w:eastAsia="新細明體" w:hAnsi="Times New Roman" w:cs="Times New Roman" w:hint="eastAsia"/>
        </w:rPr>
        <w:t xml:space="preserve">ith </w:t>
      </w:r>
      <w:r w:rsidRPr="00D530FF">
        <w:rPr>
          <w:rFonts w:ascii="Times New Roman" w:eastAsia="新細明體" w:hAnsi="Times New Roman" w:cs="Times New Roman"/>
        </w:rPr>
        <w:t xml:space="preserve">reference to the annotated product description </w:t>
      </w:r>
      <w:r w:rsidRPr="00D530FF">
        <w:rPr>
          <w:rFonts w:ascii="Times New Roman" w:eastAsia="新細明體" w:hAnsi="Times New Roman" w:cs="Times New Roman" w:hint="eastAsia"/>
        </w:rPr>
        <w:t>(LT</w:t>
      </w:r>
      <w:r w:rsidRPr="00D530FF">
        <w:rPr>
          <w:rFonts w:ascii="Times New Roman" w:eastAsia="新細明體" w:hAnsi="Times New Roman" w:cs="Times New Roman"/>
        </w:rPr>
        <w:t xml:space="preserve"> </w:t>
      </w:r>
      <w:r w:rsidRPr="00D530FF">
        <w:rPr>
          <w:rFonts w:ascii="Times New Roman" w:eastAsia="新細明體" w:hAnsi="Times New Roman" w:cs="Times New Roman" w:hint="eastAsia"/>
        </w:rPr>
        <w:t>1.</w:t>
      </w:r>
      <w:r w:rsidRPr="00D530FF">
        <w:rPr>
          <w:rFonts w:ascii="Times New Roman" w:eastAsia="新細明體" w:hAnsi="Times New Roman" w:cs="Times New Roman"/>
        </w:rPr>
        <w:t>1</w:t>
      </w:r>
      <w:r w:rsidRPr="00D530FF">
        <w:rPr>
          <w:rFonts w:ascii="Times New Roman" w:eastAsia="新細明體" w:hAnsi="Times New Roman" w:cs="Times New Roman" w:hint="eastAsia"/>
        </w:rPr>
        <w:t>.4</w:t>
      </w:r>
      <w:r w:rsidRPr="00D530FF">
        <w:rPr>
          <w:rFonts w:ascii="Times New Roman" w:eastAsia="新細明體" w:hAnsi="Times New Roman" w:cs="Times New Roman"/>
        </w:rPr>
        <w:t>T</w:t>
      </w:r>
      <w:r w:rsidRPr="00D530FF">
        <w:rPr>
          <w:rFonts w:ascii="Times New Roman" w:eastAsia="新細明體" w:hAnsi="Times New Roman" w:cs="Times New Roman" w:hint="eastAsia"/>
        </w:rPr>
        <w:t>)</w:t>
      </w:r>
      <w:r w:rsidRPr="00D530FF">
        <w:rPr>
          <w:rFonts w:ascii="Times New Roman" w:eastAsia="新細明體" w:hAnsi="Times New Roman" w:cs="Times New Roman"/>
        </w:rPr>
        <w:t>, explain to students that an adjective phrase can come before or after a noun / noun phrase.</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5"/>
        </w:numPr>
        <w:jc w:val="both"/>
        <w:rPr>
          <w:rFonts w:ascii="Times New Roman" w:eastAsia="新細明體" w:hAnsi="Times New Roman" w:cs="Times New Roman"/>
        </w:rPr>
      </w:pPr>
      <w:r w:rsidRPr="00D530FF">
        <w:rPr>
          <w:rFonts w:ascii="Times New Roman" w:eastAsia="新細明體" w:hAnsi="Times New Roman" w:cs="Times New Roman"/>
        </w:rPr>
        <w:t xml:space="preserve">Ask students to write a product description based on their own ideas generated in Part C (i.e. the eight aspects of a product description) with the use of adjective phrases / clauses. Allow time for students to read and comment on others’ product descriptions. </w:t>
      </w:r>
    </w:p>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br w:type="page"/>
      </w:r>
    </w:p>
    <w:p w:rsidR="00D530FF" w:rsidRPr="00D530FF" w:rsidRDefault="00D530FF" w:rsidP="00D530FF">
      <w:pPr>
        <w:rPr>
          <w:rFonts w:ascii="Calibri" w:eastAsia="新細明體" w:hAnsi="Calibri" w:cs="Times New Roman"/>
          <w:b/>
          <w:u w:val="single"/>
        </w:rPr>
      </w:pPr>
      <w:bookmarkStart w:id="11" w:name="_Toc18417608"/>
      <w:r w:rsidRPr="00D530FF">
        <w:rPr>
          <w:rFonts w:ascii="Times New Roman" w:eastAsia="新細明體" w:hAnsi="Times New Roman" w:cs="Times New Roman"/>
          <w:b/>
          <w:u w:val="single"/>
        </w:rPr>
        <w:lastRenderedPageBreak/>
        <w:t xml:space="preserve">Task 2 </w:t>
      </w:r>
      <w:r w:rsidRPr="00D530FF">
        <w:rPr>
          <w:rFonts w:ascii="Times New Roman" w:eastAsia="新細明體" w:hAnsi="Times New Roman" w:cs="Times New Roman"/>
          <w:b/>
          <w:u w:val="single"/>
        </w:rPr>
        <w:tab/>
        <w:t>Comparing Products</w:t>
      </w:r>
      <w:bookmarkEnd w:id="11"/>
    </w:p>
    <w:p w:rsidR="00D530FF" w:rsidRPr="00D530FF" w:rsidRDefault="00D530FF" w:rsidP="00D530FF">
      <w:pPr>
        <w:tabs>
          <w:tab w:val="left" w:pos="795"/>
        </w:tabs>
        <w:jc w:val="both"/>
        <w:rPr>
          <w:rFonts w:ascii="Times New Roman" w:eastAsia="新細明體" w:hAnsi="Times New Roman" w:cs="Times New Roman"/>
          <w:b/>
          <w:sz w:val="28"/>
        </w:rPr>
      </w:pPr>
    </w:p>
    <w:p w:rsidR="00D530FF" w:rsidRPr="00D530FF" w:rsidRDefault="00D530FF" w:rsidP="00D530FF">
      <w:pPr>
        <w:rPr>
          <w:rFonts w:ascii="Times New Roman" w:eastAsia="新細明體" w:hAnsi="Times New Roman" w:cs="Times New Roman"/>
          <w:b/>
        </w:rPr>
      </w:pPr>
      <w:bookmarkStart w:id="12" w:name="_Toc18417609"/>
      <w:r w:rsidRPr="00D530FF">
        <w:rPr>
          <w:rFonts w:ascii="Times New Roman" w:eastAsia="新細明體" w:hAnsi="Times New Roman" w:cs="Times New Roman"/>
          <w:b/>
        </w:rPr>
        <w:t>Part A: Taking notes on the similarities and differences of the two versions of the Smartie Watch series (LT 1.2.1)</w:t>
      </w:r>
      <w:bookmarkEnd w:id="12"/>
    </w:p>
    <w:p w:rsidR="00D530FF" w:rsidRPr="00D530FF" w:rsidRDefault="00D530FF" w:rsidP="00D530FF">
      <w:pPr>
        <w:tabs>
          <w:tab w:val="left" w:pos="795"/>
        </w:tabs>
        <w:jc w:val="both"/>
        <w:rPr>
          <w:rFonts w:ascii="Times New Roman" w:eastAsia="新細明體" w:hAnsi="Times New Roman" w:cs="Times New Roman"/>
        </w:rPr>
      </w:pPr>
    </w:p>
    <w:p w:rsidR="00D530FF" w:rsidRPr="00D530FF" w:rsidRDefault="00D530FF" w:rsidP="00D530FF">
      <w:pPr>
        <w:numPr>
          <w:ilvl w:val="0"/>
          <w:numId w:val="37"/>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E</w:t>
      </w:r>
      <w:r w:rsidRPr="00D530FF">
        <w:rPr>
          <w:rFonts w:ascii="Times New Roman" w:eastAsia="新細明體" w:hAnsi="Times New Roman" w:cs="Times New Roman" w:hint="eastAsia"/>
        </w:rPr>
        <w:t xml:space="preserve">xplain </w:t>
      </w:r>
      <w:r w:rsidRPr="00D530FF">
        <w:rPr>
          <w:rFonts w:ascii="Times New Roman" w:eastAsia="新細明體" w:hAnsi="Times New Roman" w:cs="Times New Roman"/>
        </w:rPr>
        <w:t xml:space="preserve">to students the situation and the learning objective of Task 2, i.e. making comparisons and contrasts. </w:t>
      </w:r>
    </w:p>
    <w:p w:rsidR="00D530FF" w:rsidRPr="00D530FF" w:rsidRDefault="00D530FF" w:rsidP="00D530FF">
      <w:pPr>
        <w:tabs>
          <w:tab w:val="left" w:pos="795"/>
        </w:tabs>
        <w:jc w:val="both"/>
        <w:rPr>
          <w:rFonts w:ascii="Times New Roman" w:eastAsia="新細明體" w:hAnsi="Times New Roman" w:cs="Times New Roman"/>
        </w:rPr>
      </w:pPr>
    </w:p>
    <w:p w:rsidR="00D530FF" w:rsidRPr="00D530FF" w:rsidRDefault="00D530FF" w:rsidP="00D530FF">
      <w:pPr>
        <w:numPr>
          <w:ilvl w:val="0"/>
          <w:numId w:val="37"/>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hint="eastAsia"/>
        </w:rPr>
        <w:t>Go through</w:t>
      </w:r>
      <w:r w:rsidRPr="00D530FF">
        <w:rPr>
          <w:rFonts w:ascii="Times New Roman" w:eastAsia="新細明體" w:hAnsi="Times New Roman" w:cs="Times New Roman"/>
        </w:rPr>
        <w:t xml:space="preserve"> the items in</w:t>
      </w:r>
      <w:r w:rsidRPr="00D530FF">
        <w:rPr>
          <w:rFonts w:ascii="Times New Roman" w:eastAsia="新細明體" w:hAnsi="Times New Roman" w:cs="Times New Roman" w:hint="eastAsia"/>
        </w:rPr>
        <w:t xml:space="preserve"> the table. </w:t>
      </w:r>
      <w:r w:rsidRPr="00D530FF">
        <w:rPr>
          <w:rFonts w:ascii="Times New Roman" w:eastAsia="新細明體" w:hAnsi="Times New Roman" w:cs="Times New Roman"/>
        </w:rPr>
        <w:t xml:space="preserve">Play the audio recording for the first time and ask students to get the overall message of the briefing session and write down as many answers as possible. Play the audio recording for the second time and ask students to complete and confirm their answers. </w:t>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numPr>
          <w:ilvl w:val="0"/>
          <w:numId w:val="37"/>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 xml:space="preserve">Ask students to compare their answers before going through the answers with them. </w:t>
      </w:r>
    </w:p>
    <w:p w:rsidR="00D530FF" w:rsidRPr="00D530FF" w:rsidRDefault="00D530FF" w:rsidP="00D530FF">
      <w:pPr>
        <w:tabs>
          <w:tab w:val="left" w:pos="795"/>
        </w:tabs>
        <w:jc w:val="both"/>
        <w:rPr>
          <w:rFonts w:ascii="Times New Roman" w:eastAsia="新細明體" w:hAnsi="Times New Roman" w:cs="Times New Roman"/>
        </w:rPr>
      </w:pPr>
    </w:p>
    <w:p w:rsidR="00D530FF" w:rsidRPr="00D530FF" w:rsidRDefault="00D530FF" w:rsidP="00D530FF">
      <w:pPr>
        <w:rPr>
          <w:rFonts w:ascii="Calibri" w:eastAsia="新細明體" w:hAnsi="Calibri" w:cs="Times New Roman"/>
        </w:rPr>
      </w:pPr>
      <w:bookmarkStart w:id="13" w:name="_Toc18417610"/>
      <w:r w:rsidRPr="00D530FF">
        <w:rPr>
          <w:rFonts w:ascii="Times New Roman" w:eastAsia="新細明體" w:hAnsi="Times New Roman" w:cs="Times New Roman" w:hint="eastAsia"/>
          <w:b/>
        </w:rPr>
        <w:t xml:space="preserve">Part B: </w:t>
      </w:r>
      <w:r w:rsidRPr="00D530FF">
        <w:rPr>
          <w:rFonts w:ascii="Times New Roman" w:eastAsia="新細明體" w:hAnsi="Times New Roman" w:cs="Times New Roman"/>
          <w:b/>
        </w:rPr>
        <w:t>Identifying the l</w:t>
      </w:r>
      <w:r w:rsidRPr="00D530FF">
        <w:rPr>
          <w:rFonts w:ascii="Times New Roman" w:eastAsia="新細明體" w:hAnsi="Times New Roman" w:cs="Times New Roman" w:hint="eastAsia"/>
          <w:b/>
        </w:rPr>
        <w:t>anguage for comparing and contrasting (</w:t>
      </w:r>
      <w:r w:rsidRPr="00D530FF">
        <w:rPr>
          <w:rFonts w:ascii="Times New Roman" w:eastAsia="新細明體" w:hAnsi="Times New Roman" w:cs="Times New Roman"/>
          <w:b/>
        </w:rPr>
        <w:t xml:space="preserve">LT </w:t>
      </w:r>
      <w:r w:rsidRPr="00D530FF">
        <w:rPr>
          <w:rFonts w:ascii="Times New Roman" w:eastAsia="新細明體" w:hAnsi="Times New Roman" w:cs="Times New Roman" w:hint="eastAsia"/>
          <w:b/>
        </w:rPr>
        <w:t>1.2.2</w:t>
      </w:r>
      <w:r w:rsidRPr="00D530FF">
        <w:rPr>
          <w:rFonts w:ascii="Times New Roman" w:eastAsia="新細明體" w:hAnsi="Times New Roman" w:cs="Times New Roman"/>
          <w:b/>
        </w:rPr>
        <w:t>)</w:t>
      </w:r>
      <w:bookmarkEnd w:id="13"/>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38"/>
        </w:numPr>
        <w:jc w:val="both"/>
        <w:rPr>
          <w:rFonts w:ascii="Times New Roman" w:eastAsia="新細明體" w:hAnsi="Times New Roman" w:cs="Times New Roman"/>
        </w:rPr>
      </w:pPr>
      <w:r w:rsidRPr="00D530FF">
        <w:rPr>
          <w:rFonts w:ascii="Times New Roman" w:eastAsia="新細明體" w:hAnsi="Times New Roman" w:cs="Times New Roman"/>
        </w:rPr>
        <w:t xml:space="preserve">Hand out the transcript of the audio recording in Part A </w:t>
      </w:r>
      <w:r w:rsidRPr="00D530FF">
        <w:rPr>
          <w:rFonts w:ascii="Times New Roman" w:eastAsia="新細明體" w:hAnsi="Times New Roman" w:cs="Times New Roman" w:hint="eastAsia"/>
        </w:rPr>
        <w:t>(LT</w:t>
      </w:r>
      <w:r w:rsidRPr="00D530FF">
        <w:rPr>
          <w:rFonts w:ascii="Times New Roman" w:eastAsia="新細明體" w:hAnsi="Times New Roman" w:cs="Times New Roman"/>
        </w:rPr>
        <w:t xml:space="preserve"> </w:t>
      </w:r>
      <w:r w:rsidRPr="00D530FF">
        <w:rPr>
          <w:rFonts w:ascii="Times New Roman" w:eastAsia="新細明體" w:hAnsi="Times New Roman" w:cs="Times New Roman" w:hint="eastAsia"/>
        </w:rPr>
        <w:t xml:space="preserve">1.2.1) </w:t>
      </w:r>
      <w:r w:rsidRPr="00D530FF">
        <w:rPr>
          <w:rFonts w:ascii="Times New Roman" w:eastAsia="新細明體" w:hAnsi="Times New Roman" w:cs="Times New Roman"/>
        </w:rPr>
        <w:t xml:space="preserve">to students.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8"/>
        </w:numPr>
        <w:jc w:val="both"/>
        <w:rPr>
          <w:rFonts w:ascii="Times New Roman" w:eastAsia="新細明體" w:hAnsi="Times New Roman" w:cs="Times New Roman"/>
        </w:rPr>
      </w:pPr>
      <w:r w:rsidRPr="00D530FF">
        <w:rPr>
          <w:rFonts w:ascii="Times New Roman" w:eastAsia="新細明體" w:hAnsi="Times New Roman" w:cs="Times New Roman"/>
        </w:rPr>
        <w:t xml:space="preserve">Explain to students that they will need to identify the language used for comparing and contrasting in the transcript.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8"/>
        </w:numPr>
        <w:jc w:val="both"/>
        <w:rPr>
          <w:rFonts w:ascii="Times New Roman" w:eastAsia="新細明體" w:hAnsi="Times New Roman" w:cs="Times New Roman"/>
        </w:rPr>
      </w:pPr>
      <w:r w:rsidRPr="00D530FF">
        <w:rPr>
          <w:rFonts w:ascii="Times New Roman" w:eastAsia="新細明體" w:hAnsi="Times New Roman" w:cs="Times New Roman"/>
        </w:rPr>
        <w:t xml:space="preserve">For less advanced students, go through a few items with them before asking them to work on their own. There is no need to explain to them the grammatical terms.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38"/>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Refer to the following notes for more examples of the </w:t>
      </w:r>
      <w:r w:rsidRPr="00D530FF">
        <w:rPr>
          <w:rFonts w:ascii="Times New Roman" w:eastAsia="新細明體" w:hAnsi="Times New Roman" w:cs="Times New Roman"/>
        </w:rPr>
        <w:t>language</w:t>
      </w:r>
      <w:r w:rsidRPr="00D530FF">
        <w:rPr>
          <w:rFonts w:ascii="Times New Roman" w:eastAsia="新細明體" w:hAnsi="Times New Roman" w:cs="Times New Roman" w:hint="eastAsia"/>
        </w:rPr>
        <w:t xml:space="preserve"> </w:t>
      </w:r>
      <w:r w:rsidRPr="00D530FF">
        <w:rPr>
          <w:rFonts w:ascii="Times New Roman" w:eastAsia="新細明體" w:hAnsi="Times New Roman" w:cs="Times New Roman"/>
        </w:rPr>
        <w:t>for comparing and contrasting:</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u w:val="single"/>
        </w:rPr>
      </w:pPr>
      <w:r w:rsidRPr="00D530FF">
        <w:rPr>
          <w:rFonts w:ascii="Times New Roman" w:eastAsia="新細明體" w:hAnsi="Times New Roman" w:cs="Times New Roman"/>
          <w:u w:val="single"/>
        </w:rPr>
        <w:t>A. Comparative and superlative</w:t>
      </w:r>
    </w:p>
    <w:tbl>
      <w:tblPr>
        <w:tblStyle w:val="33"/>
        <w:tblW w:w="0" w:type="auto"/>
        <w:tblLook w:val="04A0" w:firstRow="1" w:lastRow="0" w:firstColumn="1" w:lastColumn="0" w:noHBand="0" w:noVBand="1"/>
      </w:tblPr>
      <w:tblGrid>
        <w:gridCol w:w="1577"/>
        <w:gridCol w:w="1395"/>
        <w:gridCol w:w="5324"/>
      </w:tblGrid>
      <w:tr w:rsidR="00D530FF" w:rsidRPr="00D530FF" w:rsidTr="009144AA">
        <w:trPr>
          <w:trHeight w:val="425"/>
        </w:trPr>
        <w:tc>
          <w:tcPr>
            <w:tcW w:w="1577" w:type="dxa"/>
            <w:vAlign w:val="center"/>
          </w:tcPr>
          <w:p w:rsidR="00D530FF" w:rsidRPr="00D530FF" w:rsidRDefault="00D530FF" w:rsidP="00D530FF">
            <w:pPr>
              <w:jc w:val="both"/>
              <w:rPr>
                <w:rFonts w:ascii="Times New Roman" w:eastAsia="新細明體" w:hAnsi="Times New Roman" w:cs="Times New Roman"/>
                <w:i/>
              </w:rPr>
            </w:pPr>
          </w:p>
        </w:tc>
        <w:tc>
          <w:tcPr>
            <w:tcW w:w="1395"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Examples</w:t>
            </w:r>
          </w:p>
        </w:tc>
        <w:tc>
          <w:tcPr>
            <w:tcW w:w="5324"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Sample sentences</w:t>
            </w:r>
          </w:p>
        </w:tc>
      </w:tr>
      <w:tr w:rsidR="00D530FF" w:rsidRPr="00D530FF" w:rsidTr="009144AA">
        <w:trPr>
          <w:trHeight w:val="425"/>
        </w:trPr>
        <w:tc>
          <w:tcPr>
            <w:tcW w:w="1577"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i/>
              </w:rPr>
              <w:t>comparative</w:t>
            </w:r>
          </w:p>
        </w:tc>
        <w:tc>
          <w:tcPr>
            <w:tcW w:w="1395"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l</w:t>
            </w:r>
            <w:r w:rsidRPr="00D530FF">
              <w:rPr>
                <w:rFonts w:ascii="Times New Roman" w:eastAsia="新細明體" w:hAnsi="Times New Roman" w:cs="Times New Roman" w:hint="eastAsia"/>
              </w:rPr>
              <w:t xml:space="preserve">ighter </w:t>
            </w:r>
            <w:r w:rsidRPr="00D530FF">
              <w:rPr>
                <w:rFonts w:ascii="Times New Roman" w:eastAsia="新細明體" w:hAnsi="Times New Roman" w:cs="Times New Roman"/>
              </w:rPr>
              <w:t>than / more expensive than</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A is </w:t>
            </w:r>
            <w:r w:rsidRPr="00D530FF">
              <w:rPr>
                <w:rFonts w:ascii="Times New Roman" w:eastAsia="新細明體" w:hAnsi="Times New Roman" w:cs="Times New Roman"/>
                <w:b/>
              </w:rPr>
              <w:t>bulkier than</w:t>
            </w:r>
            <w:r w:rsidRPr="00D530FF">
              <w:rPr>
                <w:rFonts w:ascii="Times New Roman" w:eastAsia="新細明體" w:hAnsi="Times New Roman" w:cs="Times New Roman"/>
              </w:rPr>
              <w:t xml:space="preserve"> B. </w:t>
            </w:r>
          </w:p>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A is </w:t>
            </w:r>
            <w:r w:rsidRPr="00D530FF">
              <w:rPr>
                <w:rFonts w:ascii="Times New Roman" w:eastAsia="新細明體" w:hAnsi="Times New Roman" w:cs="Times New Roman"/>
                <w:b/>
              </w:rPr>
              <w:t>more modern than</w:t>
            </w:r>
            <w:r w:rsidRPr="00D530FF">
              <w:rPr>
                <w:rFonts w:ascii="Times New Roman" w:eastAsia="新細明體" w:hAnsi="Times New Roman" w:cs="Times New Roman"/>
              </w:rPr>
              <w:t xml:space="preserve"> B. </w:t>
            </w:r>
          </w:p>
        </w:tc>
      </w:tr>
      <w:tr w:rsidR="00D530FF" w:rsidRPr="00D530FF" w:rsidTr="009144AA">
        <w:trPr>
          <w:trHeight w:val="425"/>
        </w:trPr>
        <w:tc>
          <w:tcPr>
            <w:tcW w:w="1577"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i/>
              </w:rPr>
              <w:t>superlative</w:t>
            </w:r>
          </w:p>
        </w:tc>
        <w:tc>
          <w:tcPr>
            <w:tcW w:w="1395"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 xml:space="preserve">the biggest / the most beautiful </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A has </w:t>
            </w:r>
            <w:r w:rsidRPr="00D530FF">
              <w:rPr>
                <w:rFonts w:ascii="Times New Roman" w:eastAsia="新細明體" w:hAnsi="Times New Roman" w:cs="Times New Roman"/>
                <w:b/>
              </w:rPr>
              <w:t>the smallest</w:t>
            </w:r>
            <w:r w:rsidRPr="00D530FF">
              <w:rPr>
                <w:rFonts w:ascii="Times New Roman" w:eastAsia="新細明體" w:hAnsi="Times New Roman" w:cs="Times New Roman"/>
              </w:rPr>
              <w:t xml:space="preserve"> screen among all similar products. B is </w:t>
            </w:r>
            <w:r w:rsidRPr="00D530FF">
              <w:rPr>
                <w:rFonts w:ascii="Times New Roman" w:eastAsia="新細明體" w:hAnsi="Times New Roman" w:cs="Times New Roman"/>
                <w:b/>
              </w:rPr>
              <w:t>the most expensive</w:t>
            </w:r>
            <w:r w:rsidRPr="00D530FF">
              <w:rPr>
                <w:rFonts w:ascii="Times New Roman" w:eastAsia="新細明體" w:hAnsi="Times New Roman" w:cs="Times New Roman"/>
              </w:rPr>
              <w:t xml:space="preserve"> watch available on the market. </w:t>
            </w:r>
          </w:p>
        </w:tc>
      </w:tr>
    </w:tbl>
    <w:p w:rsidR="00D530FF" w:rsidRPr="00D530FF" w:rsidRDefault="00D530FF" w:rsidP="00D530FF">
      <w:pPr>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u w:val="single"/>
        </w:rPr>
      </w:pPr>
      <w:r w:rsidRPr="00D530FF">
        <w:rPr>
          <w:rFonts w:ascii="Times New Roman" w:eastAsia="新細明體" w:hAnsi="Times New Roman" w:cs="Times New Roman"/>
          <w:u w:val="single"/>
        </w:rPr>
        <w:t>B</w:t>
      </w:r>
      <w:r w:rsidRPr="00D530FF">
        <w:rPr>
          <w:rFonts w:ascii="Times New Roman" w:eastAsia="新細明體" w:hAnsi="Times New Roman" w:cs="Times New Roman" w:hint="eastAsia"/>
          <w:u w:val="single"/>
        </w:rPr>
        <w:t xml:space="preserve">. Adverbs and </w:t>
      </w:r>
      <w:r w:rsidRPr="00D530FF">
        <w:rPr>
          <w:rFonts w:ascii="Times New Roman" w:eastAsia="新細明體" w:hAnsi="Times New Roman" w:cs="Times New Roman"/>
          <w:u w:val="single"/>
        </w:rPr>
        <w:t>a</w:t>
      </w:r>
      <w:r w:rsidRPr="00D530FF">
        <w:rPr>
          <w:rFonts w:ascii="Times New Roman" w:eastAsia="新細明體" w:hAnsi="Times New Roman" w:cs="Times New Roman" w:hint="eastAsia"/>
          <w:u w:val="single"/>
        </w:rPr>
        <w:t>dverb phrases</w:t>
      </w:r>
    </w:p>
    <w:tbl>
      <w:tblPr>
        <w:tblStyle w:val="33"/>
        <w:tblW w:w="0" w:type="auto"/>
        <w:tblLook w:val="04A0" w:firstRow="1" w:lastRow="0" w:firstColumn="1" w:lastColumn="0" w:noHBand="0" w:noVBand="1"/>
      </w:tblPr>
      <w:tblGrid>
        <w:gridCol w:w="1555"/>
        <w:gridCol w:w="1417"/>
        <w:gridCol w:w="5324"/>
      </w:tblGrid>
      <w:tr w:rsidR="00D530FF" w:rsidRPr="00D530FF" w:rsidTr="009144AA">
        <w:tc>
          <w:tcPr>
            <w:tcW w:w="1555" w:type="dxa"/>
            <w:vAlign w:val="center"/>
          </w:tcPr>
          <w:p w:rsidR="00D530FF" w:rsidRPr="00D530FF" w:rsidRDefault="00D530FF" w:rsidP="00D530FF">
            <w:pPr>
              <w:jc w:val="both"/>
              <w:rPr>
                <w:rFonts w:ascii="Times New Roman" w:eastAsia="新細明體" w:hAnsi="Times New Roman" w:cs="Times New Roman"/>
              </w:rPr>
            </w:pPr>
          </w:p>
        </w:tc>
        <w:tc>
          <w:tcPr>
            <w:tcW w:w="1417"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Examples</w:t>
            </w:r>
          </w:p>
        </w:tc>
        <w:tc>
          <w:tcPr>
            <w:tcW w:w="5324"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S</w:t>
            </w:r>
            <w:r w:rsidRPr="00D530FF">
              <w:rPr>
                <w:rFonts w:ascii="Times New Roman" w:eastAsia="新細明體" w:hAnsi="Times New Roman" w:cs="Times New Roman" w:hint="eastAsia"/>
                <w:b/>
              </w:rPr>
              <w:t xml:space="preserve">ample </w:t>
            </w:r>
            <w:r w:rsidRPr="00D530FF">
              <w:rPr>
                <w:rFonts w:ascii="Times New Roman" w:eastAsia="新細明體" w:hAnsi="Times New Roman" w:cs="Times New Roman"/>
                <w:b/>
              </w:rPr>
              <w:t>sentences</w:t>
            </w:r>
          </w:p>
        </w:tc>
      </w:tr>
      <w:tr w:rsidR="00D530FF" w:rsidRPr="00D530FF" w:rsidTr="009144AA">
        <w:trPr>
          <w:trHeight w:val="850"/>
        </w:trPr>
        <w:tc>
          <w:tcPr>
            <w:tcW w:w="1555"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hint="eastAsia"/>
                <w:i/>
              </w:rPr>
              <w:t>s</w:t>
            </w:r>
            <w:r w:rsidRPr="00D530FF">
              <w:rPr>
                <w:rFonts w:ascii="Times New Roman" w:eastAsia="新細明體" w:hAnsi="Times New Roman" w:cs="Times New Roman"/>
                <w:i/>
              </w:rPr>
              <w:t>imilarities</w:t>
            </w:r>
          </w:p>
        </w:tc>
        <w:tc>
          <w:tcPr>
            <w:tcW w:w="1417"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similarly, likewise</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A is pitched at </w:t>
            </w:r>
            <w:r w:rsidRPr="00D530FF">
              <w:rPr>
                <w:rFonts w:ascii="Times New Roman" w:eastAsia="新細明體" w:hAnsi="Times New Roman" w:cs="Times New Roman"/>
              </w:rPr>
              <w:t>the high-end market.</w:t>
            </w:r>
            <w:r w:rsidRPr="00D530FF">
              <w:rPr>
                <w:rFonts w:ascii="Times New Roman" w:eastAsia="新細明體" w:hAnsi="Times New Roman" w:cs="Times New Roman" w:hint="eastAsia"/>
              </w:rPr>
              <w:t xml:space="preserve"> </w:t>
            </w:r>
            <w:r w:rsidRPr="00D530FF">
              <w:rPr>
                <w:rFonts w:ascii="Times New Roman" w:eastAsia="新細明體" w:hAnsi="Times New Roman" w:cs="Times New Roman"/>
                <w:b/>
              </w:rPr>
              <w:t>Similarly</w:t>
            </w:r>
            <w:r w:rsidRPr="00D530FF">
              <w:rPr>
                <w:rFonts w:ascii="Times New Roman" w:eastAsia="新細明體" w:hAnsi="Times New Roman" w:cs="Times New Roman"/>
              </w:rPr>
              <w:t xml:space="preserve">, B is not affordable to everyone. </w:t>
            </w:r>
          </w:p>
        </w:tc>
      </w:tr>
      <w:tr w:rsidR="00D530FF" w:rsidRPr="00D530FF" w:rsidTr="009144AA">
        <w:trPr>
          <w:trHeight w:val="850"/>
        </w:trPr>
        <w:tc>
          <w:tcPr>
            <w:tcW w:w="1555"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i/>
              </w:rPr>
              <w:t>d</w:t>
            </w:r>
            <w:r w:rsidRPr="00D530FF">
              <w:rPr>
                <w:rFonts w:ascii="Times New Roman" w:eastAsia="新細明體" w:hAnsi="Times New Roman" w:cs="Times New Roman" w:hint="eastAsia"/>
                <w:i/>
              </w:rPr>
              <w:t>ifferences</w:t>
            </w:r>
          </w:p>
        </w:tc>
        <w:tc>
          <w:tcPr>
            <w:tcW w:w="1417"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by contrast, on the other hand, however, yet</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A is good value for money. </w:t>
            </w:r>
            <w:r w:rsidRPr="00D530FF">
              <w:rPr>
                <w:rFonts w:ascii="Times New Roman" w:eastAsia="新細明體" w:hAnsi="Times New Roman" w:cs="Times New Roman"/>
                <w:b/>
              </w:rPr>
              <w:t>By contrast</w:t>
            </w:r>
            <w:r w:rsidRPr="00D530FF">
              <w:rPr>
                <w:rFonts w:ascii="Times New Roman" w:eastAsia="新細明體" w:hAnsi="Times New Roman" w:cs="Times New Roman"/>
              </w:rPr>
              <w:t>, B is a rip-off.</w:t>
            </w:r>
          </w:p>
        </w:tc>
      </w:tr>
    </w:tbl>
    <w:p w:rsidR="00D530FF" w:rsidRPr="00D530FF" w:rsidRDefault="00D530FF" w:rsidP="00D530FF">
      <w:pPr>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u w:val="single"/>
        </w:rPr>
      </w:pPr>
      <w:r w:rsidRPr="00D530FF">
        <w:rPr>
          <w:rFonts w:ascii="Times New Roman" w:eastAsia="新細明體" w:hAnsi="Times New Roman" w:cs="Times New Roman"/>
          <w:u w:val="single"/>
        </w:rPr>
        <w:lastRenderedPageBreak/>
        <w:t>C</w:t>
      </w:r>
      <w:r w:rsidRPr="00D530FF">
        <w:rPr>
          <w:rFonts w:ascii="Times New Roman" w:eastAsia="新細明體" w:hAnsi="Times New Roman" w:cs="Times New Roman" w:hint="eastAsia"/>
          <w:u w:val="single"/>
        </w:rPr>
        <w:t xml:space="preserve">. </w:t>
      </w:r>
      <w:r w:rsidRPr="00D530FF">
        <w:rPr>
          <w:rFonts w:ascii="Times New Roman" w:eastAsia="新細明體" w:hAnsi="Times New Roman" w:cs="Times New Roman"/>
          <w:u w:val="single"/>
        </w:rPr>
        <w:t>Nouns</w:t>
      </w:r>
    </w:p>
    <w:tbl>
      <w:tblPr>
        <w:tblStyle w:val="33"/>
        <w:tblW w:w="0" w:type="auto"/>
        <w:tblLook w:val="04A0" w:firstRow="1" w:lastRow="0" w:firstColumn="1" w:lastColumn="0" w:noHBand="0" w:noVBand="1"/>
      </w:tblPr>
      <w:tblGrid>
        <w:gridCol w:w="1492"/>
        <w:gridCol w:w="1480"/>
        <w:gridCol w:w="5324"/>
      </w:tblGrid>
      <w:tr w:rsidR="00D530FF" w:rsidRPr="00D530FF" w:rsidTr="009144AA">
        <w:trPr>
          <w:trHeight w:val="361"/>
        </w:trPr>
        <w:tc>
          <w:tcPr>
            <w:tcW w:w="1492" w:type="dxa"/>
          </w:tcPr>
          <w:p w:rsidR="00D530FF" w:rsidRPr="00D530FF" w:rsidRDefault="00D530FF" w:rsidP="00D530FF">
            <w:pPr>
              <w:jc w:val="center"/>
              <w:rPr>
                <w:rFonts w:ascii="Times New Roman" w:eastAsia="新細明體" w:hAnsi="Times New Roman" w:cs="Times New Roman"/>
                <w:i/>
              </w:rPr>
            </w:pPr>
          </w:p>
        </w:tc>
        <w:tc>
          <w:tcPr>
            <w:tcW w:w="1480"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b/>
              </w:rPr>
              <w:t>Examples</w:t>
            </w:r>
          </w:p>
        </w:tc>
        <w:tc>
          <w:tcPr>
            <w:tcW w:w="5324"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b/>
              </w:rPr>
              <w:t>S</w:t>
            </w:r>
            <w:r w:rsidRPr="00D530FF">
              <w:rPr>
                <w:rFonts w:ascii="Times New Roman" w:eastAsia="新細明體" w:hAnsi="Times New Roman" w:cs="Times New Roman" w:hint="eastAsia"/>
                <w:b/>
              </w:rPr>
              <w:t xml:space="preserve">ample </w:t>
            </w:r>
            <w:r w:rsidRPr="00D530FF">
              <w:rPr>
                <w:rFonts w:ascii="Times New Roman" w:eastAsia="新細明體" w:hAnsi="Times New Roman" w:cs="Times New Roman"/>
                <w:b/>
              </w:rPr>
              <w:t>sentences</w:t>
            </w:r>
          </w:p>
        </w:tc>
      </w:tr>
      <w:tr w:rsidR="00D530FF" w:rsidRPr="00D530FF" w:rsidTr="009144AA">
        <w:trPr>
          <w:trHeight w:val="567"/>
        </w:trPr>
        <w:tc>
          <w:tcPr>
            <w:tcW w:w="1492"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hint="eastAsia"/>
                <w:i/>
              </w:rPr>
              <w:t>s</w:t>
            </w:r>
            <w:r w:rsidRPr="00D530FF">
              <w:rPr>
                <w:rFonts w:ascii="Times New Roman" w:eastAsia="新細明體" w:hAnsi="Times New Roman" w:cs="Times New Roman"/>
                <w:i/>
              </w:rPr>
              <w:t>imilarities</w:t>
            </w:r>
          </w:p>
        </w:tc>
        <w:tc>
          <w:tcPr>
            <w:tcW w:w="1480" w:type="dxa"/>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similarities</w:t>
            </w:r>
          </w:p>
        </w:tc>
        <w:tc>
          <w:tcPr>
            <w:tcW w:w="5324" w:type="dxa"/>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 xml:space="preserve">There are a number of </w:t>
            </w:r>
            <w:r w:rsidRPr="00D530FF">
              <w:rPr>
                <w:rFonts w:ascii="Times New Roman" w:eastAsia="新細明體" w:hAnsi="Times New Roman" w:cs="Times New Roman"/>
                <w:b/>
              </w:rPr>
              <w:t>similarities</w:t>
            </w:r>
            <w:r w:rsidRPr="00D530FF">
              <w:rPr>
                <w:rFonts w:ascii="Times New Roman" w:eastAsia="新細明體" w:hAnsi="Times New Roman" w:cs="Times New Roman"/>
              </w:rPr>
              <w:t xml:space="preserve"> between A and B.</w:t>
            </w:r>
          </w:p>
        </w:tc>
      </w:tr>
      <w:tr w:rsidR="00D530FF" w:rsidRPr="00D530FF" w:rsidTr="009144AA">
        <w:trPr>
          <w:trHeight w:val="567"/>
        </w:trPr>
        <w:tc>
          <w:tcPr>
            <w:tcW w:w="1492"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i/>
              </w:rPr>
              <w:t>d</w:t>
            </w:r>
            <w:r w:rsidRPr="00D530FF">
              <w:rPr>
                <w:rFonts w:ascii="Times New Roman" w:eastAsia="新細明體" w:hAnsi="Times New Roman" w:cs="Times New Roman" w:hint="eastAsia"/>
                <w:i/>
              </w:rPr>
              <w:t>ifferences</w:t>
            </w:r>
          </w:p>
        </w:tc>
        <w:tc>
          <w:tcPr>
            <w:tcW w:w="1480" w:type="dxa"/>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differences</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The </w:t>
            </w:r>
            <w:r w:rsidRPr="00D530FF">
              <w:rPr>
                <w:rFonts w:ascii="Times New Roman" w:eastAsia="新細明體" w:hAnsi="Times New Roman" w:cs="Times New Roman"/>
                <w:b/>
              </w:rPr>
              <w:t>difference</w:t>
            </w:r>
            <w:r w:rsidRPr="00D530FF">
              <w:rPr>
                <w:rFonts w:ascii="Times New Roman" w:eastAsia="新細明體" w:hAnsi="Times New Roman" w:cs="Times New Roman"/>
              </w:rPr>
              <w:t xml:space="preserve"> between A and B lies in their weights.</w:t>
            </w:r>
          </w:p>
        </w:tc>
      </w:tr>
    </w:tbl>
    <w:p w:rsidR="00D530FF" w:rsidRPr="00D530FF" w:rsidRDefault="00D530FF" w:rsidP="00D530FF">
      <w:pPr>
        <w:rPr>
          <w:rFonts w:ascii="Calibri" w:eastAsia="新細明體" w:hAnsi="Calibri" w:cs="Times New Roman"/>
        </w:rPr>
      </w:pPr>
    </w:p>
    <w:p w:rsidR="00D530FF" w:rsidRPr="00D530FF" w:rsidRDefault="00D530FF" w:rsidP="00D530FF">
      <w:pPr>
        <w:rPr>
          <w:rFonts w:ascii="Times New Roman" w:eastAsia="新細明體" w:hAnsi="Times New Roman" w:cs="Times New Roman"/>
          <w:u w:val="single"/>
        </w:rPr>
      </w:pPr>
      <w:r w:rsidRPr="00D530FF">
        <w:rPr>
          <w:rFonts w:ascii="Times New Roman" w:eastAsia="新細明體" w:hAnsi="Times New Roman" w:cs="Times New Roman"/>
          <w:u w:val="single"/>
        </w:rPr>
        <w:t>D. Verbs</w:t>
      </w:r>
    </w:p>
    <w:tbl>
      <w:tblPr>
        <w:tblStyle w:val="33"/>
        <w:tblW w:w="0" w:type="auto"/>
        <w:tblLook w:val="04A0" w:firstRow="1" w:lastRow="0" w:firstColumn="1" w:lastColumn="0" w:noHBand="0" w:noVBand="1"/>
      </w:tblPr>
      <w:tblGrid>
        <w:gridCol w:w="1555"/>
        <w:gridCol w:w="1417"/>
        <w:gridCol w:w="5324"/>
      </w:tblGrid>
      <w:tr w:rsidR="00D530FF" w:rsidRPr="00D530FF" w:rsidTr="009144AA">
        <w:trPr>
          <w:trHeight w:val="361"/>
        </w:trPr>
        <w:tc>
          <w:tcPr>
            <w:tcW w:w="1555" w:type="dxa"/>
            <w:vAlign w:val="center"/>
          </w:tcPr>
          <w:p w:rsidR="00D530FF" w:rsidRPr="00D530FF" w:rsidRDefault="00D530FF" w:rsidP="00D530FF">
            <w:pPr>
              <w:jc w:val="center"/>
              <w:rPr>
                <w:rFonts w:ascii="Times New Roman" w:eastAsia="新細明體" w:hAnsi="Times New Roman" w:cs="Times New Roman"/>
                <w:i/>
              </w:rPr>
            </w:pPr>
          </w:p>
        </w:tc>
        <w:tc>
          <w:tcPr>
            <w:tcW w:w="1417"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b/>
              </w:rPr>
              <w:t>Examples</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b/>
              </w:rPr>
              <w:t>S</w:t>
            </w:r>
            <w:r w:rsidRPr="00D530FF">
              <w:rPr>
                <w:rFonts w:ascii="Times New Roman" w:eastAsia="新細明體" w:hAnsi="Times New Roman" w:cs="Times New Roman" w:hint="eastAsia"/>
                <w:b/>
              </w:rPr>
              <w:t xml:space="preserve">ample </w:t>
            </w:r>
            <w:r w:rsidRPr="00D530FF">
              <w:rPr>
                <w:rFonts w:ascii="Times New Roman" w:eastAsia="新細明體" w:hAnsi="Times New Roman" w:cs="Times New Roman"/>
                <w:b/>
              </w:rPr>
              <w:t>sentences</w:t>
            </w:r>
          </w:p>
        </w:tc>
      </w:tr>
      <w:tr w:rsidR="00D530FF" w:rsidRPr="00D530FF" w:rsidTr="009144AA">
        <w:trPr>
          <w:trHeight w:val="567"/>
        </w:trPr>
        <w:tc>
          <w:tcPr>
            <w:tcW w:w="1555"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hint="eastAsia"/>
                <w:i/>
              </w:rPr>
              <w:t>s</w:t>
            </w:r>
            <w:r w:rsidRPr="00D530FF">
              <w:rPr>
                <w:rFonts w:ascii="Times New Roman" w:eastAsia="新細明體" w:hAnsi="Times New Roman" w:cs="Times New Roman"/>
                <w:i/>
              </w:rPr>
              <w:t>imilarities</w:t>
            </w:r>
          </w:p>
        </w:tc>
        <w:tc>
          <w:tcPr>
            <w:tcW w:w="1417"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s</w:t>
            </w:r>
            <w:r w:rsidRPr="00D530FF">
              <w:rPr>
                <w:rFonts w:ascii="Times New Roman" w:eastAsia="新細明體" w:hAnsi="Times New Roman" w:cs="Times New Roman" w:hint="eastAsia"/>
              </w:rPr>
              <w:t>hare</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A and B </w:t>
            </w:r>
            <w:r w:rsidRPr="00D530FF">
              <w:rPr>
                <w:rFonts w:ascii="Times New Roman" w:eastAsia="新細明體" w:hAnsi="Times New Roman" w:cs="Times New Roman" w:hint="eastAsia"/>
                <w:b/>
              </w:rPr>
              <w:t>share</w:t>
            </w:r>
            <w:r w:rsidRPr="00D530FF">
              <w:rPr>
                <w:rFonts w:ascii="Times New Roman" w:eastAsia="新細明體" w:hAnsi="Times New Roman" w:cs="Times New Roman" w:hint="eastAsia"/>
              </w:rPr>
              <w:t xml:space="preserve"> a number of </w:t>
            </w:r>
            <w:r w:rsidRPr="00D530FF">
              <w:rPr>
                <w:rFonts w:ascii="Times New Roman" w:eastAsia="新細明體" w:hAnsi="Times New Roman" w:cs="Times New Roman"/>
              </w:rPr>
              <w:t xml:space="preserve">similar </w:t>
            </w:r>
            <w:r w:rsidRPr="00D530FF">
              <w:rPr>
                <w:rFonts w:ascii="Times New Roman" w:eastAsia="新細明體" w:hAnsi="Times New Roman" w:cs="Times New Roman" w:hint="eastAsia"/>
              </w:rPr>
              <w:t>featu</w:t>
            </w:r>
            <w:r w:rsidRPr="00D530FF">
              <w:rPr>
                <w:rFonts w:ascii="Times New Roman" w:eastAsia="新細明體" w:hAnsi="Times New Roman" w:cs="Times New Roman"/>
              </w:rPr>
              <w:t xml:space="preserve">res. </w:t>
            </w:r>
          </w:p>
        </w:tc>
      </w:tr>
      <w:tr w:rsidR="00D530FF" w:rsidRPr="00D530FF" w:rsidTr="009144AA">
        <w:trPr>
          <w:trHeight w:val="567"/>
        </w:trPr>
        <w:tc>
          <w:tcPr>
            <w:tcW w:w="1555"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i/>
              </w:rPr>
              <w:t>d</w:t>
            </w:r>
            <w:r w:rsidRPr="00D530FF">
              <w:rPr>
                <w:rFonts w:ascii="Times New Roman" w:eastAsia="新細明體" w:hAnsi="Times New Roman" w:cs="Times New Roman" w:hint="eastAsia"/>
                <w:i/>
              </w:rPr>
              <w:t>ifferences</w:t>
            </w:r>
          </w:p>
        </w:tc>
        <w:tc>
          <w:tcPr>
            <w:tcW w:w="1417"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differ from, contrast with</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A </w:t>
            </w:r>
            <w:r w:rsidRPr="00D530FF">
              <w:rPr>
                <w:rFonts w:ascii="Times New Roman" w:eastAsia="新細明體" w:hAnsi="Times New Roman" w:cs="Times New Roman"/>
                <w:b/>
              </w:rPr>
              <w:t xml:space="preserve">differs from </w:t>
            </w:r>
            <w:r w:rsidRPr="00D530FF">
              <w:rPr>
                <w:rFonts w:ascii="Times New Roman" w:eastAsia="新細明體" w:hAnsi="Times New Roman" w:cs="Times New Roman"/>
              </w:rPr>
              <w:t>B.</w:t>
            </w:r>
          </w:p>
        </w:tc>
      </w:tr>
    </w:tbl>
    <w:p w:rsidR="00D530FF" w:rsidRPr="00D530FF" w:rsidRDefault="00D530FF" w:rsidP="00D530FF">
      <w:pPr>
        <w:rPr>
          <w:rFonts w:ascii="Times New Roman" w:eastAsia="新細明體" w:hAnsi="Times New Roman" w:cs="Times New Roman"/>
          <w:u w:val="single"/>
        </w:rPr>
      </w:pPr>
    </w:p>
    <w:p w:rsidR="00D530FF" w:rsidRPr="00D530FF" w:rsidRDefault="00D530FF" w:rsidP="00D530FF">
      <w:pPr>
        <w:rPr>
          <w:rFonts w:ascii="Times New Roman" w:eastAsia="新細明體" w:hAnsi="Times New Roman" w:cs="Times New Roman"/>
          <w:u w:val="single"/>
        </w:rPr>
      </w:pPr>
      <w:r w:rsidRPr="00D530FF">
        <w:rPr>
          <w:rFonts w:ascii="Times New Roman" w:eastAsia="新細明體" w:hAnsi="Times New Roman" w:cs="Times New Roman"/>
          <w:u w:val="single"/>
        </w:rPr>
        <w:t>E</w:t>
      </w:r>
      <w:r w:rsidRPr="00D530FF">
        <w:rPr>
          <w:rFonts w:ascii="Times New Roman" w:eastAsia="新細明體" w:hAnsi="Times New Roman" w:cs="Times New Roman" w:hint="eastAsia"/>
          <w:u w:val="single"/>
        </w:rPr>
        <w:t xml:space="preserve">. </w:t>
      </w:r>
      <w:r w:rsidRPr="00D530FF">
        <w:rPr>
          <w:rFonts w:ascii="Times New Roman" w:eastAsia="新細明體" w:hAnsi="Times New Roman" w:cs="Times New Roman"/>
          <w:u w:val="single"/>
        </w:rPr>
        <w:t>Other</w:t>
      </w:r>
      <w:r w:rsidRPr="00D530FF">
        <w:rPr>
          <w:rFonts w:ascii="Times New Roman" w:eastAsia="新細明體" w:hAnsi="Times New Roman" w:cs="Times New Roman" w:hint="eastAsia"/>
          <w:u w:val="single"/>
        </w:rPr>
        <w:t xml:space="preserve"> expressions</w:t>
      </w:r>
      <w:r w:rsidRPr="00D530FF">
        <w:rPr>
          <w:rFonts w:ascii="Times New Roman" w:eastAsia="新細明體" w:hAnsi="Times New Roman" w:cs="Times New Roman"/>
          <w:u w:val="single"/>
        </w:rPr>
        <w:t xml:space="preserve"> &amp; structures</w:t>
      </w:r>
    </w:p>
    <w:tbl>
      <w:tblPr>
        <w:tblStyle w:val="33"/>
        <w:tblW w:w="0" w:type="auto"/>
        <w:tblLook w:val="04A0" w:firstRow="1" w:lastRow="0" w:firstColumn="1" w:lastColumn="0" w:noHBand="0" w:noVBand="1"/>
      </w:tblPr>
      <w:tblGrid>
        <w:gridCol w:w="1555"/>
        <w:gridCol w:w="1417"/>
        <w:gridCol w:w="5324"/>
      </w:tblGrid>
      <w:tr w:rsidR="00D530FF" w:rsidRPr="00D530FF" w:rsidTr="009144AA">
        <w:tc>
          <w:tcPr>
            <w:tcW w:w="1555" w:type="dxa"/>
            <w:vAlign w:val="center"/>
          </w:tcPr>
          <w:p w:rsidR="00D530FF" w:rsidRPr="00D530FF" w:rsidRDefault="00D530FF" w:rsidP="00D530FF">
            <w:pPr>
              <w:jc w:val="both"/>
              <w:rPr>
                <w:rFonts w:ascii="Times New Roman" w:eastAsia="新細明體" w:hAnsi="Times New Roman" w:cs="Times New Roman"/>
              </w:rPr>
            </w:pPr>
          </w:p>
        </w:tc>
        <w:tc>
          <w:tcPr>
            <w:tcW w:w="1417"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Examples</w:t>
            </w:r>
          </w:p>
        </w:tc>
        <w:tc>
          <w:tcPr>
            <w:tcW w:w="5324"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S</w:t>
            </w:r>
            <w:r w:rsidRPr="00D530FF">
              <w:rPr>
                <w:rFonts w:ascii="Times New Roman" w:eastAsia="新細明體" w:hAnsi="Times New Roman" w:cs="Times New Roman" w:hint="eastAsia"/>
                <w:b/>
              </w:rPr>
              <w:t xml:space="preserve">ample </w:t>
            </w:r>
            <w:r w:rsidRPr="00D530FF">
              <w:rPr>
                <w:rFonts w:ascii="Times New Roman" w:eastAsia="新細明體" w:hAnsi="Times New Roman" w:cs="Times New Roman"/>
                <w:b/>
              </w:rPr>
              <w:t>sentences</w:t>
            </w:r>
          </w:p>
        </w:tc>
      </w:tr>
      <w:tr w:rsidR="00D530FF" w:rsidRPr="00D530FF" w:rsidTr="009144AA">
        <w:trPr>
          <w:trHeight w:val="567"/>
        </w:trPr>
        <w:tc>
          <w:tcPr>
            <w:tcW w:w="1555"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i/>
              </w:rPr>
              <w:t>similarities</w:t>
            </w:r>
          </w:p>
        </w:tc>
        <w:tc>
          <w:tcPr>
            <w:tcW w:w="1417" w:type="dxa"/>
            <w:vAlign w:val="center"/>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 xml:space="preserve">as, both, none, all, neither </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hint="eastAsia"/>
              </w:rPr>
              <w:t>A</w:t>
            </w:r>
            <w:r w:rsidRPr="00D530FF">
              <w:rPr>
                <w:rFonts w:ascii="Times New Roman" w:eastAsia="新細明體" w:hAnsi="Times New Roman" w:cs="Times New Roman"/>
              </w:rPr>
              <w:t xml:space="preserve"> is equipped with GPS </w:t>
            </w:r>
            <w:r w:rsidRPr="00D530FF">
              <w:rPr>
                <w:rFonts w:ascii="Times New Roman" w:eastAsia="新細明體" w:hAnsi="Times New Roman" w:cs="Times New Roman"/>
                <w:b/>
              </w:rPr>
              <w:t>as</w:t>
            </w:r>
            <w:r w:rsidRPr="00D530FF">
              <w:rPr>
                <w:rFonts w:ascii="Times New Roman" w:eastAsia="新細明體" w:hAnsi="Times New Roman" w:cs="Times New Roman"/>
              </w:rPr>
              <w:t xml:space="preserve"> other versions are. / </w:t>
            </w:r>
            <w:r w:rsidRPr="00D530FF">
              <w:rPr>
                <w:rFonts w:ascii="Times New Roman" w:eastAsia="新細明體" w:hAnsi="Times New Roman" w:cs="Times New Roman"/>
                <w:b/>
              </w:rPr>
              <w:t>Both</w:t>
            </w:r>
            <w:r w:rsidRPr="00D530FF">
              <w:rPr>
                <w:rFonts w:ascii="Times New Roman" w:eastAsia="新細明體" w:hAnsi="Times New Roman" w:cs="Times New Roman"/>
              </w:rPr>
              <w:t xml:space="preserve"> A and B are made of plastic. </w:t>
            </w:r>
          </w:p>
        </w:tc>
      </w:tr>
      <w:tr w:rsidR="00D530FF" w:rsidRPr="00D530FF" w:rsidTr="009144AA">
        <w:trPr>
          <w:trHeight w:val="567"/>
        </w:trPr>
        <w:tc>
          <w:tcPr>
            <w:tcW w:w="1555" w:type="dxa"/>
            <w:vAlign w:val="center"/>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i/>
              </w:rPr>
              <w:t>differences</w:t>
            </w:r>
          </w:p>
        </w:tc>
        <w:tc>
          <w:tcPr>
            <w:tcW w:w="1417"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whereas, while, other, another</w:t>
            </w:r>
          </w:p>
        </w:tc>
        <w:tc>
          <w:tcPr>
            <w:tcW w:w="5324"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A is made of plastic </w:t>
            </w:r>
            <w:r w:rsidRPr="00D530FF">
              <w:rPr>
                <w:rFonts w:ascii="Times New Roman" w:eastAsia="新細明體" w:hAnsi="Times New Roman" w:cs="Times New Roman" w:hint="eastAsia"/>
                <w:b/>
              </w:rPr>
              <w:t>while</w:t>
            </w:r>
            <w:r w:rsidRPr="00D530FF">
              <w:rPr>
                <w:rFonts w:ascii="Times New Roman" w:eastAsia="新細明體" w:hAnsi="Times New Roman" w:cs="Times New Roman" w:hint="eastAsia"/>
              </w:rPr>
              <w:t xml:space="preserve"> B is made of polyester. </w:t>
            </w:r>
            <w:r w:rsidRPr="00D530FF">
              <w:rPr>
                <w:rFonts w:ascii="Times New Roman" w:eastAsia="新細明體" w:hAnsi="Times New Roman" w:cs="Times New Roman"/>
              </w:rPr>
              <w:t xml:space="preserve">/ A is made of </w:t>
            </w:r>
            <w:r w:rsidRPr="00D530FF">
              <w:rPr>
                <w:rFonts w:ascii="Times New Roman" w:eastAsia="新細明體" w:hAnsi="Times New Roman" w:cs="Times New Roman"/>
                <w:b/>
              </w:rPr>
              <w:t>other</w:t>
            </w:r>
            <w:r w:rsidRPr="00D530FF">
              <w:rPr>
                <w:rFonts w:ascii="Times New Roman" w:eastAsia="新細明體" w:hAnsi="Times New Roman" w:cs="Times New Roman"/>
              </w:rPr>
              <w:t xml:space="preserve"> materials.</w:t>
            </w:r>
          </w:p>
        </w:tc>
      </w:tr>
    </w:tbl>
    <w:p w:rsidR="00D530FF" w:rsidRPr="00D530FF" w:rsidRDefault="00D530FF" w:rsidP="00D530FF">
      <w:pPr>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b/>
        </w:rPr>
      </w:pPr>
      <w:bookmarkStart w:id="14" w:name="_Toc18417611"/>
      <w:r w:rsidRPr="00D530FF">
        <w:rPr>
          <w:rFonts w:ascii="Times New Roman" w:eastAsia="新細明體" w:hAnsi="Times New Roman" w:cs="Times New Roman"/>
          <w:b/>
        </w:rPr>
        <w:t>Part C: Preparing a comparison summary (LT 1.2.3)</w:t>
      </w:r>
      <w:bookmarkEnd w:id="14"/>
    </w:p>
    <w:p w:rsidR="00D530FF" w:rsidRPr="00D530FF" w:rsidRDefault="00D530FF" w:rsidP="00D530FF">
      <w:pPr>
        <w:rPr>
          <w:rFonts w:ascii="Times New Roman" w:eastAsia="新細明體" w:hAnsi="Times New Roman" w:cs="Times New Roman"/>
        </w:rPr>
      </w:pPr>
    </w:p>
    <w:p w:rsidR="00D530FF" w:rsidRPr="00D530FF" w:rsidRDefault="00D530FF" w:rsidP="00D530FF">
      <w:pPr>
        <w:numPr>
          <w:ilvl w:val="0"/>
          <w:numId w:val="39"/>
        </w:numPr>
        <w:jc w:val="both"/>
        <w:rPr>
          <w:rFonts w:ascii="Times New Roman" w:eastAsia="新細明體" w:hAnsi="Times New Roman" w:cs="Times New Roman"/>
        </w:rPr>
      </w:pPr>
      <w:r w:rsidRPr="00D530FF">
        <w:rPr>
          <w:rFonts w:ascii="Times New Roman" w:eastAsia="新細明體" w:hAnsi="Times New Roman" w:cs="Times New Roman"/>
        </w:rPr>
        <w:t xml:space="preserve">Before asking students to complete the summary, ask them to make sentences to compare and contrast the different aspects and features of the two versions of Smartie Watch based on the information on LT 1.2.1 and check whether they can use the target language items correctly. For example, </w:t>
      </w:r>
    </w:p>
    <w:p w:rsidR="00D530FF" w:rsidRPr="00D530FF" w:rsidRDefault="00D530FF" w:rsidP="00D530FF">
      <w:pPr>
        <w:ind w:left="480"/>
        <w:jc w:val="both"/>
        <w:rPr>
          <w:rFonts w:ascii="Times New Roman" w:eastAsia="新細明體" w:hAnsi="Times New Roman" w:cs="Times New Roman"/>
        </w:rPr>
      </w:pPr>
    </w:p>
    <w:tbl>
      <w:tblPr>
        <w:tblStyle w:val="33"/>
        <w:tblW w:w="0" w:type="auto"/>
        <w:tblLook w:val="04A0" w:firstRow="1" w:lastRow="0" w:firstColumn="1" w:lastColumn="0" w:noHBand="0" w:noVBand="1"/>
      </w:tblPr>
      <w:tblGrid>
        <w:gridCol w:w="2380"/>
        <w:gridCol w:w="616"/>
        <w:gridCol w:w="2357"/>
        <w:gridCol w:w="616"/>
        <w:gridCol w:w="2333"/>
      </w:tblGrid>
      <w:tr w:rsidR="00D530FF" w:rsidRPr="00D530FF" w:rsidTr="009144AA">
        <w:trPr>
          <w:trHeight w:val="680"/>
        </w:trPr>
        <w:tc>
          <w:tcPr>
            <w:tcW w:w="2380" w:type="dxa"/>
            <w:vAlign w:val="center"/>
          </w:tcPr>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rPr>
              <w:t>No. of colour choice</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hint="eastAsia"/>
              </w:rPr>
              <w:t>(1)</w:t>
            </w:r>
          </w:p>
        </w:tc>
        <w:tc>
          <w:tcPr>
            <w:tcW w:w="2357" w:type="dxa"/>
            <w:tcBorders>
              <w:left w:val="nil"/>
            </w:tcBorders>
            <w:vAlign w:val="center"/>
          </w:tcPr>
          <w:p w:rsidR="00D530FF" w:rsidRPr="00D530FF" w:rsidRDefault="00D530FF" w:rsidP="00D530FF">
            <w:pPr>
              <w:jc w:val="center"/>
              <w:rPr>
                <w:rFonts w:ascii="Times New Roman" w:eastAsia="新細明體" w:hAnsi="Times New Roman" w:cs="Times New Roman"/>
                <w:color w:val="FF0000"/>
              </w:rPr>
            </w:pPr>
            <w:r w:rsidRPr="00D530FF">
              <w:rPr>
                <w:rFonts w:ascii="Times New Roman" w:eastAsia="新細明體" w:hAnsi="Times New Roman" w:cs="Times New Roman" w:hint="eastAsia"/>
                <w:color w:val="FF0000"/>
              </w:rPr>
              <w:t>2 different colours</w:t>
            </w:r>
          </w:p>
        </w:tc>
        <w:tc>
          <w:tcPr>
            <w:tcW w:w="616" w:type="dxa"/>
            <w:tcBorders>
              <w:bottom w:val="single" w:sz="4" w:space="0" w:color="auto"/>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hint="eastAsia"/>
              </w:rPr>
              <w:t>(2)</w:t>
            </w:r>
          </w:p>
        </w:tc>
        <w:tc>
          <w:tcPr>
            <w:tcW w:w="2333" w:type="dxa"/>
            <w:tcBorders>
              <w:left w:val="nil"/>
              <w:bottom w:val="single" w:sz="4" w:space="0" w:color="auto"/>
            </w:tcBorders>
            <w:vAlign w:val="center"/>
          </w:tcPr>
          <w:p w:rsidR="00D530FF" w:rsidRPr="00D530FF" w:rsidRDefault="00D530FF" w:rsidP="00D530FF">
            <w:pPr>
              <w:jc w:val="center"/>
              <w:rPr>
                <w:rFonts w:ascii="Times New Roman" w:eastAsia="新細明體" w:hAnsi="Times New Roman" w:cs="Times New Roman"/>
                <w:color w:val="FF0000"/>
              </w:rPr>
            </w:pPr>
            <w:r w:rsidRPr="00D530FF">
              <w:rPr>
                <w:rFonts w:ascii="Times New Roman" w:eastAsia="新細明體" w:hAnsi="Times New Roman" w:cs="Times New Roman" w:hint="eastAsia"/>
                <w:color w:val="FF0000"/>
              </w:rPr>
              <w:t>6 different colours</w:t>
            </w:r>
          </w:p>
        </w:tc>
      </w:tr>
    </w:tbl>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ind w:left="480"/>
        <w:jc w:val="both"/>
        <w:rPr>
          <w:rFonts w:ascii="Times New Roman" w:eastAsia="新細明體" w:hAnsi="Times New Roman" w:cs="Times New Roman"/>
          <w:u w:val="single"/>
        </w:rPr>
      </w:pPr>
      <w:r w:rsidRPr="00D530FF">
        <w:rPr>
          <w:rFonts w:ascii="Times New Roman" w:eastAsia="新細明體" w:hAnsi="Times New Roman" w:cs="Times New Roman"/>
          <w:i/>
          <w:u w:val="single"/>
        </w:rPr>
        <w:t xml:space="preserve">There are two different colour choices for the wristband of Smartie Watch </w:t>
      </w:r>
      <w:r w:rsidRPr="00D530FF">
        <w:rPr>
          <w:rFonts w:ascii="Times New Roman" w:eastAsia="新細明體" w:hAnsi="Times New Roman" w:cs="Times New Roman"/>
          <w:b/>
          <w:i/>
          <w:u w:val="single"/>
        </w:rPr>
        <w:t>while / whereas</w:t>
      </w:r>
      <w:r w:rsidRPr="00D530FF">
        <w:rPr>
          <w:rFonts w:ascii="Times New Roman" w:eastAsia="新細明體" w:hAnsi="Times New Roman" w:cs="Times New Roman"/>
          <w:i/>
          <w:u w:val="single"/>
        </w:rPr>
        <w:t xml:space="preserve"> there are six for that of Smartie Watch 2.0</w:t>
      </w:r>
      <w:r w:rsidRPr="00D530FF">
        <w:rPr>
          <w:rFonts w:ascii="Times New Roman" w:eastAsia="新細明體" w:hAnsi="Times New Roman" w:cs="Times New Roman"/>
          <w:u w:val="single"/>
        </w:rPr>
        <w:t>.</w:t>
      </w:r>
    </w:p>
    <w:p w:rsidR="00D530FF" w:rsidRPr="00D530FF" w:rsidRDefault="00D530FF" w:rsidP="00D530FF">
      <w:pPr>
        <w:ind w:left="480"/>
        <w:rPr>
          <w:rFonts w:ascii="Times New Roman" w:eastAsia="新細明體" w:hAnsi="Times New Roman" w:cs="Times New Roman"/>
        </w:rPr>
      </w:pPr>
    </w:p>
    <w:p w:rsidR="00D530FF" w:rsidRPr="00D530FF" w:rsidRDefault="00D530FF" w:rsidP="00D530FF">
      <w:pPr>
        <w:numPr>
          <w:ilvl w:val="0"/>
          <w:numId w:val="39"/>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Ask students to fill in the blanks with the language </w:t>
      </w:r>
      <w:r w:rsidRPr="00D530FF">
        <w:rPr>
          <w:rFonts w:ascii="Times New Roman" w:eastAsia="新細明體" w:hAnsi="Times New Roman" w:cs="Times New Roman"/>
        </w:rPr>
        <w:t xml:space="preserve">for comparing and contrasting learnt </w:t>
      </w:r>
      <w:r w:rsidRPr="00D530FF">
        <w:rPr>
          <w:rFonts w:ascii="Times New Roman" w:eastAsia="新細明體" w:hAnsi="Times New Roman" w:cs="Times New Roman" w:hint="eastAsia"/>
        </w:rPr>
        <w:t xml:space="preserve">in Part B. </w:t>
      </w:r>
    </w:p>
    <w:p w:rsidR="00D530FF" w:rsidRPr="00D530FF" w:rsidRDefault="00D530FF" w:rsidP="00D530FF">
      <w:pPr>
        <w:ind w:left="480"/>
        <w:rPr>
          <w:rFonts w:ascii="Times New Roman" w:eastAsia="新細明體" w:hAnsi="Times New Roman" w:cs="Times New Roman"/>
        </w:rPr>
      </w:pPr>
    </w:p>
    <w:p w:rsidR="00D530FF" w:rsidRPr="00D530FF" w:rsidRDefault="00D530FF" w:rsidP="00D530FF">
      <w:pPr>
        <w:numPr>
          <w:ilvl w:val="0"/>
          <w:numId w:val="39"/>
        </w:numPr>
        <w:jc w:val="both"/>
        <w:rPr>
          <w:rFonts w:ascii="Times New Roman" w:eastAsia="新細明體" w:hAnsi="Times New Roman" w:cs="Times New Roman"/>
        </w:rPr>
      </w:pPr>
      <w:r w:rsidRPr="00D530FF">
        <w:rPr>
          <w:rFonts w:ascii="Times New Roman" w:eastAsia="新細明體" w:hAnsi="Times New Roman" w:cs="Times New Roman"/>
        </w:rPr>
        <w:t>For more advanced students, ask them to write the comparison summary in their own words without using the gap-filling worksheet.</w:t>
      </w:r>
    </w:p>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br w:type="page"/>
      </w:r>
    </w:p>
    <w:p w:rsidR="00D530FF" w:rsidRPr="00D530FF" w:rsidRDefault="00D530FF" w:rsidP="00D530FF">
      <w:pPr>
        <w:rPr>
          <w:rFonts w:ascii="Times New Roman" w:eastAsia="新細明體" w:hAnsi="Times New Roman" w:cs="Times New Roman"/>
          <w:b/>
          <w:u w:val="single"/>
        </w:rPr>
      </w:pPr>
      <w:bookmarkStart w:id="15" w:name="_Toc18417612"/>
      <w:r w:rsidRPr="00D530FF">
        <w:rPr>
          <w:rFonts w:ascii="Times New Roman" w:eastAsia="新細明體" w:hAnsi="Times New Roman" w:cs="Times New Roman"/>
          <w:b/>
          <w:u w:val="single"/>
        </w:rPr>
        <w:lastRenderedPageBreak/>
        <w:t xml:space="preserve">Task 3 </w:t>
      </w:r>
      <w:r w:rsidRPr="00D530FF">
        <w:rPr>
          <w:rFonts w:ascii="Times New Roman" w:eastAsia="新細明體" w:hAnsi="Times New Roman" w:cs="Times New Roman"/>
          <w:b/>
          <w:u w:val="single"/>
        </w:rPr>
        <w:tab/>
        <w:t>Commenting on an Infographic</w:t>
      </w:r>
      <w:bookmarkEnd w:id="15"/>
    </w:p>
    <w:p w:rsidR="00D530FF" w:rsidRPr="00D530FF" w:rsidRDefault="00D530FF" w:rsidP="00D530FF">
      <w:pPr>
        <w:tabs>
          <w:tab w:val="left" w:pos="795"/>
        </w:tabs>
        <w:jc w:val="both"/>
        <w:rPr>
          <w:rFonts w:ascii="Times New Roman" w:eastAsia="新細明體" w:hAnsi="Times New Roman" w:cs="Times New Roman"/>
          <w:b/>
          <w:sz w:val="28"/>
        </w:rPr>
      </w:pPr>
    </w:p>
    <w:p w:rsidR="00D530FF" w:rsidRPr="00D530FF" w:rsidRDefault="00D530FF" w:rsidP="00D530FF">
      <w:pPr>
        <w:rPr>
          <w:rFonts w:ascii="Times New Roman" w:eastAsia="新細明體" w:hAnsi="Times New Roman" w:cs="Times New Roman"/>
          <w:b/>
        </w:rPr>
      </w:pPr>
      <w:bookmarkStart w:id="16" w:name="_Toc18417613"/>
      <w:r w:rsidRPr="00D530FF">
        <w:rPr>
          <w:rFonts w:ascii="Times New Roman" w:eastAsia="新細明體" w:hAnsi="Times New Roman" w:cs="Times New Roman"/>
          <w:b/>
        </w:rPr>
        <w:t>Part A: Discussing the icons to be used (LT 1.3.1)</w:t>
      </w:r>
      <w:bookmarkEnd w:id="16"/>
    </w:p>
    <w:p w:rsidR="00D530FF" w:rsidRPr="00D530FF" w:rsidRDefault="00D530FF" w:rsidP="00D530FF">
      <w:pPr>
        <w:tabs>
          <w:tab w:val="left" w:pos="795"/>
        </w:tabs>
        <w:jc w:val="both"/>
        <w:rPr>
          <w:rFonts w:ascii="Times New Roman" w:eastAsia="新細明體" w:hAnsi="Times New Roman" w:cs="Times New Roman"/>
        </w:rPr>
      </w:pPr>
    </w:p>
    <w:p w:rsidR="00D530FF" w:rsidRPr="00D530FF" w:rsidRDefault="00D530FF" w:rsidP="00D530FF">
      <w:pPr>
        <w:numPr>
          <w:ilvl w:val="0"/>
          <w:numId w:val="40"/>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E</w:t>
      </w:r>
      <w:r w:rsidRPr="00D530FF">
        <w:rPr>
          <w:rFonts w:ascii="Times New Roman" w:eastAsia="新細明體" w:hAnsi="Times New Roman" w:cs="Times New Roman" w:hint="eastAsia"/>
        </w:rPr>
        <w:t xml:space="preserve">xplain </w:t>
      </w:r>
      <w:r w:rsidRPr="00D530FF">
        <w:rPr>
          <w:rFonts w:ascii="Times New Roman" w:eastAsia="新細明體" w:hAnsi="Times New Roman" w:cs="Times New Roman"/>
        </w:rPr>
        <w:t xml:space="preserve">to students the situation and the learning objective of Task 3, i.e. understanding the features of an infographic and how an infographic is constructed effectively.  </w:t>
      </w:r>
    </w:p>
    <w:p w:rsidR="00D530FF" w:rsidRPr="00D530FF" w:rsidRDefault="00D530FF" w:rsidP="00D530FF">
      <w:pPr>
        <w:tabs>
          <w:tab w:val="left" w:pos="795"/>
        </w:tabs>
        <w:ind w:left="480"/>
        <w:jc w:val="both"/>
        <w:rPr>
          <w:rFonts w:ascii="Calibri" w:eastAsia="新細明體" w:hAnsi="Calibri" w:cs="Times New Roman"/>
        </w:rPr>
      </w:pPr>
    </w:p>
    <w:p w:rsidR="00D530FF" w:rsidRPr="00D530FF" w:rsidRDefault="00D530FF" w:rsidP="00D530FF">
      <w:pPr>
        <w:numPr>
          <w:ilvl w:val="0"/>
          <w:numId w:val="40"/>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Explain to students that icons are widely </w:t>
      </w:r>
      <w:r w:rsidRPr="00D530FF">
        <w:rPr>
          <w:rFonts w:ascii="Times New Roman" w:eastAsia="新細明體" w:hAnsi="Times New Roman" w:cs="Times New Roman"/>
        </w:rPr>
        <w:t xml:space="preserve">used </w:t>
      </w:r>
      <w:r w:rsidRPr="00D530FF">
        <w:rPr>
          <w:rFonts w:ascii="Times New Roman" w:eastAsia="新細明體" w:hAnsi="Times New Roman" w:cs="Times New Roman" w:hint="eastAsia"/>
        </w:rPr>
        <w:t>in infographic</w:t>
      </w:r>
      <w:r w:rsidRPr="00D530FF">
        <w:rPr>
          <w:rFonts w:ascii="Times New Roman" w:eastAsia="新細明體" w:hAnsi="Times New Roman" w:cs="Times New Roman"/>
        </w:rPr>
        <w:t>s</w:t>
      </w:r>
      <w:r w:rsidRPr="00D530FF">
        <w:rPr>
          <w:rFonts w:ascii="Times New Roman" w:eastAsia="新細明體" w:hAnsi="Times New Roman" w:cs="Times New Roman" w:hint="eastAsia"/>
        </w:rPr>
        <w:t xml:space="preserve"> to </w:t>
      </w:r>
      <w:r w:rsidRPr="00D530FF">
        <w:rPr>
          <w:rFonts w:ascii="Times New Roman" w:eastAsia="新細明體" w:hAnsi="Times New Roman" w:cs="Times New Roman"/>
        </w:rPr>
        <w:t xml:space="preserve">grab users’ attention, and </w:t>
      </w:r>
      <w:r w:rsidRPr="00D530FF">
        <w:rPr>
          <w:rFonts w:ascii="Times New Roman" w:eastAsia="新細明體" w:hAnsi="Times New Roman" w:cs="Times New Roman" w:hint="eastAsia"/>
        </w:rPr>
        <w:t xml:space="preserve">enhance </w:t>
      </w:r>
      <w:r w:rsidRPr="00D530FF">
        <w:rPr>
          <w:rFonts w:ascii="Times New Roman" w:eastAsia="新細明體" w:hAnsi="Times New Roman" w:cs="Times New Roman"/>
        </w:rPr>
        <w:t xml:space="preserve">readability and </w:t>
      </w:r>
      <w:r w:rsidRPr="00D530FF">
        <w:rPr>
          <w:rFonts w:ascii="Times New Roman" w:eastAsia="新細明體" w:hAnsi="Times New Roman" w:cs="Times New Roman" w:hint="eastAsia"/>
        </w:rPr>
        <w:t xml:space="preserve">communication. </w:t>
      </w:r>
      <w:r w:rsidRPr="00D530FF">
        <w:rPr>
          <w:rFonts w:ascii="Times New Roman" w:eastAsia="新細明體" w:hAnsi="Times New Roman" w:cs="Times New Roman"/>
        </w:rPr>
        <w:t xml:space="preserve">They also serve as a “common visual language” which is readily recognisable.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40"/>
        </w:numPr>
        <w:jc w:val="both"/>
        <w:rPr>
          <w:rFonts w:ascii="Times New Roman" w:eastAsia="新細明體" w:hAnsi="Times New Roman" w:cs="Times New Roman"/>
        </w:rPr>
      </w:pPr>
      <w:r w:rsidRPr="00D530FF">
        <w:rPr>
          <w:rFonts w:ascii="Times New Roman" w:eastAsia="新細明體" w:hAnsi="Times New Roman" w:cs="Times New Roman"/>
        </w:rPr>
        <w:t>Ask students to study the icons on the right of the worksheet, guess what each icon represents and match it to the corresponding item on the left. Allow time for students to discuss their answers.</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40"/>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Point out to students </w:t>
      </w:r>
      <w:r w:rsidRPr="00D530FF">
        <w:rPr>
          <w:rFonts w:ascii="Times New Roman" w:eastAsia="新細明體" w:hAnsi="Times New Roman" w:cs="Times New Roman"/>
        </w:rPr>
        <w:t>that</w:t>
      </w:r>
      <w:r w:rsidRPr="00D530FF">
        <w:rPr>
          <w:rFonts w:ascii="Times New Roman" w:eastAsia="新細明體" w:hAnsi="Times New Roman" w:cs="Times New Roman" w:hint="eastAsia"/>
        </w:rPr>
        <w:t xml:space="preserve"> </w:t>
      </w:r>
      <w:r w:rsidRPr="00D530FF">
        <w:rPr>
          <w:rFonts w:ascii="Times New Roman" w:eastAsia="新細明體" w:hAnsi="Times New Roman" w:cs="Times New Roman"/>
        </w:rPr>
        <w:t xml:space="preserve">some icons are universal and they represent the same thing or idea in different parts of the world, e.g. Bluetooth and GPS. </w:t>
      </w:r>
    </w:p>
    <w:p w:rsidR="00D530FF" w:rsidRPr="00D530FF" w:rsidRDefault="00D530FF" w:rsidP="00D530FF">
      <w:pPr>
        <w:ind w:left="480"/>
        <w:jc w:val="both"/>
        <w:rPr>
          <w:rFonts w:ascii="Times New Roman" w:eastAsia="新細明體" w:hAnsi="Times New Roman" w:cs="Times New Roman"/>
        </w:rPr>
      </w:pPr>
    </w:p>
    <w:p w:rsidR="00D530FF" w:rsidRPr="00D530FF" w:rsidRDefault="00D530FF" w:rsidP="00D530FF">
      <w:pPr>
        <w:numPr>
          <w:ilvl w:val="0"/>
          <w:numId w:val="40"/>
        </w:numPr>
        <w:jc w:val="both"/>
        <w:rPr>
          <w:rFonts w:ascii="Times New Roman" w:eastAsia="新細明體" w:hAnsi="Times New Roman" w:cs="Times New Roman"/>
        </w:rPr>
      </w:pPr>
      <w:r w:rsidRPr="00D530FF">
        <w:rPr>
          <w:rFonts w:ascii="Times New Roman" w:eastAsia="新細明體" w:hAnsi="Times New Roman" w:cs="Times New Roman"/>
        </w:rPr>
        <w:t>Ask students to discuss in groups if they want to change the design of any of the icons so as to make it more effective in communicating the information.</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b/>
        </w:rPr>
      </w:pPr>
      <w:bookmarkStart w:id="17" w:name="_Toc18417614"/>
      <w:r w:rsidRPr="00D530FF">
        <w:rPr>
          <w:rFonts w:ascii="Times New Roman" w:eastAsia="新細明體" w:hAnsi="Times New Roman" w:cs="Times New Roman"/>
          <w:b/>
        </w:rPr>
        <w:t>Part B: Commenting on the design of an infographic (LT 1.3.2)</w:t>
      </w:r>
      <w:bookmarkEnd w:id="17"/>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41"/>
        </w:numPr>
        <w:jc w:val="both"/>
        <w:rPr>
          <w:rFonts w:ascii="Times New Roman" w:eastAsia="新細明體" w:hAnsi="Times New Roman" w:cs="Times New Roman"/>
        </w:rPr>
      </w:pPr>
      <w:r w:rsidRPr="00D530FF">
        <w:rPr>
          <w:rFonts w:ascii="Times New Roman" w:eastAsia="新細明體" w:hAnsi="Times New Roman" w:cs="Times New Roman" w:hint="eastAsia"/>
        </w:rPr>
        <w:t>Go through the questions</w:t>
      </w:r>
      <w:r w:rsidRPr="00D530FF">
        <w:rPr>
          <w:rFonts w:ascii="Times New Roman" w:eastAsia="新細明體" w:hAnsi="Times New Roman" w:cs="Times New Roman"/>
        </w:rPr>
        <w:t xml:space="preserve"> with students. </w:t>
      </w:r>
    </w:p>
    <w:p w:rsidR="00D530FF" w:rsidRPr="00D530FF" w:rsidRDefault="00D530FF" w:rsidP="00D530FF">
      <w:pPr>
        <w:numPr>
          <w:ilvl w:val="1"/>
          <w:numId w:val="41"/>
        </w:numPr>
        <w:jc w:val="both"/>
        <w:rPr>
          <w:rFonts w:ascii="Times New Roman" w:eastAsia="新細明體" w:hAnsi="Times New Roman" w:cs="Times New Roman"/>
        </w:rPr>
      </w:pPr>
      <w:r w:rsidRPr="00D530FF">
        <w:rPr>
          <w:rFonts w:ascii="Times New Roman" w:eastAsia="新細明體" w:hAnsi="Times New Roman" w:cs="Times New Roman"/>
        </w:rPr>
        <w:t xml:space="preserve">For Q1 and Q2, explain to students that the purpose of the infographic affects the design and the way information is organised. For example, if the purpose of the infographic is to show the evolution of a product, a timeline or a linear presentation of information will be used. If the purpose of the infographic is to report a large amount of figures, different charts and graphs will be used to present the trend / pattern / proportion in a concise manner. </w:t>
      </w:r>
    </w:p>
    <w:p w:rsidR="00D530FF" w:rsidRPr="00D530FF" w:rsidRDefault="00D530FF" w:rsidP="00D530FF">
      <w:pPr>
        <w:ind w:left="960"/>
        <w:jc w:val="both"/>
        <w:rPr>
          <w:rFonts w:ascii="Times New Roman" w:eastAsia="新細明體" w:hAnsi="Times New Roman" w:cs="Times New Roman"/>
        </w:rPr>
      </w:pPr>
    </w:p>
    <w:p w:rsidR="00D530FF" w:rsidRPr="00D530FF" w:rsidRDefault="00D530FF" w:rsidP="00D530FF">
      <w:pPr>
        <w:numPr>
          <w:ilvl w:val="1"/>
          <w:numId w:val="41"/>
        </w:numPr>
        <w:jc w:val="both"/>
        <w:rPr>
          <w:rFonts w:ascii="Times New Roman" w:eastAsia="新細明體" w:hAnsi="Times New Roman" w:cs="Times New Roman"/>
        </w:rPr>
      </w:pPr>
      <w:r w:rsidRPr="00D530FF">
        <w:rPr>
          <w:rFonts w:ascii="Times New Roman" w:eastAsia="新細明體" w:hAnsi="Times New Roman" w:cs="Times New Roman"/>
        </w:rPr>
        <w:t xml:space="preserve">For Q3, ask students to refer to the comparison table on LT 1.2.1 to check the coverage and accuracy of the information presented in the infographic. </w:t>
      </w:r>
    </w:p>
    <w:p w:rsidR="00D530FF" w:rsidRPr="00D530FF" w:rsidRDefault="00D530FF" w:rsidP="00D530FF">
      <w:pPr>
        <w:ind w:left="960"/>
        <w:jc w:val="both"/>
        <w:rPr>
          <w:rFonts w:ascii="Times New Roman" w:eastAsia="新細明體" w:hAnsi="Times New Roman" w:cs="Times New Roman"/>
        </w:rPr>
      </w:pPr>
    </w:p>
    <w:p w:rsidR="00D530FF" w:rsidRPr="00D530FF" w:rsidRDefault="00D530FF" w:rsidP="00D530FF">
      <w:pPr>
        <w:numPr>
          <w:ilvl w:val="1"/>
          <w:numId w:val="41"/>
        </w:numPr>
        <w:jc w:val="both"/>
        <w:rPr>
          <w:rFonts w:ascii="Times New Roman" w:eastAsia="新細明體" w:hAnsi="Times New Roman" w:cs="Times New Roman"/>
        </w:rPr>
      </w:pPr>
      <w:r w:rsidRPr="00D530FF">
        <w:rPr>
          <w:rFonts w:ascii="Times New Roman" w:eastAsia="新細明體" w:hAnsi="Times New Roman" w:cs="Times New Roman"/>
        </w:rPr>
        <w:t>For Q4, discuss with students other aspects to be considered when designing an infographic:</w:t>
      </w:r>
    </w:p>
    <w:p w:rsidR="00D530FF" w:rsidRPr="00D530FF" w:rsidRDefault="00D530FF" w:rsidP="00D530FF">
      <w:pPr>
        <w:numPr>
          <w:ilvl w:val="2"/>
          <w:numId w:val="42"/>
        </w:numPr>
        <w:jc w:val="both"/>
        <w:rPr>
          <w:rFonts w:ascii="Times New Roman" w:eastAsia="新細明體" w:hAnsi="Times New Roman" w:cs="Times New Roman"/>
        </w:rPr>
      </w:pPr>
      <w:r w:rsidRPr="00D530FF">
        <w:rPr>
          <w:rFonts w:ascii="Times New Roman" w:eastAsia="新細明體" w:hAnsi="Times New Roman" w:cs="Times New Roman"/>
        </w:rPr>
        <w:t>Appropriate use of visuals e.g. icons, images, pictures</w:t>
      </w:r>
    </w:p>
    <w:p w:rsidR="00D530FF" w:rsidRPr="00D530FF" w:rsidRDefault="00D530FF" w:rsidP="00D530FF">
      <w:pPr>
        <w:numPr>
          <w:ilvl w:val="2"/>
          <w:numId w:val="42"/>
        </w:numPr>
        <w:jc w:val="both"/>
        <w:rPr>
          <w:rFonts w:ascii="Times New Roman" w:eastAsia="新細明體" w:hAnsi="Times New Roman" w:cs="Times New Roman"/>
        </w:rPr>
      </w:pPr>
      <w:r w:rsidRPr="00D530FF">
        <w:rPr>
          <w:rFonts w:ascii="Times New Roman" w:eastAsia="新細明體" w:hAnsi="Times New Roman" w:cs="Times New Roman"/>
        </w:rPr>
        <w:t>Appropriate use of headings and subheadings</w:t>
      </w:r>
    </w:p>
    <w:p w:rsidR="00D530FF" w:rsidRPr="00D530FF" w:rsidRDefault="00D530FF" w:rsidP="00D530FF">
      <w:pPr>
        <w:numPr>
          <w:ilvl w:val="2"/>
          <w:numId w:val="42"/>
        </w:numPr>
        <w:jc w:val="both"/>
        <w:rPr>
          <w:rFonts w:ascii="Times New Roman" w:eastAsia="新細明體" w:hAnsi="Times New Roman" w:cs="Times New Roman"/>
        </w:rPr>
      </w:pPr>
      <w:r w:rsidRPr="00D530FF">
        <w:rPr>
          <w:rFonts w:ascii="Times New Roman" w:eastAsia="新細明體" w:hAnsi="Times New Roman" w:cs="Times New Roman"/>
        </w:rPr>
        <w:t>Appropriate use of fonts and font sizes</w:t>
      </w:r>
    </w:p>
    <w:p w:rsidR="00D530FF" w:rsidRPr="00D530FF" w:rsidRDefault="00D530FF" w:rsidP="00D530FF">
      <w:pPr>
        <w:numPr>
          <w:ilvl w:val="2"/>
          <w:numId w:val="42"/>
        </w:numPr>
        <w:jc w:val="both"/>
        <w:rPr>
          <w:rFonts w:ascii="Times New Roman" w:eastAsia="新細明體" w:hAnsi="Times New Roman" w:cs="Times New Roman"/>
        </w:rPr>
      </w:pPr>
      <w:r w:rsidRPr="00D530FF">
        <w:rPr>
          <w:rFonts w:ascii="Times New Roman" w:eastAsia="新細明體" w:hAnsi="Times New Roman" w:cs="Times New Roman"/>
        </w:rPr>
        <w:t>Appropriate use of colours</w:t>
      </w:r>
    </w:p>
    <w:p w:rsidR="00D530FF" w:rsidRPr="00D530FF" w:rsidRDefault="00D530FF" w:rsidP="00D530FF">
      <w:pPr>
        <w:numPr>
          <w:ilvl w:val="2"/>
          <w:numId w:val="42"/>
        </w:numPr>
        <w:jc w:val="both"/>
        <w:rPr>
          <w:rFonts w:ascii="Times New Roman" w:eastAsia="新細明體" w:hAnsi="Times New Roman" w:cs="Times New Roman"/>
        </w:rPr>
      </w:pPr>
      <w:r w:rsidRPr="00D530FF">
        <w:rPr>
          <w:rFonts w:ascii="Times New Roman" w:eastAsia="新細明體" w:hAnsi="Times New Roman" w:cs="Times New Roman"/>
        </w:rPr>
        <w:t>Appropriate use of wording</w:t>
      </w:r>
    </w:p>
    <w:p w:rsidR="00D530FF" w:rsidRPr="00D530FF" w:rsidRDefault="00D530FF" w:rsidP="00D530FF">
      <w:pPr>
        <w:ind w:left="1440"/>
        <w:jc w:val="both"/>
        <w:rPr>
          <w:rFonts w:ascii="Times New Roman" w:eastAsia="新細明體" w:hAnsi="Times New Roman" w:cs="Times New Roman"/>
        </w:rPr>
      </w:pPr>
    </w:p>
    <w:p w:rsidR="00D530FF" w:rsidRPr="00D530FF" w:rsidRDefault="00D530FF" w:rsidP="00D530FF">
      <w:pPr>
        <w:numPr>
          <w:ilvl w:val="0"/>
          <w:numId w:val="41"/>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For less advanced students, use </w:t>
      </w:r>
      <w:r w:rsidRPr="00D530FF">
        <w:rPr>
          <w:rFonts w:ascii="Times New Roman" w:eastAsia="新細明體" w:hAnsi="Times New Roman" w:cs="Times New Roman"/>
        </w:rPr>
        <w:t xml:space="preserve">the checklist on LT 1.3.2T to guide them to comment on the infographic. </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41"/>
        </w:numPr>
        <w:jc w:val="both"/>
        <w:rPr>
          <w:rFonts w:ascii="Times New Roman" w:eastAsia="新細明體" w:hAnsi="Times New Roman" w:cs="Times New Roman"/>
        </w:rPr>
      </w:pPr>
      <w:r w:rsidRPr="00D530FF">
        <w:rPr>
          <w:rFonts w:ascii="Times New Roman" w:eastAsia="新細明體" w:hAnsi="Times New Roman" w:cs="Times New Roman" w:hint="eastAsia"/>
        </w:rPr>
        <w:t xml:space="preserve">Put students in groups and ask them to </w:t>
      </w:r>
      <w:r w:rsidRPr="00D530FF">
        <w:rPr>
          <w:rFonts w:ascii="Times New Roman" w:eastAsia="新細明體" w:hAnsi="Times New Roman" w:cs="Times New Roman"/>
        </w:rPr>
        <w:t xml:space="preserve">suggest improvements </w:t>
      </w:r>
      <w:r w:rsidRPr="00D530FF">
        <w:rPr>
          <w:rFonts w:ascii="Times New Roman" w:eastAsia="新細明體" w:hAnsi="Times New Roman" w:cs="Times New Roman" w:hint="eastAsia"/>
        </w:rPr>
        <w:t xml:space="preserve">to the </w:t>
      </w:r>
      <w:r w:rsidRPr="00D530FF">
        <w:rPr>
          <w:rFonts w:ascii="Times New Roman" w:eastAsia="新細明體" w:hAnsi="Times New Roman" w:cs="Times New Roman"/>
        </w:rPr>
        <w:t xml:space="preserve">design of the </w:t>
      </w:r>
      <w:r w:rsidRPr="00D530FF">
        <w:rPr>
          <w:rFonts w:ascii="Times New Roman" w:eastAsia="新細明體" w:hAnsi="Times New Roman" w:cs="Times New Roman" w:hint="eastAsia"/>
        </w:rPr>
        <w:t xml:space="preserve">infographic on LT 1.3.2. </w:t>
      </w:r>
      <w:r w:rsidRPr="00D530FF">
        <w:rPr>
          <w:rFonts w:ascii="Times New Roman" w:eastAsia="新細明體" w:hAnsi="Times New Roman" w:cs="Times New Roman"/>
        </w:rPr>
        <w:t xml:space="preserve">Invite students to share their ideas. </w:t>
      </w:r>
    </w:p>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br w:type="page"/>
      </w:r>
    </w:p>
    <w:p w:rsidR="00D530FF" w:rsidRPr="00D530FF" w:rsidRDefault="00D530FF" w:rsidP="00D530FF">
      <w:pPr>
        <w:rPr>
          <w:rFonts w:ascii="Times New Roman" w:eastAsia="新細明體" w:hAnsi="Times New Roman" w:cs="Times New Roman"/>
          <w:b/>
          <w:u w:val="single"/>
        </w:rPr>
      </w:pPr>
      <w:bookmarkStart w:id="18" w:name="_Toc18417615"/>
      <w:r w:rsidRPr="00D530FF">
        <w:rPr>
          <w:rFonts w:ascii="Times New Roman" w:eastAsia="新細明體" w:hAnsi="Times New Roman" w:cs="Times New Roman"/>
          <w:b/>
          <w:u w:val="single"/>
        </w:rPr>
        <w:lastRenderedPageBreak/>
        <w:t>Task 4 Writing a Speech</w:t>
      </w:r>
      <w:bookmarkEnd w:id="18"/>
    </w:p>
    <w:p w:rsidR="00D530FF" w:rsidRPr="00D530FF" w:rsidRDefault="00D530FF" w:rsidP="00D530FF">
      <w:pPr>
        <w:rPr>
          <w:rFonts w:ascii="Times New Roman" w:eastAsia="新細明體" w:hAnsi="Times New Roman" w:cs="Times New Roman"/>
          <w:b/>
        </w:rPr>
      </w:pPr>
    </w:p>
    <w:p w:rsidR="00D530FF" w:rsidRPr="00D530FF" w:rsidRDefault="00D530FF" w:rsidP="00D530FF">
      <w:pPr>
        <w:jc w:val="both"/>
        <w:rPr>
          <w:rFonts w:ascii="Times New Roman" w:eastAsia="新細明體" w:hAnsi="Times New Roman" w:cs="Times New Roman"/>
          <w:b/>
        </w:rPr>
      </w:pPr>
      <w:bookmarkStart w:id="19" w:name="_Toc18417616"/>
      <w:r w:rsidRPr="00D530FF">
        <w:rPr>
          <w:rFonts w:ascii="Times New Roman" w:eastAsia="新細明體" w:hAnsi="Times New Roman" w:cs="Times New Roman"/>
          <w:b/>
        </w:rPr>
        <w:t>Part A: Understanding signpost language in a speech (LT 1.4.1 &amp; PowerPoint slides)</w:t>
      </w:r>
      <w:bookmarkEnd w:id="19"/>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43"/>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E</w:t>
      </w:r>
      <w:r w:rsidRPr="00D530FF">
        <w:rPr>
          <w:rFonts w:ascii="Times New Roman" w:eastAsia="新細明體" w:hAnsi="Times New Roman" w:cs="Times New Roman" w:hint="eastAsia"/>
        </w:rPr>
        <w:t xml:space="preserve">xplain </w:t>
      </w:r>
      <w:r w:rsidRPr="00D530FF">
        <w:rPr>
          <w:rFonts w:ascii="Times New Roman" w:eastAsia="新細明體" w:hAnsi="Times New Roman" w:cs="Times New Roman"/>
        </w:rPr>
        <w:t xml:space="preserve">to students the situation and the learning objectives of Task 4, i.e. writing a speech and developing slides to introduce a product at a launch event. </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43"/>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hint="eastAsia"/>
        </w:rPr>
        <w:t>Al</w:t>
      </w:r>
      <w:r w:rsidRPr="00D530FF">
        <w:rPr>
          <w:rFonts w:ascii="Times New Roman" w:eastAsia="新細明體" w:hAnsi="Times New Roman" w:cs="Times New Roman"/>
        </w:rPr>
        <w:t xml:space="preserve">low students some time to read the speech and get them to fill in the blanks with appropriate letters. </w:t>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numPr>
          <w:ilvl w:val="0"/>
          <w:numId w:val="43"/>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 xml:space="preserve">Ask students to compare their answers before going through the answers with them. </w:t>
      </w:r>
      <w:r w:rsidRPr="00D530FF">
        <w:rPr>
          <w:rFonts w:ascii="Times New Roman" w:eastAsia="新細明體" w:hAnsi="Times New Roman" w:cs="Times New Roman" w:hint="eastAsia"/>
        </w:rPr>
        <w:t xml:space="preserve"> </w:t>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numPr>
          <w:ilvl w:val="0"/>
          <w:numId w:val="43"/>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Go through the speech with students again with the use of the slides provided (see below). Explain to students that the slide</w:t>
      </w:r>
      <w:r w:rsidRPr="00D530FF">
        <w:rPr>
          <w:rFonts w:ascii="Times New Roman" w:eastAsia="新細明體" w:hAnsi="Times New Roman" w:cs="Times New Roman" w:hint="eastAsia"/>
        </w:rPr>
        <w:t>s</w:t>
      </w:r>
      <w:r w:rsidRPr="00D530FF">
        <w:rPr>
          <w:rFonts w:ascii="Times New Roman" w:eastAsia="新細明體" w:hAnsi="Times New Roman" w:cs="Times New Roman"/>
        </w:rPr>
        <w:t xml:space="preserve"> are meant to aid the presentation and their design will be discussed in the subsequent activity. </w:t>
      </w:r>
    </w:p>
    <w:p w:rsidR="00D530FF" w:rsidRPr="00D530FF" w:rsidRDefault="00D530FF" w:rsidP="00D530FF">
      <w:pPr>
        <w:tabs>
          <w:tab w:val="left" w:pos="795"/>
        </w:tabs>
        <w:jc w:val="both"/>
        <w:rPr>
          <w:rFonts w:ascii="Times New Roman" w:eastAsia="新細明體" w:hAnsi="Times New Roman" w:cs="Times New Roman"/>
        </w:rPr>
      </w:pPr>
    </w:p>
    <w:p w:rsidR="00D530FF" w:rsidRPr="00D530FF" w:rsidRDefault="00D530FF" w:rsidP="00D530FF">
      <w:pPr>
        <w:tabs>
          <w:tab w:val="left" w:pos="795"/>
        </w:tabs>
        <w:jc w:val="center"/>
        <w:rPr>
          <w:rFonts w:ascii="Times New Roman" w:eastAsia="新細明體" w:hAnsi="Times New Roman" w:cs="Times New Roman"/>
        </w:rPr>
      </w:pPr>
      <w:r w:rsidRPr="00D530FF">
        <w:rPr>
          <w:rFonts w:ascii="Times New Roman" w:eastAsia="新細明體" w:hAnsi="Times New Roman" w:cs="Times New Roman"/>
          <w:noProof/>
        </w:rPr>
        <w:drawing>
          <wp:inline distT="0" distB="0" distL="0" distR="0" wp14:anchorId="6AF899EC" wp14:editId="5E35D736">
            <wp:extent cx="3321050" cy="3722961"/>
            <wp:effectExtent l="0" t="0" r="0" b="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1621" cy="3757231"/>
                    </a:xfrm>
                    <a:prstGeom prst="rect">
                      <a:avLst/>
                    </a:prstGeom>
                    <a:noFill/>
                    <a:ln>
                      <a:noFill/>
                    </a:ln>
                  </pic:spPr>
                </pic:pic>
              </a:graphicData>
            </a:graphic>
          </wp:inline>
        </w:drawing>
      </w:r>
    </w:p>
    <w:p w:rsidR="00D530FF" w:rsidRPr="00D530FF" w:rsidRDefault="00D530FF" w:rsidP="00D530FF">
      <w:pPr>
        <w:tabs>
          <w:tab w:val="left" w:pos="795"/>
        </w:tabs>
        <w:jc w:val="both"/>
        <w:rPr>
          <w:rFonts w:ascii="Times New Roman" w:eastAsia="新細明體" w:hAnsi="Times New Roman" w:cs="Times New Roman"/>
          <w:b/>
        </w:rPr>
      </w:pPr>
    </w:p>
    <w:p w:rsidR="00D530FF" w:rsidRPr="00D530FF" w:rsidRDefault="00D530FF" w:rsidP="00D530FF">
      <w:pPr>
        <w:rPr>
          <w:rFonts w:ascii="Times New Roman" w:eastAsia="新細明體" w:hAnsi="Times New Roman" w:cs="Times New Roman"/>
          <w:b/>
        </w:rPr>
      </w:pPr>
      <w:bookmarkStart w:id="20" w:name="_Toc18417617"/>
      <w:r w:rsidRPr="00D530FF">
        <w:rPr>
          <w:rFonts w:ascii="Times New Roman" w:eastAsia="新細明體" w:hAnsi="Times New Roman" w:cs="Times New Roman"/>
          <w:b/>
        </w:rPr>
        <w:t>Part B: Analysing the functions of signpost language (LT 1.4.2)</w:t>
      </w:r>
      <w:bookmarkEnd w:id="20"/>
    </w:p>
    <w:p w:rsidR="00D530FF" w:rsidRPr="00D530FF" w:rsidRDefault="00D530FF" w:rsidP="00D530FF">
      <w:pPr>
        <w:tabs>
          <w:tab w:val="left" w:pos="795"/>
        </w:tabs>
        <w:jc w:val="both"/>
        <w:rPr>
          <w:rFonts w:ascii="Times New Roman" w:eastAsia="新細明體" w:hAnsi="Times New Roman" w:cs="Times New Roman"/>
          <w:b/>
        </w:rPr>
      </w:pPr>
    </w:p>
    <w:p w:rsidR="00D530FF" w:rsidRPr="00D530FF" w:rsidRDefault="00D530FF" w:rsidP="00D530FF">
      <w:pPr>
        <w:numPr>
          <w:ilvl w:val="0"/>
          <w:numId w:val="46"/>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 xml:space="preserve">Point out to students that the phrases in the word boxes (A – I) </w:t>
      </w:r>
      <w:r w:rsidRPr="00D530FF">
        <w:rPr>
          <w:rFonts w:ascii="Times New Roman" w:eastAsia="新細明體" w:hAnsi="Times New Roman" w:cs="Times New Roman" w:hint="eastAsia"/>
        </w:rPr>
        <w:t>(LT</w:t>
      </w:r>
      <w:r w:rsidRPr="00D530FF">
        <w:rPr>
          <w:rFonts w:ascii="Times New Roman" w:eastAsia="新細明體" w:hAnsi="Times New Roman" w:cs="Times New Roman"/>
        </w:rPr>
        <w:t xml:space="preserve"> </w:t>
      </w:r>
      <w:r w:rsidRPr="00D530FF">
        <w:rPr>
          <w:rFonts w:ascii="Times New Roman" w:eastAsia="新細明體" w:hAnsi="Times New Roman" w:cs="Times New Roman" w:hint="eastAsia"/>
        </w:rPr>
        <w:t>1.4.1)</w:t>
      </w:r>
      <w:r w:rsidRPr="00D530FF">
        <w:rPr>
          <w:rFonts w:ascii="Times New Roman" w:eastAsia="新細明體" w:hAnsi="Times New Roman" w:cs="Times New Roman"/>
        </w:rPr>
        <w:t xml:space="preserve"> perform different functions in a speech. Get students to work in pairs and write down an example from the speech for each of the functions in the table. Check the answers with students.</w:t>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numPr>
          <w:ilvl w:val="0"/>
          <w:numId w:val="46"/>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hint="eastAsia"/>
        </w:rPr>
        <w:t>Get</w:t>
      </w:r>
      <w:r w:rsidRPr="00D530FF">
        <w:rPr>
          <w:rFonts w:ascii="Times New Roman" w:eastAsia="新細明體" w:hAnsi="Times New Roman" w:cs="Times New Roman"/>
        </w:rPr>
        <w:t xml:space="preserve"> students to think of at least one more example for each of the functions and provide appropriate feedback. </w:t>
      </w:r>
    </w:p>
    <w:p w:rsidR="00D530FF" w:rsidRPr="00D530FF" w:rsidRDefault="00D530FF" w:rsidP="00D530FF">
      <w:pPr>
        <w:jc w:val="both"/>
        <w:rPr>
          <w:rFonts w:ascii="Times New Roman" w:eastAsia="新細明體" w:hAnsi="Times New Roman" w:cs="Times New Roman"/>
          <w:b/>
        </w:rPr>
      </w:pPr>
    </w:p>
    <w:p w:rsidR="00D530FF" w:rsidRPr="00D530FF" w:rsidRDefault="00D530FF" w:rsidP="00D530FF">
      <w:pPr>
        <w:jc w:val="both"/>
        <w:outlineLvl w:val="2"/>
        <w:rPr>
          <w:rFonts w:ascii="Times New Roman" w:eastAsia="新細明體" w:hAnsi="Times New Roman" w:cs="Times New Roman"/>
          <w:b/>
        </w:rPr>
      </w:pPr>
      <w:bookmarkStart w:id="21" w:name="_Toc18417618"/>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rPr>
        <w:lastRenderedPageBreak/>
        <w:t>Part C: Understanding the design of slides for presentation (LT 1.4.3)</w:t>
      </w:r>
      <w:bookmarkEnd w:id="21"/>
    </w:p>
    <w:p w:rsidR="00D530FF" w:rsidRPr="00D530FF" w:rsidRDefault="00D530FF" w:rsidP="00D530FF">
      <w:pPr>
        <w:tabs>
          <w:tab w:val="left" w:pos="795"/>
        </w:tabs>
        <w:jc w:val="both"/>
        <w:rPr>
          <w:rFonts w:ascii="Times New Roman" w:eastAsia="新細明體" w:hAnsi="Times New Roman" w:cs="Times New Roman"/>
        </w:rPr>
      </w:pPr>
    </w:p>
    <w:p w:rsidR="00D530FF" w:rsidRPr="00D530FF" w:rsidRDefault="00D530FF" w:rsidP="00D530FF">
      <w:pPr>
        <w:numPr>
          <w:ilvl w:val="0"/>
          <w:numId w:val="44"/>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 xml:space="preserve">Explain to students that while more details and supporting information such as reasons, elaboration and examples are usually found in a speech, only key messages are presented on the slides. </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numPr>
          <w:ilvl w:val="0"/>
          <w:numId w:val="44"/>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 xml:space="preserve">Draw students’ attention to how the text is constructed and the information presented. Explain to students the two major components of slides for presentation, i.e. text and visuals. Illustrate to students the text features with p.2 (see below) of the PowerPoint slides provided, i.e. the use of keywords, headings, bullet points and different ways to emphasise important words and ideas. </w:t>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tabs>
          <w:tab w:val="left" w:pos="795"/>
        </w:tabs>
        <w:ind w:left="480"/>
        <w:jc w:val="center"/>
        <w:rPr>
          <w:rFonts w:ascii="Times New Roman" w:eastAsia="新細明體" w:hAnsi="Times New Roman" w:cs="Times New Roman"/>
          <w:b/>
        </w:rPr>
      </w:pPr>
      <w:r w:rsidRPr="00D530FF">
        <w:rPr>
          <w:rFonts w:ascii="Times New Roman" w:eastAsia="新細明體" w:hAnsi="Times New Roman" w:cs="Times New Roman"/>
          <w:b/>
          <w:noProof/>
        </w:rPr>
        <w:drawing>
          <wp:inline distT="0" distB="0" distL="0" distR="0" wp14:anchorId="528E22C9" wp14:editId="31D94FA3">
            <wp:extent cx="4180114" cy="2256722"/>
            <wp:effectExtent l="0" t="0" r="0" b="0"/>
            <wp:docPr id="2691" name="圖片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02636" cy="2268881"/>
                    </a:xfrm>
                    <a:prstGeom prst="rect">
                      <a:avLst/>
                    </a:prstGeom>
                    <a:noFill/>
                    <a:ln>
                      <a:noFill/>
                    </a:ln>
                  </pic:spPr>
                </pic:pic>
              </a:graphicData>
            </a:graphic>
          </wp:inline>
        </w:drawing>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numPr>
          <w:ilvl w:val="0"/>
          <w:numId w:val="44"/>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 xml:space="preserve">Allow some time for </w:t>
      </w:r>
      <w:r w:rsidRPr="00D530FF">
        <w:rPr>
          <w:rFonts w:ascii="Times New Roman" w:eastAsia="新細明體" w:hAnsi="Times New Roman" w:cs="Times New Roman" w:hint="eastAsia"/>
        </w:rPr>
        <w:t>students to compare the two slides</w:t>
      </w:r>
      <w:r w:rsidRPr="00D530FF">
        <w:rPr>
          <w:rFonts w:ascii="Times New Roman" w:eastAsia="新細明體" w:hAnsi="Times New Roman" w:cs="Times New Roman"/>
        </w:rPr>
        <w:t xml:space="preserve"> (Sli</w:t>
      </w:r>
      <w:r w:rsidRPr="00D530FF">
        <w:rPr>
          <w:rFonts w:ascii="Times New Roman" w:eastAsia="新細明體" w:hAnsi="Times New Roman" w:cs="Times New Roman"/>
          <w:lang w:eastAsia="zh-HK"/>
        </w:rPr>
        <w:t>de A and Slide B) on LT 1.4.3</w:t>
      </w:r>
      <w:r w:rsidRPr="00D530FF">
        <w:rPr>
          <w:rFonts w:ascii="Times New Roman" w:eastAsia="新細明體" w:hAnsi="Times New Roman" w:cs="Times New Roman"/>
        </w:rPr>
        <w:t xml:space="preserve"> </w:t>
      </w:r>
      <w:r w:rsidRPr="00D530FF">
        <w:rPr>
          <w:rFonts w:ascii="Times New Roman" w:eastAsia="新細明體" w:hAnsi="Times New Roman" w:cs="Times New Roman" w:hint="eastAsia"/>
        </w:rPr>
        <w:t xml:space="preserve">in pairs and decide which one is more effective. </w:t>
      </w:r>
      <w:r w:rsidRPr="00D530FF">
        <w:rPr>
          <w:rFonts w:ascii="Times New Roman" w:eastAsia="新細明體" w:hAnsi="Times New Roman" w:cs="Times New Roman"/>
        </w:rPr>
        <w:t>Elicit reasons from students and comment on their answers.</w:t>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numPr>
          <w:ilvl w:val="0"/>
          <w:numId w:val="44"/>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hint="eastAsia"/>
        </w:rPr>
        <w:t xml:space="preserve">Summarise the features of effective slides </w:t>
      </w:r>
      <w:r w:rsidRPr="00D530FF">
        <w:rPr>
          <w:rFonts w:ascii="Times New Roman" w:eastAsia="新細明體" w:hAnsi="Times New Roman" w:cs="Times New Roman"/>
        </w:rPr>
        <w:t xml:space="preserve">for presentation with reference to the teacher’s notes on LT 1.4.3T and remind students to include these features when creating their own slides for presentation. </w:t>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numPr>
          <w:ilvl w:val="0"/>
          <w:numId w:val="44"/>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 xml:space="preserve">Advise students to use copyright free images, e.g. images from Creative Commons when developing the slides. </w:t>
      </w:r>
    </w:p>
    <w:p w:rsidR="00D530FF" w:rsidRPr="00D530FF" w:rsidRDefault="00D530FF" w:rsidP="00D530FF">
      <w:pPr>
        <w:tabs>
          <w:tab w:val="left" w:pos="795"/>
        </w:tabs>
        <w:jc w:val="both"/>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b/>
        </w:rPr>
      </w:pPr>
      <w:bookmarkStart w:id="22" w:name="_Toc18417619"/>
      <w:r w:rsidRPr="00D530FF">
        <w:rPr>
          <w:rFonts w:ascii="Times New Roman" w:eastAsia="新細明體" w:hAnsi="Times New Roman" w:cs="Times New Roman"/>
          <w:b/>
        </w:rPr>
        <w:t>Part D: Writing a speech and creating slides for presentation (LT 1.4.4)</w:t>
      </w:r>
      <w:bookmarkEnd w:id="22"/>
    </w:p>
    <w:p w:rsidR="00D530FF" w:rsidRPr="00D530FF" w:rsidRDefault="00D530FF" w:rsidP="00D530FF">
      <w:pPr>
        <w:tabs>
          <w:tab w:val="left" w:pos="795"/>
        </w:tabs>
        <w:jc w:val="both"/>
        <w:rPr>
          <w:rFonts w:ascii="Times New Roman" w:eastAsia="新細明體" w:hAnsi="Times New Roman" w:cs="Times New Roman"/>
        </w:rPr>
      </w:pPr>
    </w:p>
    <w:p w:rsidR="00D530FF" w:rsidRPr="00D530FF" w:rsidRDefault="00D530FF" w:rsidP="00D530FF">
      <w:pPr>
        <w:numPr>
          <w:ilvl w:val="0"/>
          <w:numId w:val="45"/>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rPr>
        <w:t xml:space="preserve">Explain to students the task requirements, i.e. writing a launch speech for Super Ring 2.0 and creating some slides for the presentation.  </w:t>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numPr>
          <w:ilvl w:val="0"/>
          <w:numId w:val="45"/>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hint="eastAsia"/>
        </w:rPr>
        <w:t>Check students</w:t>
      </w:r>
      <w:r w:rsidRPr="00D530FF">
        <w:rPr>
          <w:rFonts w:ascii="Times New Roman" w:eastAsia="新細明體" w:hAnsi="Times New Roman" w:cs="Times New Roman"/>
        </w:rPr>
        <w:t>’</w:t>
      </w:r>
      <w:r w:rsidRPr="00D530FF">
        <w:rPr>
          <w:rFonts w:ascii="Times New Roman" w:eastAsia="新細明體" w:hAnsi="Times New Roman" w:cs="Times New Roman" w:hint="eastAsia"/>
        </w:rPr>
        <w:t xml:space="preserve"> understanding of the details of the two generations of </w:t>
      </w:r>
      <w:r w:rsidRPr="00D530FF">
        <w:rPr>
          <w:rFonts w:ascii="Times New Roman" w:eastAsia="新細明體" w:hAnsi="Times New Roman" w:cs="Times New Roman"/>
        </w:rPr>
        <w:t>Super</w:t>
      </w:r>
      <w:r w:rsidRPr="00D530FF">
        <w:rPr>
          <w:rFonts w:ascii="Times New Roman" w:eastAsia="新細明體" w:hAnsi="Times New Roman" w:cs="Times New Roman" w:hint="eastAsia"/>
        </w:rPr>
        <w:t xml:space="preserve"> Ring</w:t>
      </w:r>
      <w:r w:rsidRPr="00D530FF">
        <w:rPr>
          <w:rFonts w:ascii="Times New Roman" w:eastAsia="新細明體" w:hAnsi="Times New Roman" w:cs="Times New Roman"/>
        </w:rPr>
        <w:t xml:space="preserve"> listed in the table</w:t>
      </w:r>
      <w:r w:rsidRPr="00D530FF">
        <w:rPr>
          <w:rFonts w:ascii="Times New Roman" w:eastAsia="新細明體" w:hAnsi="Times New Roman" w:cs="Times New Roman" w:hint="eastAsia"/>
        </w:rPr>
        <w:t xml:space="preserve">. </w:t>
      </w:r>
      <w:r w:rsidRPr="00D530FF">
        <w:rPr>
          <w:rFonts w:ascii="Times New Roman" w:eastAsia="新細明體" w:hAnsi="Times New Roman" w:cs="Times New Roman"/>
        </w:rPr>
        <w:t xml:space="preserve">For more advanced students, allow them to think of any new features and functions for Super Ring 2.0. </w:t>
      </w:r>
    </w:p>
    <w:p w:rsidR="00D530FF" w:rsidRPr="00D530FF" w:rsidRDefault="00D530FF" w:rsidP="00D530FF">
      <w:pPr>
        <w:tabs>
          <w:tab w:val="left" w:pos="795"/>
        </w:tabs>
        <w:ind w:left="480"/>
        <w:jc w:val="both"/>
        <w:rPr>
          <w:rFonts w:ascii="Times New Roman" w:eastAsia="新細明體" w:hAnsi="Times New Roman" w:cs="Times New Roman"/>
        </w:rPr>
      </w:pPr>
    </w:p>
    <w:p w:rsidR="00D530FF" w:rsidRPr="00D530FF" w:rsidRDefault="00D530FF" w:rsidP="00D530FF">
      <w:pPr>
        <w:numPr>
          <w:ilvl w:val="0"/>
          <w:numId w:val="45"/>
        </w:numPr>
        <w:tabs>
          <w:tab w:val="left" w:pos="795"/>
        </w:tabs>
        <w:jc w:val="both"/>
        <w:rPr>
          <w:rFonts w:ascii="Times New Roman" w:eastAsia="新細明體" w:hAnsi="Times New Roman" w:cs="Times New Roman"/>
        </w:rPr>
      </w:pPr>
      <w:r w:rsidRPr="00D530FF">
        <w:rPr>
          <w:rFonts w:ascii="Times New Roman" w:eastAsia="新細明體" w:hAnsi="Times New Roman" w:cs="Times New Roman" w:hint="eastAsia"/>
        </w:rPr>
        <w:t xml:space="preserve">Go through each of the assessment criteria </w:t>
      </w:r>
      <w:r w:rsidRPr="00D530FF">
        <w:rPr>
          <w:rFonts w:ascii="Times New Roman" w:eastAsia="新細明體" w:hAnsi="Times New Roman" w:cs="Times New Roman"/>
        </w:rPr>
        <w:t>o</w:t>
      </w:r>
      <w:r w:rsidRPr="00D530FF">
        <w:rPr>
          <w:rFonts w:ascii="Times New Roman" w:eastAsia="新細明體" w:hAnsi="Times New Roman" w:cs="Times New Roman" w:hint="eastAsia"/>
        </w:rPr>
        <w:t xml:space="preserve">n the </w:t>
      </w:r>
      <w:r w:rsidRPr="00D530FF">
        <w:rPr>
          <w:rFonts w:ascii="Times New Roman" w:eastAsia="新細明體" w:hAnsi="Times New Roman" w:cs="Times New Roman"/>
        </w:rPr>
        <w:t>self-</w:t>
      </w:r>
      <w:r w:rsidRPr="00D530FF">
        <w:rPr>
          <w:rFonts w:ascii="Times New Roman" w:eastAsia="新細明體" w:hAnsi="Times New Roman" w:cs="Times New Roman" w:hint="eastAsia"/>
        </w:rPr>
        <w:t xml:space="preserve">assessment form </w:t>
      </w:r>
      <w:r w:rsidRPr="00D530FF">
        <w:rPr>
          <w:rFonts w:ascii="Times New Roman" w:eastAsia="新細明體" w:hAnsi="Times New Roman" w:cs="Times New Roman"/>
        </w:rPr>
        <w:t xml:space="preserve">with students. Ask students questions to check their understanding of the criteria and remind them to refer to the form when they are working on the assignment. </w:t>
      </w:r>
    </w:p>
    <w:p w:rsidR="00D530FF" w:rsidRPr="00D530FF" w:rsidRDefault="00D530FF" w:rsidP="00D530FF">
      <w:pPr>
        <w:widowControl/>
        <w:rPr>
          <w:rFonts w:ascii="Times New Roman" w:eastAsia="新細明體" w:hAnsi="Times New Roman" w:cs="Times New Roman"/>
          <w:szCs w:val="24"/>
        </w:rPr>
      </w:pPr>
      <w:r w:rsidRPr="00D530FF">
        <w:rPr>
          <w:rFonts w:ascii="Calibri" w:eastAsia="新細明體" w:hAnsi="Calibri" w:cs="Times New Roman"/>
        </w:rPr>
        <w:br w:type="page"/>
      </w:r>
    </w:p>
    <w:p w:rsidR="00D530FF" w:rsidRPr="00D530FF" w:rsidRDefault="00D530FF" w:rsidP="00D530FF">
      <w:pPr>
        <w:spacing w:line="0" w:lineRule="atLeast"/>
        <w:jc w:val="center"/>
        <w:rPr>
          <w:rFonts w:ascii="Times New Roman" w:eastAsia="新細明體" w:hAnsi="Times New Roman" w:cs="Times New Roman"/>
          <w:b/>
          <w:sz w:val="32"/>
          <w:szCs w:val="32"/>
        </w:rPr>
      </w:pPr>
      <w:bookmarkStart w:id="23" w:name="_Task_1_"/>
      <w:bookmarkEnd w:id="23"/>
      <w:r w:rsidRPr="00D530FF">
        <w:rPr>
          <w:rFonts w:ascii="Times New Roman" w:eastAsia="新細明體" w:hAnsi="Times New Roman" w:cs="Times New Roman"/>
          <w:b/>
          <w:noProof/>
          <w:sz w:val="32"/>
          <w:szCs w:val="32"/>
        </w:rPr>
        <w:lastRenderedPageBreak/>
        <mc:AlternateContent>
          <mc:Choice Requires="wps">
            <w:drawing>
              <wp:anchor distT="0" distB="0" distL="114300" distR="114300" simplePos="0" relativeHeight="251659264" behindDoc="0" locked="0" layoutInCell="1" allowOverlap="1" wp14:anchorId="78D0F927" wp14:editId="03F33E50">
                <wp:simplePos x="0" y="0"/>
                <wp:positionH relativeFrom="margin">
                  <wp:align>right</wp:align>
                </wp:positionH>
                <wp:positionV relativeFrom="paragraph">
                  <wp:posOffset>-319981</wp:posOffset>
                </wp:positionV>
                <wp:extent cx="1080000" cy="324000"/>
                <wp:effectExtent l="0" t="0" r="6350" b="0"/>
                <wp:wrapNone/>
                <wp:docPr id="2692" name="文字方塊 2692"/>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1.1.1T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D0F927" id="_x0000_t202" coordsize="21600,21600" o:spt="202" path="m,l,21600r21600,l21600,xe">
                <v:stroke joinstyle="miter"/>
                <v:path gradientshapeok="t" o:connecttype="rect"/>
              </v:shapetype>
              <v:shape id="文字方塊 2692" o:spid="_x0000_s1026" type="#_x0000_t202" style="position:absolute;left:0;text-align:left;margin-left:33.85pt;margin-top:-25.2pt;width:85.05pt;height:2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" fillcolor="window" stroked="f" strokeweight=".5pt">
                <v:textbo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1.1.1T</w:t>
                      </w:r>
                    </w:p>
                  </w:txbxContent>
                </v:textbox>
                <w10:wrap anchorx="margin"/>
              </v:shape>
            </w:pict>
          </mc:Fallback>
        </mc:AlternateContent>
      </w:r>
      <w:r w:rsidRPr="00D530FF">
        <w:rPr>
          <w:rFonts w:ascii="Times New Roman" w:eastAsia="新細明體" w:hAnsi="Times New Roman" w:cs="Times New Roman"/>
          <w:b/>
          <w:sz w:val="32"/>
          <w:szCs w:val="32"/>
        </w:rPr>
        <w:t xml:space="preserve">Task 1 </w:t>
      </w:r>
      <w:r w:rsidRPr="00D530FF">
        <w:rPr>
          <w:rFonts w:ascii="Times New Roman" w:eastAsia="新細明體" w:hAnsi="Times New Roman" w:cs="Times New Roman"/>
          <w:b/>
          <w:sz w:val="32"/>
          <w:szCs w:val="32"/>
        </w:rPr>
        <w:tab/>
        <w:t>Understanding Wearable Technology and Writing a Product Description</w:t>
      </w:r>
    </w:p>
    <w:p w:rsidR="00D530FF" w:rsidRPr="00D530FF" w:rsidRDefault="00D530FF" w:rsidP="00D530FF">
      <w:pPr>
        <w:widowControl/>
        <w:rPr>
          <w:rFonts w:ascii="Times New Roman" w:eastAsia="新細明體" w:hAnsi="Times New Roman" w:cs="Times New Roman"/>
          <w:b/>
          <w:szCs w:val="24"/>
        </w:rPr>
      </w:pPr>
    </w:p>
    <w:p w:rsidR="00D530FF" w:rsidRPr="00D530FF" w:rsidRDefault="00D530FF" w:rsidP="00D530FF">
      <w:pPr>
        <w:rPr>
          <w:rFonts w:ascii="Times New Roman" w:eastAsia="新細明體" w:hAnsi="Times New Roman" w:cs="Times New Roman"/>
          <w:b/>
        </w:rPr>
      </w:pPr>
      <w:hyperlink w:anchor="_Part_A:_Getting" w:history="1">
        <w:r w:rsidRPr="00D530FF">
          <w:rPr>
            <w:rFonts w:ascii="Times New Roman" w:eastAsia="新細明體" w:hAnsi="Times New Roman" w:cs="Times New Roman"/>
            <w:b/>
          </w:rPr>
          <w:t>Part A: Getting to know what wearable technology is</w:t>
        </w:r>
      </w:hyperlink>
      <w:r w:rsidRPr="00D530FF">
        <w:rPr>
          <w:rFonts w:ascii="Times New Roman" w:eastAsia="新細明體" w:hAnsi="Times New Roman" w:cs="Times New Roman"/>
          <w:b/>
        </w:rPr>
        <w:t xml:space="preserve"> </w:t>
      </w:r>
    </w:p>
    <w:p w:rsidR="00D530FF" w:rsidRPr="00D530FF" w:rsidRDefault="00D530FF" w:rsidP="00D530FF">
      <w:pPr>
        <w:spacing w:line="0" w:lineRule="atLeast"/>
        <w:jc w:val="both"/>
        <w:rPr>
          <w:rFonts w:ascii="Times New Roman" w:eastAsia="新細明體" w:hAnsi="Times New Roman" w:cs="Times New Roman"/>
          <w:szCs w:val="24"/>
        </w:rPr>
      </w:pPr>
      <w:r w:rsidRPr="00D530FF">
        <w:rPr>
          <w:rFonts w:ascii="Times New Roman" w:eastAsia="新細明體" w:hAnsi="Times New Roman" w:cs="Times New Roman"/>
          <w:szCs w:val="24"/>
          <w:lang w:eastAsia="zh-HK"/>
        </w:rPr>
        <w:t>To familiarise yourself with what wearable technology is, you have been asked to view a video.</w:t>
      </w:r>
      <w:r w:rsidRPr="00D530FF">
        <w:rPr>
          <w:rFonts w:ascii="Times New Roman" w:eastAsia="新細明體" w:hAnsi="Times New Roman" w:cs="Times New Roman"/>
          <w:b/>
          <w:szCs w:val="24"/>
          <w:lang w:eastAsia="zh-HK"/>
        </w:rPr>
        <w:t xml:space="preserve"> </w:t>
      </w:r>
      <w:r w:rsidRPr="00D530FF">
        <w:rPr>
          <w:rFonts w:ascii="Times New Roman" w:eastAsia="新細明體" w:hAnsi="Times New Roman" w:cs="Times New Roman"/>
          <w:szCs w:val="24"/>
        </w:rPr>
        <w:t xml:space="preserve">Scan the QR code below, watch the video titled “What is Wearable Tech and what can I do with it?” to know more about wearable technology products. Jot notes in the table below while watching the video. </w:t>
      </w:r>
    </w:p>
    <w:p w:rsidR="00D530FF" w:rsidRPr="00D530FF" w:rsidRDefault="00D530FF" w:rsidP="00D530FF">
      <w:pPr>
        <w:jc w:val="center"/>
        <w:rPr>
          <w:rFonts w:ascii="Times New Roman" w:eastAsia="新細明體" w:hAnsi="Times New Roman" w:cs="Times New Roman"/>
          <w:szCs w:val="24"/>
        </w:rPr>
      </w:pPr>
      <w:r w:rsidRPr="00D530FF">
        <w:rPr>
          <w:rFonts w:ascii="Times New Roman" w:eastAsia="新細明體" w:hAnsi="Times New Roman" w:cs="Times New Roman"/>
          <w:noProof/>
          <w:szCs w:val="24"/>
        </w:rPr>
        <w:drawing>
          <wp:inline distT="0" distB="0" distL="0" distR="0" wp14:anchorId="25AA4154" wp14:editId="0F990B2F">
            <wp:extent cx="1552575" cy="1563991"/>
            <wp:effectExtent l="0" t="0" r="0" b="0"/>
            <wp:docPr id="2603" name="圖片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8290" cy="1579821"/>
                    </a:xfrm>
                    <a:prstGeom prst="rect">
                      <a:avLst/>
                    </a:prstGeom>
                    <a:noFill/>
                    <a:ln>
                      <a:noFill/>
                    </a:ln>
                  </pic:spPr>
                </pic:pic>
              </a:graphicData>
            </a:graphic>
          </wp:inline>
        </w:drawing>
      </w:r>
    </w:p>
    <w:p w:rsidR="00D530FF" w:rsidRPr="00D530FF" w:rsidRDefault="00D530FF" w:rsidP="00D530FF">
      <w:pPr>
        <w:jc w:val="center"/>
        <w:rPr>
          <w:rFonts w:ascii="Times New Roman" w:eastAsia="新細明體" w:hAnsi="Times New Roman" w:cs="Times New Roman"/>
          <w:szCs w:val="24"/>
        </w:rPr>
      </w:pPr>
      <w:r w:rsidRPr="00D530FF">
        <w:rPr>
          <w:rFonts w:ascii="Times New Roman" w:eastAsia="新細明體" w:hAnsi="Times New Roman" w:cs="Times New Roman"/>
          <w:szCs w:val="24"/>
        </w:rPr>
        <w:t>https://bit.ly/2srL4iN</w:t>
      </w:r>
    </w:p>
    <w:p w:rsidR="00D530FF" w:rsidRPr="00D530FF" w:rsidRDefault="00D530FF" w:rsidP="00D530FF">
      <w:pPr>
        <w:jc w:val="center"/>
        <w:rPr>
          <w:rFonts w:ascii="Times New Roman" w:eastAsia="新細明體" w:hAnsi="Times New Roman" w:cs="Times New Roman"/>
          <w:szCs w:val="24"/>
        </w:rPr>
      </w:pPr>
    </w:p>
    <w:tbl>
      <w:tblPr>
        <w:tblStyle w:val="13"/>
        <w:tblW w:w="8310" w:type="dxa"/>
        <w:tblLook w:val="04A0" w:firstRow="1" w:lastRow="0" w:firstColumn="1" w:lastColumn="0" w:noHBand="0" w:noVBand="1"/>
      </w:tblPr>
      <w:tblGrid>
        <w:gridCol w:w="1836"/>
        <w:gridCol w:w="281"/>
        <w:gridCol w:w="909"/>
        <w:gridCol w:w="414"/>
        <w:gridCol w:w="277"/>
        <w:gridCol w:w="691"/>
        <w:gridCol w:w="3471"/>
        <w:gridCol w:w="431"/>
      </w:tblGrid>
      <w:tr w:rsidR="00D530FF" w:rsidRPr="00D530FF" w:rsidTr="009144AA">
        <w:trPr>
          <w:trHeight w:val="567"/>
        </w:trPr>
        <w:tc>
          <w:tcPr>
            <w:tcW w:w="1834" w:type="dxa"/>
            <w:vAlign w:val="center"/>
          </w:tcPr>
          <w:p w:rsidR="00D530FF" w:rsidRPr="00D530FF" w:rsidRDefault="00D530FF" w:rsidP="00D530FF">
            <w:pPr>
              <w:jc w:val="center"/>
              <w:rPr>
                <w:rFonts w:ascii="Times New Roman" w:eastAsia="新細明體" w:hAnsi="Times New Roman" w:cs="Times New Roman"/>
              </w:rPr>
            </w:pPr>
          </w:p>
        </w:tc>
        <w:tc>
          <w:tcPr>
            <w:tcW w:w="6476" w:type="dxa"/>
            <w:gridSpan w:val="7"/>
            <w:tcBorders>
              <w:bottom w:val="single" w:sz="4" w:space="0" w:color="auto"/>
            </w:tcBorders>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What can you do with these devices?</w:t>
            </w:r>
          </w:p>
        </w:tc>
      </w:tr>
      <w:tr w:rsidR="00D530FF" w:rsidRPr="00D530FF" w:rsidTr="009144AA">
        <w:trPr>
          <w:trHeight w:val="360"/>
        </w:trPr>
        <w:tc>
          <w:tcPr>
            <w:tcW w:w="1841" w:type="dxa"/>
            <w:vMerge w:val="restart"/>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Smart bracelets / watches</w:t>
            </w:r>
          </w:p>
        </w:tc>
        <w:tc>
          <w:tcPr>
            <w:tcW w:w="281" w:type="dxa"/>
            <w:vMerge w:val="restart"/>
            <w:tcBorders>
              <w:top w:val="single" w:sz="4" w:space="0" w:color="auto"/>
              <w:left w:val="single" w:sz="4" w:space="0" w:color="auto"/>
              <w:right w:val="nil"/>
            </w:tcBorders>
            <w:vAlign w:val="center"/>
          </w:tcPr>
          <w:p w:rsidR="00D530FF" w:rsidRPr="00D530FF" w:rsidRDefault="00D530FF" w:rsidP="00D530FF">
            <w:pPr>
              <w:rPr>
                <w:rFonts w:ascii="Times New Roman" w:eastAsia="新細明體" w:hAnsi="Times New Roman" w:cs="Times New Roman"/>
                <w:color w:val="FF0000"/>
              </w:rPr>
            </w:pPr>
          </w:p>
        </w:tc>
        <w:tc>
          <w:tcPr>
            <w:tcW w:w="2268" w:type="dxa"/>
            <w:gridSpan w:val="4"/>
            <w:vMerge w:val="restart"/>
            <w:tcBorders>
              <w:top w:val="single" w:sz="4" w:space="0" w:color="auto"/>
              <w:left w:val="nil"/>
              <w:right w:val="nil"/>
            </w:tcBorders>
            <w:vAlign w:val="bottom"/>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read</w:t>
            </w:r>
          </w:p>
        </w:tc>
        <w:tc>
          <w:tcPr>
            <w:tcW w:w="3920" w:type="dxa"/>
            <w:gridSpan w:val="2"/>
            <w:tcBorders>
              <w:top w:val="single" w:sz="4" w:space="0" w:color="auto"/>
              <w:left w:val="nil"/>
              <w:bottom w:val="nil"/>
              <w:right w:val="single" w:sz="4" w:space="0" w:color="auto"/>
            </w:tcBorders>
            <w:vAlign w:val="bottom"/>
          </w:tcPr>
          <w:p w:rsidR="00D530FF" w:rsidRPr="00D530FF" w:rsidRDefault="00D530FF" w:rsidP="00D530FF">
            <w:pPr>
              <w:jc w:val="both"/>
              <w:rPr>
                <w:rFonts w:ascii="Times New Roman" w:eastAsia="新細明體" w:hAnsi="Times New Roman" w:cs="Times New Roman"/>
              </w:rPr>
            </w:pPr>
          </w:p>
        </w:tc>
      </w:tr>
      <w:tr w:rsidR="00D530FF" w:rsidRPr="00D530FF" w:rsidTr="009144AA">
        <w:trPr>
          <w:trHeight w:val="360"/>
        </w:trPr>
        <w:tc>
          <w:tcPr>
            <w:tcW w:w="1834" w:type="dxa"/>
            <w:vMerge/>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p>
        </w:tc>
        <w:tc>
          <w:tcPr>
            <w:tcW w:w="280" w:type="dxa"/>
            <w:vMerge/>
            <w:tcBorders>
              <w:left w:val="single" w:sz="4" w:space="0" w:color="auto"/>
              <w:bottom w:val="nil"/>
              <w:right w:val="nil"/>
            </w:tcBorders>
            <w:vAlign w:val="center"/>
          </w:tcPr>
          <w:p w:rsidR="00D530FF" w:rsidRPr="00D530FF" w:rsidRDefault="00D530FF" w:rsidP="00D530FF">
            <w:pPr>
              <w:numPr>
                <w:ilvl w:val="0"/>
                <w:numId w:val="1"/>
              </w:numPr>
              <w:rPr>
                <w:rFonts w:ascii="Times New Roman" w:eastAsia="新細明體" w:hAnsi="Times New Roman" w:cs="Times New Roman"/>
                <w:b/>
                <w:color w:val="FF0000"/>
              </w:rPr>
            </w:pPr>
          </w:p>
        </w:tc>
        <w:tc>
          <w:tcPr>
            <w:tcW w:w="2300" w:type="dxa"/>
            <w:gridSpan w:val="4"/>
            <w:vMerge/>
            <w:tcBorders>
              <w:left w:val="nil"/>
              <w:bottom w:val="single" w:sz="4" w:space="0" w:color="auto"/>
              <w:right w:val="nil"/>
            </w:tcBorders>
            <w:vAlign w:val="bottom"/>
          </w:tcPr>
          <w:p w:rsidR="00D530FF" w:rsidRPr="00D530FF" w:rsidRDefault="00D530FF" w:rsidP="00D530FF">
            <w:pPr>
              <w:jc w:val="center"/>
              <w:rPr>
                <w:rFonts w:ascii="Times New Roman" w:eastAsia="新細明體" w:hAnsi="Times New Roman" w:cs="Times New Roman"/>
                <w:color w:val="FF0000"/>
              </w:rPr>
            </w:pPr>
          </w:p>
        </w:tc>
        <w:tc>
          <w:tcPr>
            <w:tcW w:w="3896" w:type="dxa"/>
            <w:gridSpan w:val="2"/>
            <w:tcBorders>
              <w:top w:val="nil"/>
              <w:left w:val="nil"/>
              <w:bottom w:val="nil"/>
              <w:right w:val="single" w:sz="4" w:space="0" w:color="auto"/>
            </w:tcBorders>
            <w:vAlign w:val="bottom"/>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rPr>
              <w:t>incoming messages or calls</w:t>
            </w:r>
          </w:p>
        </w:tc>
      </w:tr>
      <w:tr w:rsidR="00D530FF" w:rsidRPr="00D530FF" w:rsidTr="009144AA">
        <w:trPr>
          <w:trHeight w:val="360"/>
        </w:trPr>
        <w:tc>
          <w:tcPr>
            <w:tcW w:w="1834" w:type="dxa"/>
            <w:vMerge/>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p>
        </w:tc>
        <w:tc>
          <w:tcPr>
            <w:tcW w:w="280" w:type="dxa"/>
            <w:tcBorders>
              <w:top w:val="nil"/>
              <w:left w:val="single" w:sz="4" w:space="0" w:color="auto"/>
              <w:bottom w:val="single" w:sz="4" w:space="0" w:color="auto"/>
              <w:right w:val="nil"/>
            </w:tcBorders>
            <w:vAlign w:val="center"/>
          </w:tcPr>
          <w:p w:rsidR="00D530FF" w:rsidRPr="00D530FF" w:rsidRDefault="00D530FF" w:rsidP="00D530FF">
            <w:pPr>
              <w:rPr>
                <w:rFonts w:ascii="Times New Roman" w:eastAsia="新細明體" w:hAnsi="Times New Roman" w:cs="Times New Roman"/>
                <w:b/>
                <w:color w:val="FF0000"/>
              </w:rPr>
            </w:pPr>
          </w:p>
        </w:tc>
        <w:tc>
          <w:tcPr>
            <w:tcW w:w="2300" w:type="dxa"/>
            <w:gridSpan w:val="4"/>
            <w:tcBorders>
              <w:top w:val="single" w:sz="4" w:space="0" w:color="auto"/>
              <w:left w:val="nil"/>
              <w:bottom w:val="single" w:sz="4" w:space="0" w:color="auto"/>
              <w:right w:val="nil"/>
            </w:tcBorders>
            <w:vAlign w:val="center"/>
          </w:tcPr>
          <w:p w:rsidR="00D530FF" w:rsidRPr="00D530FF" w:rsidRDefault="00D530FF" w:rsidP="00D530FF">
            <w:pPr>
              <w:rPr>
                <w:rFonts w:ascii="Times New Roman" w:eastAsia="新細明體" w:hAnsi="Times New Roman" w:cs="Times New Roman"/>
                <w:b/>
                <w:color w:val="FF0000"/>
              </w:rPr>
            </w:pPr>
          </w:p>
        </w:tc>
        <w:tc>
          <w:tcPr>
            <w:tcW w:w="3896" w:type="dxa"/>
            <w:gridSpan w:val="2"/>
            <w:tcBorders>
              <w:top w:val="nil"/>
              <w:left w:val="nil"/>
              <w:bottom w:val="single" w:sz="4" w:space="0" w:color="auto"/>
              <w:right w:val="single" w:sz="4" w:space="0" w:color="auto"/>
            </w:tcBorders>
            <w:vAlign w:val="center"/>
          </w:tcPr>
          <w:p w:rsidR="00D530FF" w:rsidRPr="00D530FF" w:rsidRDefault="00D530FF" w:rsidP="00D530FF">
            <w:pPr>
              <w:rPr>
                <w:rFonts w:ascii="Times New Roman" w:eastAsia="新細明體" w:hAnsi="Times New Roman" w:cs="Times New Roman"/>
                <w:color w:val="FF0000"/>
              </w:rPr>
            </w:pPr>
          </w:p>
        </w:tc>
      </w:tr>
      <w:tr w:rsidR="00D530FF" w:rsidRPr="00D530FF" w:rsidTr="009144AA">
        <w:trPr>
          <w:trHeight w:val="363"/>
        </w:trPr>
        <w:tc>
          <w:tcPr>
            <w:tcW w:w="1834" w:type="dxa"/>
            <w:vMerge w:val="restart"/>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Smart rings</w:t>
            </w:r>
          </w:p>
        </w:tc>
        <w:tc>
          <w:tcPr>
            <w:tcW w:w="280" w:type="dxa"/>
            <w:tcBorders>
              <w:top w:val="single" w:sz="4" w:space="0" w:color="auto"/>
              <w:left w:val="single" w:sz="4" w:space="0" w:color="auto"/>
              <w:bottom w:val="nil"/>
              <w:right w:val="nil"/>
            </w:tcBorders>
            <w:vAlign w:val="center"/>
          </w:tcPr>
          <w:p w:rsidR="00D530FF" w:rsidRPr="00D530FF" w:rsidRDefault="00D530FF" w:rsidP="00D530FF">
            <w:pPr>
              <w:numPr>
                <w:ilvl w:val="0"/>
                <w:numId w:val="1"/>
              </w:numPr>
              <w:jc w:val="center"/>
              <w:rPr>
                <w:rFonts w:ascii="Times New Roman" w:eastAsia="新細明體" w:hAnsi="Times New Roman" w:cs="Times New Roman"/>
                <w:color w:val="FF0000"/>
                <w:lang w:eastAsia="zh-HK"/>
              </w:rPr>
            </w:pPr>
          </w:p>
        </w:tc>
        <w:tc>
          <w:tcPr>
            <w:tcW w:w="1605" w:type="dxa"/>
            <w:gridSpan w:val="3"/>
            <w:tcBorders>
              <w:top w:val="single" w:sz="4" w:space="0" w:color="auto"/>
              <w:left w:val="nil"/>
              <w:bottom w:val="single" w:sz="4" w:space="0" w:color="auto"/>
              <w:right w:val="nil"/>
            </w:tcBorders>
            <w:vAlign w:val="bottom"/>
          </w:tcPr>
          <w:p w:rsidR="00D530FF" w:rsidRPr="00D530FF" w:rsidRDefault="00D530FF" w:rsidP="00D530FF">
            <w:pPr>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rPr>
              <w:t>turn on</w:t>
            </w:r>
          </w:p>
        </w:tc>
        <w:tc>
          <w:tcPr>
            <w:tcW w:w="4591" w:type="dxa"/>
            <w:gridSpan w:val="3"/>
            <w:tcBorders>
              <w:top w:val="single" w:sz="4" w:space="0" w:color="auto"/>
              <w:left w:val="nil"/>
              <w:bottom w:val="nil"/>
              <w:right w:val="single" w:sz="4" w:space="0" w:color="auto"/>
            </w:tcBorders>
            <w:vAlign w:val="bottom"/>
          </w:tcPr>
          <w:p w:rsidR="00D530FF" w:rsidRPr="00D530FF" w:rsidRDefault="00D530FF" w:rsidP="00D530FF">
            <w:pPr>
              <w:jc w:val="both"/>
              <w:rPr>
                <w:rFonts w:ascii="Times New Roman" w:eastAsia="新細明體" w:hAnsi="Times New Roman" w:cs="Times New Roman"/>
                <w:lang w:eastAsia="zh-HK"/>
              </w:rPr>
            </w:pPr>
            <w:r w:rsidRPr="00D530FF">
              <w:rPr>
                <w:rFonts w:ascii="Times New Roman" w:eastAsia="新細明體" w:hAnsi="Times New Roman" w:cs="Times New Roman"/>
              </w:rPr>
              <w:t>TV</w:t>
            </w:r>
          </w:p>
        </w:tc>
      </w:tr>
      <w:tr w:rsidR="00D530FF" w:rsidRPr="00D530FF" w:rsidTr="009144AA">
        <w:trPr>
          <w:trHeight w:val="363"/>
        </w:trPr>
        <w:tc>
          <w:tcPr>
            <w:tcW w:w="1834" w:type="dxa"/>
            <w:vMerge/>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p>
        </w:tc>
        <w:tc>
          <w:tcPr>
            <w:tcW w:w="280" w:type="dxa"/>
            <w:tcBorders>
              <w:top w:val="nil"/>
              <w:left w:val="single" w:sz="4" w:space="0" w:color="auto"/>
              <w:bottom w:val="nil"/>
              <w:right w:val="nil"/>
            </w:tcBorders>
            <w:vAlign w:val="center"/>
          </w:tcPr>
          <w:p w:rsidR="00D530FF" w:rsidRPr="00D530FF" w:rsidRDefault="00D530FF" w:rsidP="00D530FF">
            <w:pPr>
              <w:numPr>
                <w:ilvl w:val="0"/>
                <w:numId w:val="1"/>
              </w:numPr>
              <w:jc w:val="center"/>
              <w:rPr>
                <w:rFonts w:ascii="Times New Roman" w:eastAsia="新細明體" w:hAnsi="Times New Roman" w:cs="Times New Roman"/>
                <w:color w:val="FF0000"/>
                <w:lang w:eastAsia="zh-HK"/>
              </w:rPr>
            </w:pPr>
          </w:p>
        </w:tc>
        <w:tc>
          <w:tcPr>
            <w:tcW w:w="1605" w:type="dxa"/>
            <w:gridSpan w:val="3"/>
            <w:tcBorders>
              <w:top w:val="single" w:sz="4" w:space="0" w:color="auto"/>
              <w:left w:val="nil"/>
              <w:bottom w:val="single" w:sz="4" w:space="0" w:color="auto"/>
              <w:right w:val="nil"/>
            </w:tcBorders>
            <w:vAlign w:val="bottom"/>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lang w:eastAsia="zh-HK"/>
              </w:rPr>
              <w:t>dim</w:t>
            </w:r>
          </w:p>
        </w:tc>
        <w:tc>
          <w:tcPr>
            <w:tcW w:w="4591" w:type="dxa"/>
            <w:gridSpan w:val="3"/>
            <w:tcBorders>
              <w:top w:val="nil"/>
              <w:left w:val="nil"/>
              <w:bottom w:val="nil"/>
              <w:right w:val="single" w:sz="4" w:space="0" w:color="auto"/>
            </w:tcBorders>
            <w:vAlign w:val="bottom"/>
          </w:tcPr>
          <w:p w:rsidR="00D530FF" w:rsidRPr="00D530FF" w:rsidRDefault="00D530FF" w:rsidP="00D530FF">
            <w:pPr>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the lights</w:t>
            </w:r>
          </w:p>
        </w:tc>
      </w:tr>
      <w:tr w:rsidR="00D530FF" w:rsidRPr="00D530FF" w:rsidTr="009144AA">
        <w:trPr>
          <w:trHeight w:val="363"/>
        </w:trPr>
        <w:tc>
          <w:tcPr>
            <w:tcW w:w="1834" w:type="dxa"/>
            <w:vMerge/>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p>
        </w:tc>
        <w:tc>
          <w:tcPr>
            <w:tcW w:w="280" w:type="dxa"/>
            <w:tcBorders>
              <w:top w:val="nil"/>
              <w:left w:val="single" w:sz="4" w:space="0" w:color="auto"/>
              <w:bottom w:val="single" w:sz="4" w:space="0" w:color="auto"/>
              <w:right w:val="nil"/>
            </w:tcBorders>
            <w:vAlign w:val="center"/>
          </w:tcPr>
          <w:p w:rsidR="00D530FF" w:rsidRPr="00D530FF" w:rsidRDefault="00D530FF" w:rsidP="00D530FF">
            <w:pPr>
              <w:jc w:val="center"/>
              <w:rPr>
                <w:rFonts w:ascii="Times New Roman" w:eastAsia="新細明體" w:hAnsi="Times New Roman" w:cs="Times New Roman"/>
                <w:color w:val="FF0000"/>
                <w:lang w:eastAsia="zh-HK"/>
              </w:rPr>
            </w:pPr>
          </w:p>
        </w:tc>
        <w:tc>
          <w:tcPr>
            <w:tcW w:w="1605" w:type="dxa"/>
            <w:gridSpan w:val="3"/>
            <w:tcBorders>
              <w:top w:val="single" w:sz="4" w:space="0" w:color="auto"/>
              <w:left w:val="nil"/>
              <w:bottom w:val="single" w:sz="4" w:space="0" w:color="auto"/>
              <w:right w:val="nil"/>
            </w:tcBorders>
            <w:vAlign w:val="bottom"/>
          </w:tcPr>
          <w:p w:rsidR="00D530FF" w:rsidRPr="00D530FF" w:rsidRDefault="00D530FF" w:rsidP="00D530FF">
            <w:pPr>
              <w:jc w:val="both"/>
              <w:rPr>
                <w:rFonts w:ascii="Times New Roman" w:eastAsia="新細明體" w:hAnsi="Times New Roman" w:cs="Times New Roman"/>
                <w:b/>
                <w:color w:val="FF0000"/>
                <w:lang w:eastAsia="zh-HK"/>
              </w:rPr>
            </w:pPr>
          </w:p>
        </w:tc>
        <w:tc>
          <w:tcPr>
            <w:tcW w:w="4591" w:type="dxa"/>
            <w:gridSpan w:val="3"/>
            <w:tcBorders>
              <w:top w:val="nil"/>
              <w:left w:val="nil"/>
              <w:bottom w:val="single" w:sz="4" w:space="0" w:color="auto"/>
              <w:right w:val="single" w:sz="4" w:space="0" w:color="auto"/>
            </w:tcBorders>
            <w:vAlign w:val="bottom"/>
          </w:tcPr>
          <w:p w:rsidR="00D530FF" w:rsidRPr="00D530FF" w:rsidRDefault="00D530FF" w:rsidP="00D530FF">
            <w:pPr>
              <w:jc w:val="both"/>
              <w:rPr>
                <w:rFonts w:ascii="Times New Roman" w:eastAsia="新細明體" w:hAnsi="Times New Roman" w:cs="Times New Roman"/>
                <w:color w:val="FF0000"/>
                <w:lang w:eastAsia="zh-HK"/>
              </w:rPr>
            </w:pPr>
          </w:p>
        </w:tc>
      </w:tr>
      <w:tr w:rsidR="00D530FF" w:rsidRPr="00D530FF" w:rsidTr="009144AA">
        <w:trPr>
          <w:trHeight w:val="180"/>
        </w:trPr>
        <w:tc>
          <w:tcPr>
            <w:tcW w:w="1834" w:type="dxa"/>
            <w:vMerge w:val="restart"/>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Smart glasses</w:t>
            </w:r>
          </w:p>
        </w:tc>
        <w:tc>
          <w:tcPr>
            <w:tcW w:w="280" w:type="dxa"/>
            <w:tcBorders>
              <w:top w:val="single" w:sz="4" w:space="0" w:color="auto"/>
              <w:left w:val="single" w:sz="4" w:space="0" w:color="auto"/>
              <w:bottom w:val="nil"/>
              <w:right w:val="nil"/>
            </w:tcBorders>
            <w:vAlign w:val="center"/>
          </w:tcPr>
          <w:p w:rsidR="00D530FF" w:rsidRPr="00D530FF" w:rsidRDefault="00D530FF" w:rsidP="00D530FF">
            <w:pPr>
              <w:numPr>
                <w:ilvl w:val="0"/>
                <w:numId w:val="1"/>
              </w:numPr>
              <w:jc w:val="center"/>
              <w:rPr>
                <w:rFonts w:ascii="Times New Roman" w:eastAsia="新細明體" w:hAnsi="Times New Roman" w:cs="Times New Roman"/>
                <w:color w:val="FF0000"/>
              </w:rPr>
            </w:pPr>
          </w:p>
        </w:tc>
        <w:tc>
          <w:tcPr>
            <w:tcW w:w="909" w:type="dxa"/>
            <w:tcBorders>
              <w:top w:val="single" w:sz="4" w:space="0" w:color="auto"/>
              <w:left w:val="nil"/>
              <w:bottom w:val="nil"/>
              <w:right w:val="nil"/>
            </w:tcBorders>
            <w:vAlign w:val="bottom"/>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take</w:t>
            </w:r>
          </w:p>
        </w:tc>
        <w:tc>
          <w:tcPr>
            <w:tcW w:w="4879" w:type="dxa"/>
            <w:gridSpan w:val="4"/>
            <w:tcBorders>
              <w:top w:val="single" w:sz="4" w:space="0" w:color="auto"/>
              <w:left w:val="nil"/>
              <w:bottom w:val="single" w:sz="4" w:space="0" w:color="auto"/>
              <w:right w:val="nil"/>
            </w:tcBorders>
            <w:vAlign w:val="bottom"/>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pictures</w:t>
            </w:r>
          </w:p>
        </w:tc>
        <w:tc>
          <w:tcPr>
            <w:tcW w:w="408" w:type="dxa"/>
            <w:tcBorders>
              <w:top w:val="nil"/>
              <w:left w:val="nil"/>
              <w:bottom w:val="nil"/>
              <w:right w:val="single" w:sz="4" w:space="0" w:color="auto"/>
            </w:tcBorders>
            <w:vAlign w:val="bottom"/>
          </w:tcPr>
          <w:p w:rsidR="00D530FF" w:rsidRPr="00D530FF" w:rsidRDefault="00D530FF" w:rsidP="00D530FF">
            <w:pPr>
              <w:jc w:val="both"/>
              <w:rPr>
                <w:rFonts w:ascii="Times New Roman" w:eastAsia="新細明體" w:hAnsi="Times New Roman" w:cs="Times New Roman"/>
                <w:color w:val="FF0000"/>
              </w:rPr>
            </w:pPr>
          </w:p>
        </w:tc>
      </w:tr>
      <w:tr w:rsidR="00D530FF" w:rsidRPr="00D530FF" w:rsidTr="009144AA">
        <w:trPr>
          <w:trHeight w:val="180"/>
        </w:trPr>
        <w:tc>
          <w:tcPr>
            <w:tcW w:w="1834" w:type="dxa"/>
            <w:vMerge/>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p>
        </w:tc>
        <w:tc>
          <w:tcPr>
            <w:tcW w:w="280" w:type="dxa"/>
            <w:tcBorders>
              <w:top w:val="nil"/>
              <w:left w:val="single" w:sz="4" w:space="0" w:color="auto"/>
              <w:bottom w:val="nil"/>
              <w:right w:val="nil"/>
            </w:tcBorders>
            <w:vAlign w:val="center"/>
          </w:tcPr>
          <w:p w:rsidR="00D530FF" w:rsidRPr="00D530FF" w:rsidRDefault="00D530FF" w:rsidP="00D530FF">
            <w:pPr>
              <w:numPr>
                <w:ilvl w:val="0"/>
                <w:numId w:val="1"/>
              </w:numPr>
              <w:jc w:val="center"/>
              <w:rPr>
                <w:rFonts w:ascii="Times New Roman" w:eastAsia="新細明體" w:hAnsi="Times New Roman" w:cs="Times New Roman"/>
                <w:b/>
                <w:color w:val="FF0000"/>
              </w:rPr>
            </w:pPr>
          </w:p>
        </w:tc>
        <w:tc>
          <w:tcPr>
            <w:tcW w:w="909" w:type="dxa"/>
            <w:tcBorders>
              <w:top w:val="nil"/>
              <w:left w:val="nil"/>
              <w:bottom w:val="nil"/>
              <w:right w:val="nil"/>
            </w:tcBorders>
            <w:vAlign w:val="bottom"/>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receive </w:t>
            </w:r>
          </w:p>
        </w:tc>
        <w:tc>
          <w:tcPr>
            <w:tcW w:w="4879" w:type="dxa"/>
            <w:gridSpan w:val="4"/>
            <w:tcBorders>
              <w:top w:val="single" w:sz="4" w:space="0" w:color="auto"/>
              <w:left w:val="nil"/>
              <w:bottom w:val="single" w:sz="4" w:space="0" w:color="auto"/>
              <w:right w:val="nil"/>
            </w:tcBorders>
            <w:vAlign w:val="bottom"/>
          </w:tcPr>
          <w:p w:rsidR="00D530FF" w:rsidRPr="00D530FF" w:rsidRDefault="00D530FF" w:rsidP="00D530FF">
            <w:pPr>
              <w:jc w:val="both"/>
              <w:rPr>
                <w:rFonts w:ascii="Times New Roman" w:eastAsia="新細明體" w:hAnsi="Times New Roman" w:cs="Times New Roman"/>
                <w:b/>
                <w:i/>
                <w:color w:val="FF0000"/>
              </w:rPr>
            </w:pPr>
            <w:r w:rsidRPr="00D530FF">
              <w:rPr>
                <w:rFonts w:ascii="Times New Roman" w:eastAsia="新細明體" w:hAnsi="Times New Roman" w:cs="Times New Roman"/>
                <w:i/>
                <w:color w:val="FF0000"/>
              </w:rPr>
              <w:t>directions</w:t>
            </w:r>
          </w:p>
        </w:tc>
        <w:tc>
          <w:tcPr>
            <w:tcW w:w="408" w:type="dxa"/>
            <w:tcBorders>
              <w:top w:val="nil"/>
              <w:left w:val="nil"/>
              <w:bottom w:val="nil"/>
              <w:right w:val="single" w:sz="4" w:space="0" w:color="auto"/>
            </w:tcBorders>
            <w:vAlign w:val="bottom"/>
          </w:tcPr>
          <w:p w:rsidR="00D530FF" w:rsidRPr="00D530FF" w:rsidRDefault="00D530FF" w:rsidP="00D530FF">
            <w:pPr>
              <w:jc w:val="both"/>
              <w:rPr>
                <w:rFonts w:ascii="Times New Roman" w:eastAsia="新細明體" w:hAnsi="Times New Roman" w:cs="Times New Roman"/>
                <w:b/>
                <w:color w:val="FF0000"/>
              </w:rPr>
            </w:pPr>
          </w:p>
        </w:tc>
      </w:tr>
      <w:tr w:rsidR="00D530FF" w:rsidRPr="00D530FF" w:rsidTr="009144AA">
        <w:trPr>
          <w:trHeight w:val="180"/>
        </w:trPr>
        <w:tc>
          <w:tcPr>
            <w:tcW w:w="1834" w:type="dxa"/>
            <w:vMerge/>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p>
        </w:tc>
        <w:tc>
          <w:tcPr>
            <w:tcW w:w="280" w:type="dxa"/>
            <w:tcBorders>
              <w:top w:val="nil"/>
              <w:left w:val="single" w:sz="4" w:space="0" w:color="auto"/>
              <w:bottom w:val="nil"/>
              <w:right w:val="nil"/>
            </w:tcBorders>
            <w:vAlign w:val="center"/>
          </w:tcPr>
          <w:p w:rsidR="00D530FF" w:rsidRPr="00D530FF" w:rsidRDefault="00D530FF" w:rsidP="00D530FF">
            <w:pPr>
              <w:numPr>
                <w:ilvl w:val="0"/>
                <w:numId w:val="1"/>
              </w:numPr>
              <w:jc w:val="center"/>
              <w:rPr>
                <w:rFonts w:ascii="Times New Roman" w:eastAsia="新細明體" w:hAnsi="Times New Roman" w:cs="Times New Roman"/>
                <w:b/>
                <w:color w:val="FF0000"/>
              </w:rPr>
            </w:pPr>
          </w:p>
        </w:tc>
        <w:tc>
          <w:tcPr>
            <w:tcW w:w="5788" w:type="dxa"/>
            <w:gridSpan w:val="5"/>
            <w:tcBorders>
              <w:top w:val="nil"/>
              <w:left w:val="nil"/>
              <w:bottom w:val="single" w:sz="4" w:space="0" w:color="auto"/>
              <w:right w:val="nil"/>
            </w:tcBorders>
            <w:vAlign w:val="bottom"/>
          </w:tcPr>
          <w:p w:rsidR="00D530FF" w:rsidRPr="00D530FF" w:rsidRDefault="00D530FF" w:rsidP="00D530FF">
            <w:pPr>
              <w:jc w:val="both"/>
              <w:rPr>
                <w:rFonts w:ascii="Times New Roman" w:eastAsia="新細明體" w:hAnsi="Times New Roman" w:cs="Times New Roman"/>
                <w:b/>
                <w:i/>
                <w:color w:val="FF0000"/>
              </w:rPr>
            </w:pPr>
            <w:r w:rsidRPr="00D530FF">
              <w:rPr>
                <w:rFonts w:ascii="Times New Roman" w:eastAsia="新細明體" w:hAnsi="Times New Roman" w:cs="Times New Roman"/>
                <w:i/>
                <w:color w:val="FF0000"/>
              </w:rPr>
              <w:t>translate voices</w:t>
            </w:r>
          </w:p>
        </w:tc>
        <w:tc>
          <w:tcPr>
            <w:tcW w:w="408" w:type="dxa"/>
            <w:tcBorders>
              <w:top w:val="nil"/>
              <w:left w:val="nil"/>
              <w:bottom w:val="nil"/>
              <w:right w:val="single" w:sz="4" w:space="0" w:color="auto"/>
            </w:tcBorders>
            <w:vAlign w:val="bottom"/>
          </w:tcPr>
          <w:p w:rsidR="00D530FF" w:rsidRPr="00D530FF" w:rsidRDefault="00D530FF" w:rsidP="00D530FF">
            <w:pPr>
              <w:jc w:val="both"/>
              <w:rPr>
                <w:rFonts w:ascii="Times New Roman" w:eastAsia="新細明體" w:hAnsi="Times New Roman" w:cs="Times New Roman"/>
                <w:b/>
                <w:color w:val="FF0000"/>
              </w:rPr>
            </w:pPr>
          </w:p>
        </w:tc>
      </w:tr>
      <w:tr w:rsidR="00D530FF" w:rsidRPr="00D530FF" w:rsidTr="009144AA">
        <w:trPr>
          <w:trHeight w:val="180"/>
        </w:trPr>
        <w:tc>
          <w:tcPr>
            <w:tcW w:w="1834" w:type="dxa"/>
            <w:vMerge/>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p>
        </w:tc>
        <w:tc>
          <w:tcPr>
            <w:tcW w:w="280" w:type="dxa"/>
            <w:tcBorders>
              <w:top w:val="nil"/>
              <w:left w:val="single" w:sz="4" w:space="0" w:color="auto"/>
              <w:bottom w:val="single" w:sz="4" w:space="0" w:color="auto"/>
              <w:right w:val="nil"/>
            </w:tcBorders>
            <w:vAlign w:val="center"/>
          </w:tcPr>
          <w:p w:rsidR="00D530FF" w:rsidRPr="00D530FF" w:rsidRDefault="00D530FF" w:rsidP="00D530FF">
            <w:pPr>
              <w:jc w:val="center"/>
              <w:rPr>
                <w:rFonts w:ascii="Times New Roman" w:eastAsia="新細明體" w:hAnsi="Times New Roman" w:cs="Times New Roman"/>
                <w:b/>
                <w:color w:val="FF0000"/>
              </w:rPr>
            </w:pPr>
          </w:p>
        </w:tc>
        <w:tc>
          <w:tcPr>
            <w:tcW w:w="1326" w:type="dxa"/>
            <w:gridSpan w:val="2"/>
            <w:tcBorders>
              <w:top w:val="nil"/>
              <w:left w:val="nil"/>
              <w:bottom w:val="single" w:sz="4" w:space="0" w:color="auto"/>
              <w:right w:val="nil"/>
            </w:tcBorders>
            <w:vAlign w:val="center"/>
          </w:tcPr>
          <w:p w:rsidR="00D530FF" w:rsidRPr="00D530FF" w:rsidRDefault="00D530FF" w:rsidP="00D530FF">
            <w:pPr>
              <w:jc w:val="center"/>
              <w:rPr>
                <w:rFonts w:ascii="Times New Roman" w:eastAsia="新細明體" w:hAnsi="Times New Roman" w:cs="Times New Roman"/>
                <w:b/>
                <w:color w:val="FF0000"/>
              </w:rPr>
            </w:pPr>
          </w:p>
        </w:tc>
        <w:tc>
          <w:tcPr>
            <w:tcW w:w="4870" w:type="dxa"/>
            <w:gridSpan w:val="4"/>
            <w:tcBorders>
              <w:top w:val="nil"/>
              <w:left w:val="nil"/>
              <w:bottom w:val="single" w:sz="4" w:space="0" w:color="auto"/>
              <w:right w:val="single" w:sz="4" w:space="0" w:color="auto"/>
            </w:tcBorders>
            <w:vAlign w:val="center"/>
          </w:tcPr>
          <w:p w:rsidR="00D530FF" w:rsidRPr="00D530FF" w:rsidRDefault="00D530FF" w:rsidP="00D530FF">
            <w:pPr>
              <w:jc w:val="center"/>
              <w:rPr>
                <w:rFonts w:ascii="Times New Roman" w:eastAsia="新細明體" w:hAnsi="Times New Roman" w:cs="Times New Roman"/>
                <w:b/>
                <w:color w:val="FF0000"/>
              </w:rPr>
            </w:pPr>
          </w:p>
        </w:tc>
      </w:tr>
      <w:tr w:rsidR="00D530FF" w:rsidRPr="00D530FF" w:rsidTr="009144AA">
        <w:trPr>
          <w:trHeight w:val="360"/>
        </w:trPr>
        <w:tc>
          <w:tcPr>
            <w:tcW w:w="1834" w:type="dxa"/>
            <w:vMerge w:val="restart"/>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 xml:space="preserve">Contact lenses </w:t>
            </w:r>
          </w:p>
        </w:tc>
        <w:tc>
          <w:tcPr>
            <w:tcW w:w="280" w:type="dxa"/>
            <w:tcBorders>
              <w:top w:val="single" w:sz="4" w:space="0" w:color="auto"/>
              <w:left w:val="single" w:sz="4" w:space="0" w:color="auto"/>
              <w:bottom w:val="nil"/>
              <w:right w:val="nil"/>
            </w:tcBorders>
            <w:vAlign w:val="center"/>
          </w:tcPr>
          <w:p w:rsidR="00D530FF" w:rsidRPr="00D530FF" w:rsidRDefault="00D530FF" w:rsidP="00D530FF">
            <w:pPr>
              <w:numPr>
                <w:ilvl w:val="0"/>
                <w:numId w:val="1"/>
              </w:numPr>
              <w:jc w:val="center"/>
              <w:rPr>
                <w:rFonts w:ascii="Times New Roman" w:eastAsia="新細明體" w:hAnsi="Times New Roman" w:cs="Times New Roman"/>
                <w:color w:val="FF0000"/>
              </w:rPr>
            </w:pPr>
          </w:p>
        </w:tc>
        <w:tc>
          <w:tcPr>
            <w:tcW w:w="5788" w:type="dxa"/>
            <w:gridSpan w:val="5"/>
            <w:tcBorders>
              <w:top w:val="single" w:sz="4" w:space="0" w:color="auto"/>
              <w:left w:val="nil"/>
              <w:bottom w:val="single" w:sz="4" w:space="0" w:color="auto"/>
              <w:right w:val="nil"/>
            </w:tcBorders>
            <w:vAlign w:val="bottom"/>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monitor blood glucose levels in eyes</w:t>
            </w:r>
          </w:p>
        </w:tc>
        <w:tc>
          <w:tcPr>
            <w:tcW w:w="408" w:type="dxa"/>
            <w:tcBorders>
              <w:top w:val="single" w:sz="4" w:space="0" w:color="auto"/>
              <w:left w:val="nil"/>
              <w:bottom w:val="nil"/>
              <w:right w:val="single" w:sz="4" w:space="0" w:color="auto"/>
            </w:tcBorders>
            <w:vAlign w:val="bottom"/>
          </w:tcPr>
          <w:p w:rsidR="00D530FF" w:rsidRPr="00D530FF" w:rsidRDefault="00D530FF" w:rsidP="00D530FF">
            <w:pPr>
              <w:jc w:val="both"/>
              <w:rPr>
                <w:rFonts w:ascii="Times New Roman" w:eastAsia="新細明體" w:hAnsi="Times New Roman" w:cs="Times New Roman"/>
                <w:color w:val="FF0000"/>
              </w:rPr>
            </w:pPr>
          </w:p>
        </w:tc>
      </w:tr>
      <w:tr w:rsidR="00D530FF" w:rsidRPr="00D530FF" w:rsidTr="009144AA">
        <w:trPr>
          <w:trHeight w:val="360"/>
        </w:trPr>
        <w:tc>
          <w:tcPr>
            <w:tcW w:w="1834" w:type="dxa"/>
            <w:vMerge/>
            <w:tcBorders>
              <w:right w:val="single" w:sz="4" w:space="0" w:color="auto"/>
            </w:tcBorders>
            <w:vAlign w:val="center"/>
          </w:tcPr>
          <w:p w:rsidR="00D530FF" w:rsidRPr="00D530FF" w:rsidRDefault="00D530FF" w:rsidP="00D530FF">
            <w:pPr>
              <w:jc w:val="center"/>
              <w:rPr>
                <w:rFonts w:ascii="Times New Roman" w:eastAsia="新細明體" w:hAnsi="Times New Roman" w:cs="Times New Roman"/>
              </w:rPr>
            </w:pPr>
          </w:p>
        </w:tc>
        <w:tc>
          <w:tcPr>
            <w:tcW w:w="280" w:type="dxa"/>
            <w:tcBorders>
              <w:top w:val="nil"/>
              <w:left w:val="single" w:sz="4" w:space="0" w:color="auto"/>
              <w:bottom w:val="single" w:sz="4" w:space="0" w:color="auto"/>
              <w:right w:val="nil"/>
            </w:tcBorders>
            <w:vAlign w:val="center"/>
          </w:tcPr>
          <w:p w:rsidR="00D530FF" w:rsidRPr="00D530FF" w:rsidRDefault="00D530FF" w:rsidP="00D530FF">
            <w:pPr>
              <w:jc w:val="center"/>
              <w:rPr>
                <w:rFonts w:ascii="Times New Roman" w:eastAsia="新細明體" w:hAnsi="Times New Roman" w:cs="Times New Roman"/>
                <w:b/>
                <w:color w:val="FF0000"/>
              </w:rPr>
            </w:pPr>
          </w:p>
        </w:tc>
        <w:tc>
          <w:tcPr>
            <w:tcW w:w="6196" w:type="dxa"/>
            <w:gridSpan w:val="6"/>
            <w:tcBorders>
              <w:top w:val="nil"/>
              <w:left w:val="nil"/>
              <w:bottom w:val="single" w:sz="4" w:space="0" w:color="auto"/>
              <w:right w:val="single" w:sz="4" w:space="0" w:color="auto"/>
            </w:tcBorders>
            <w:vAlign w:val="center"/>
          </w:tcPr>
          <w:p w:rsidR="00D530FF" w:rsidRPr="00D530FF" w:rsidRDefault="00D530FF" w:rsidP="00D530FF">
            <w:pPr>
              <w:jc w:val="center"/>
              <w:rPr>
                <w:rFonts w:ascii="Times New Roman" w:eastAsia="新細明體" w:hAnsi="Times New Roman" w:cs="Times New Roman"/>
                <w:b/>
                <w:color w:val="FF0000"/>
              </w:rPr>
            </w:pPr>
          </w:p>
        </w:tc>
      </w:tr>
    </w:tbl>
    <w:p w:rsidR="00D530FF" w:rsidRPr="00D530FF" w:rsidRDefault="00D530FF" w:rsidP="00D530FF">
      <w:pPr>
        <w:rPr>
          <w:rFonts w:ascii="Times New Roman" w:eastAsia="新細明體" w:hAnsi="Times New Roman" w:cs="Times New Roman"/>
          <w:szCs w:val="24"/>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tblGrid>
      <w:tr w:rsidR="00D530FF" w:rsidRPr="00D530FF" w:rsidTr="009144AA">
        <w:trPr>
          <w:trHeight w:val="567"/>
        </w:trPr>
        <w:tc>
          <w:tcPr>
            <w:tcW w:w="8296" w:type="dxa"/>
            <w:tcBorders>
              <w:bottom w:val="single" w:sz="4" w:space="0" w:color="auto"/>
            </w:tcBorders>
            <w:vAlign w:val="center"/>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What other wearable technology products can you find in your daily life?</w:t>
            </w:r>
          </w:p>
        </w:tc>
      </w:tr>
      <w:tr w:rsidR="00D530FF" w:rsidRPr="00D530FF" w:rsidTr="009144AA">
        <w:trPr>
          <w:trHeight w:val="567"/>
        </w:trPr>
        <w:tc>
          <w:tcPr>
            <w:tcW w:w="8296"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e.g. VR headsets, wireless earbuds (any reasonable answers)</w:t>
            </w:r>
          </w:p>
          <w:p w:rsidR="00D530FF" w:rsidRPr="00D530FF" w:rsidRDefault="00D530FF" w:rsidP="00D530FF">
            <w:pPr>
              <w:jc w:val="both"/>
              <w:rPr>
                <w:rFonts w:ascii="Times New Roman" w:eastAsia="新細明體" w:hAnsi="Times New Roman" w:cs="Times New Roman"/>
                <w:i/>
              </w:rPr>
            </w:pPr>
          </w:p>
          <w:p w:rsidR="00D530FF" w:rsidRPr="00D530FF" w:rsidRDefault="00D530FF" w:rsidP="00D530FF">
            <w:pPr>
              <w:jc w:val="both"/>
              <w:rPr>
                <w:rFonts w:ascii="Times New Roman" w:eastAsia="新細明體" w:hAnsi="Times New Roman" w:cs="Times New Roman"/>
                <w:i/>
              </w:rPr>
            </w:pPr>
          </w:p>
          <w:p w:rsidR="00D530FF" w:rsidRPr="00D530FF" w:rsidRDefault="00D530FF" w:rsidP="00D530FF">
            <w:pPr>
              <w:jc w:val="both"/>
              <w:rPr>
                <w:rFonts w:ascii="Times New Roman" w:eastAsia="新細明體" w:hAnsi="Times New Roman" w:cs="Times New Roman"/>
                <w:i/>
              </w:rPr>
            </w:pPr>
          </w:p>
          <w:p w:rsidR="00D530FF" w:rsidRPr="00D530FF" w:rsidRDefault="00D530FF" w:rsidP="00D530FF">
            <w:pPr>
              <w:jc w:val="both"/>
              <w:rPr>
                <w:rFonts w:ascii="Times New Roman" w:eastAsia="新細明體" w:hAnsi="Times New Roman" w:cs="Times New Roman"/>
                <w:i/>
              </w:rPr>
            </w:pPr>
          </w:p>
        </w:tc>
      </w:tr>
    </w:tbl>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widowControl/>
        <w:rPr>
          <w:rFonts w:ascii="Times New Roman" w:eastAsia="新細明體" w:hAnsi="Times New Roman" w:cs="Times New Roman"/>
          <w:szCs w:val="24"/>
        </w:rPr>
      </w:pPr>
      <w:r w:rsidRPr="00D530FF">
        <w:rPr>
          <w:rFonts w:ascii="Times New Roman" w:eastAsia="新細明體" w:hAnsi="Times New Roman" w:cs="Times New Roman"/>
          <w:szCs w:val="24"/>
        </w:rPr>
        <w:br w:type="page"/>
      </w:r>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noProof/>
        </w:rPr>
        <w:lastRenderedPageBreak/>
        <mc:AlternateContent>
          <mc:Choice Requires="wps">
            <w:drawing>
              <wp:anchor distT="0" distB="0" distL="114300" distR="114300" simplePos="0" relativeHeight="251670528" behindDoc="0" locked="0" layoutInCell="1" allowOverlap="1" wp14:anchorId="7D4ED17A" wp14:editId="53C7397E">
                <wp:simplePos x="0" y="0"/>
                <wp:positionH relativeFrom="margin">
                  <wp:align>right</wp:align>
                </wp:positionH>
                <wp:positionV relativeFrom="paragraph">
                  <wp:posOffset>-335902</wp:posOffset>
                </wp:positionV>
                <wp:extent cx="1080000" cy="324000"/>
                <wp:effectExtent l="0" t="0" r="0" b="0"/>
                <wp:wrapNone/>
                <wp:docPr id="2693" name="文字方塊 2693"/>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1.1.2</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ED17A" id="文字方塊 2693" o:spid="_x0000_s1027" type="#_x0000_t202" style="position:absolute;margin-left:33.85pt;margin-top:-26.45pt;width:85.05pt;height:25.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1.1.2</w:t>
                      </w:r>
                      <w:r w:rsidRPr="008042CD">
                        <w:rPr>
                          <w:rFonts w:ascii="Times New Roman" w:hAnsi="Times New Roman" w:cs="Times New Roman"/>
                          <w:b/>
                          <w:i/>
                        </w:rPr>
                        <w:t>T</w:t>
                      </w:r>
                    </w:p>
                  </w:txbxContent>
                </v:textbox>
                <w10:wrap anchorx="margin"/>
              </v:shape>
            </w:pict>
          </mc:Fallback>
        </mc:AlternateContent>
      </w:r>
      <w:hyperlink w:anchor="_Part_B:_Reading" w:history="1">
        <w:r w:rsidRPr="00D530FF">
          <w:rPr>
            <w:rFonts w:ascii="Times New Roman" w:eastAsia="新細明體" w:hAnsi="Times New Roman" w:cs="Times New Roman"/>
            <w:b/>
          </w:rPr>
          <w:t>Part B: Reading a product description</w:t>
        </w:r>
      </w:hyperlink>
    </w:p>
    <w:p w:rsidR="00D530FF" w:rsidRPr="00D530FF" w:rsidRDefault="00D530FF" w:rsidP="00D530FF">
      <w:pPr>
        <w:widowControl/>
        <w:spacing w:line="0" w:lineRule="atLeast"/>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Read the description of Smartie Watch, a product of your company, and jot notes in the table below. </w:t>
      </w:r>
    </w:p>
    <w:p w:rsidR="00D530FF" w:rsidRPr="00D530FF" w:rsidRDefault="00D530FF" w:rsidP="00D530FF">
      <w:pPr>
        <w:widowControl/>
        <w:jc w:val="both"/>
        <w:rPr>
          <w:rFonts w:ascii="Times New Roman" w:eastAsia="新細明體" w:hAnsi="Times New Roman" w:cs="Times New Roman"/>
          <w:i/>
          <w:szCs w:val="24"/>
        </w:rPr>
      </w:pPr>
    </w:p>
    <w:tbl>
      <w:tblPr>
        <w:tblStyle w:val="13"/>
        <w:tblW w:w="0" w:type="auto"/>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456"/>
        <w:gridCol w:w="7846"/>
      </w:tblGrid>
      <w:tr w:rsidR="00D530FF" w:rsidRPr="00D530FF" w:rsidTr="009144AA">
        <w:tc>
          <w:tcPr>
            <w:tcW w:w="421" w:type="dxa"/>
          </w:tcPr>
          <w:p w:rsidR="00D530FF" w:rsidRPr="00D530FF" w:rsidRDefault="00D530FF" w:rsidP="00D530FF">
            <w:pPr>
              <w:widowControl/>
              <w:spacing w:line="480" w:lineRule="auto"/>
              <w:rPr>
                <w:rFonts w:ascii="Times New Roman" w:eastAsia="新細明體" w:hAnsi="Times New Roman" w:cs="Times New Roman"/>
                <w:b/>
              </w:rPr>
            </w:pPr>
          </w:p>
        </w:tc>
        <w:tc>
          <w:tcPr>
            <w:tcW w:w="7881" w:type="dxa"/>
          </w:tcPr>
          <w:p w:rsidR="00D530FF" w:rsidRPr="00D530FF" w:rsidRDefault="00D530FF" w:rsidP="00D530FF">
            <w:pPr>
              <w:widowControl/>
              <w:spacing w:line="480" w:lineRule="auto"/>
              <w:rPr>
                <w:rFonts w:ascii="Times New Roman" w:eastAsia="新細明體" w:hAnsi="Times New Roman" w:cs="Times New Roman"/>
                <w:b/>
              </w:rPr>
            </w:pPr>
            <w:r w:rsidRPr="00D530FF">
              <w:rPr>
                <w:rFonts w:ascii="Times New Roman" w:eastAsia="新細明體" w:hAnsi="Times New Roman" w:cs="Times New Roman"/>
                <w:b/>
              </w:rPr>
              <w:t>SMARTIE WATCH</w:t>
            </w:r>
          </w:p>
        </w:tc>
      </w:tr>
      <w:tr w:rsidR="00D530FF" w:rsidRPr="00D530FF" w:rsidTr="009144AA">
        <w:tc>
          <w:tcPr>
            <w:tcW w:w="421" w:type="dxa"/>
          </w:tcPr>
          <w:p w:rsidR="00D530FF" w:rsidRPr="00D530FF" w:rsidRDefault="00D530FF" w:rsidP="00D530FF">
            <w:pPr>
              <w:widowControl/>
              <w:spacing w:line="480" w:lineRule="auto"/>
              <w:rPr>
                <w:rFonts w:ascii="Times New Roman" w:eastAsia="新細明體" w:hAnsi="Times New Roman" w:cs="Times New Roman"/>
              </w:rPr>
            </w:pPr>
          </w:p>
          <w:p w:rsidR="00D530FF" w:rsidRPr="00D530FF" w:rsidRDefault="00D530FF" w:rsidP="00D530FF">
            <w:pPr>
              <w:widowControl/>
              <w:spacing w:line="480" w:lineRule="auto"/>
              <w:rPr>
                <w:rFonts w:ascii="Times New Roman" w:eastAsia="新細明體" w:hAnsi="Times New Roman" w:cs="Times New Roman"/>
              </w:rPr>
            </w:pPr>
          </w:p>
          <w:p w:rsidR="00D530FF" w:rsidRPr="00D530FF" w:rsidRDefault="00D530FF" w:rsidP="00D530FF">
            <w:pPr>
              <w:widowControl/>
              <w:spacing w:line="480" w:lineRule="auto"/>
              <w:rPr>
                <w:rFonts w:ascii="Times New Roman" w:eastAsia="新細明體" w:hAnsi="Times New Roman" w:cs="Times New Roman"/>
              </w:rPr>
            </w:pPr>
          </w:p>
          <w:p w:rsidR="00D530FF" w:rsidRPr="00D530FF" w:rsidRDefault="00D530FF" w:rsidP="00D530FF">
            <w:pPr>
              <w:widowControl/>
              <w:spacing w:line="480" w:lineRule="auto"/>
              <w:rPr>
                <w:rFonts w:ascii="Times New Roman" w:eastAsia="新細明體" w:hAnsi="Times New Roman" w:cs="Times New Roman"/>
              </w:rPr>
            </w:pPr>
          </w:p>
          <w:p w:rsidR="00D530FF" w:rsidRPr="00D530FF" w:rsidRDefault="00D530FF" w:rsidP="00D530FF">
            <w:pPr>
              <w:widowControl/>
              <w:spacing w:line="480" w:lineRule="auto"/>
              <w:rPr>
                <w:rFonts w:ascii="Times New Roman" w:eastAsia="新細明體" w:hAnsi="Times New Roman" w:cs="Times New Roman"/>
              </w:rPr>
            </w:pPr>
            <w:r w:rsidRPr="00D530FF">
              <w:rPr>
                <w:rFonts w:ascii="Times New Roman" w:eastAsia="新細明體" w:hAnsi="Times New Roman" w:cs="Times New Roman"/>
              </w:rPr>
              <w:t>5</w:t>
            </w:r>
          </w:p>
          <w:p w:rsidR="00D530FF" w:rsidRPr="00D530FF" w:rsidRDefault="00D530FF" w:rsidP="00D530FF">
            <w:pPr>
              <w:widowControl/>
              <w:spacing w:line="480" w:lineRule="auto"/>
              <w:rPr>
                <w:rFonts w:ascii="Times New Roman" w:eastAsia="新細明體" w:hAnsi="Times New Roman" w:cs="Times New Roman"/>
              </w:rPr>
            </w:pPr>
          </w:p>
          <w:p w:rsidR="00D530FF" w:rsidRPr="00D530FF" w:rsidRDefault="00D530FF" w:rsidP="00D530FF">
            <w:pPr>
              <w:widowControl/>
              <w:spacing w:line="480" w:lineRule="auto"/>
              <w:rPr>
                <w:rFonts w:ascii="Times New Roman" w:eastAsia="新細明體" w:hAnsi="Times New Roman" w:cs="Times New Roman"/>
              </w:rPr>
            </w:pPr>
          </w:p>
          <w:p w:rsidR="00D530FF" w:rsidRPr="00D530FF" w:rsidRDefault="00D530FF" w:rsidP="00D530FF">
            <w:pPr>
              <w:widowControl/>
              <w:spacing w:line="480" w:lineRule="auto"/>
              <w:rPr>
                <w:rFonts w:ascii="Times New Roman" w:eastAsia="新細明體" w:hAnsi="Times New Roman" w:cs="Times New Roman"/>
              </w:rPr>
            </w:pPr>
          </w:p>
          <w:p w:rsidR="00D530FF" w:rsidRPr="00D530FF" w:rsidRDefault="00D530FF" w:rsidP="00D530FF">
            <w:pPr>
              <w:widowControl/>
              <w:spacing w:line="480" w:lineRule="auto"/>
              <w:rPr>
                <w:rFonts w:ascii="Times New Roman" w:eastAsia="新細明體" w:hAnsi="Times New Roman" w:cs="Times New Roman"/>
              </w:rPr>
            </w:pPr>
          </w:p>
          <w:p w:rsidR="00D530FF" w:rsidRPr="00D530FF" w:rsidRDefault="00D530FF" w:rsidP="00D530FF">
            <w:pPr>
              <w:widowControl/>
              <w:spacing w:line="480" w:lineRule="auto"/>
              <w:rPr>
                <w:rFonts w:ascii="Times New Roman" w:eastAsia="新細明體" w:hAnsi="Times New Roman" w:cs="Times New Roman"/>
              </w:rPr>
            </w:pPr>
            <w:r w:rsidRPr="00D530FF">
              <w:rPr>
                <w:rFonts w:ascii="Times New Roman" w:eastAsia="新細明體" w:hAnsi="Times New Roman" w:cs="Times New Roman"/>
              </w:rPr>
              <w:t>10</w:t>
            </w:r>
          </w:p>
        </w:tc>
        <w:tc>
          <w:tcPr>
            <w:tcW w:w="7881" w:type="dxa"/>
          </w:tcPr>
          <w:p w:rsidR="00D530FF" w:rsidRPr="00D530FF" w:rsidRDefault="00D530FF" w:rsidP="00D530FF">
            <w:pPr>
              <w:widowControl/>
              <w:spacing w:line="480" w:lineRule="auto"/>
              <w:jc w:val="both"/>
              <w:rPr>
                <w:rFonts w:ascii="Times New Roman" w:eastAsia="新細明體" w:hAnsi="Times New Roman" w:cs="Times New Roman"/>
                <w:b/>
              </w:rPr>
            </w:pPr>
            <w:r w:rsidRPr="00D530FF">
              <w:rPr>
                <w:rFonts w:ascii="Times New Roman" w:eastAsia="新細明體" w:hAnsi="Times New Roman" w:cs="Times New Roman"/>
              </w:rPr>
              <w:t>Smartie Watch</w:t>
            </w:r>
            <w:r w:rsidRPr="00D530FF">
              <w:rPr>
                <w:rFonts w:ascii="Times New Roman" w:eastAsia="新細明體" w:hAnsi="Times New Roman" w:cs="Times New Roman"/>
                <w:color w:val="FF0000"/>
                <w:vertAlign w:val="superscript"/>
              </w:rPr>
              <w:t>(1)</w:t>
            </w:r>
            <w:r w:rsidRPr="00D530FF">
              <w:rPr>
                <w:rFonts w:ascii="Times New Roman" w:eastAsia="新細明體" w:hAnsi="Times New Roman" w:cs="Times New Roman"/>
              </w:rPr>
              <w:t xml:space="preserve"> is one of the most popular products of our company specifically designed for women entrepreneurs. The LED display screen is rectangular</w:t>
            </w:r>
            <w:r w:rsidRPr="00D530FF">
              <w:rPr>
                <w:rFonts w:ascii="Times New Roman" w:eastAsia="新細明體" w:hAnsi="Times New Roman" w:cs="Times New Roman"/>
                <w:color w:val="FF0000"/>
                <w:vertAlign w:val="superscript"/>
              </w:rPr>
              <w:t>(5)</w:t>
            </w:r>
            <w:r w:rsidRPr="00D530FF">
              <w:rPr>
                <w:rFonts w:ascii="Times New Roman" w:eastAsia="新細明體" w:hAnsi="Times New Roman" w:cs="Times New Roman"/>
                <w:lang w:eastAsia="zh-HK"/>
              </w:rPr>
              <w:t xml:space="preserve"> in shape and has a high resolution which enables images to be sharply displayed</w:t>
            </w:r>
            <w:r w:rsidRPr="00D530FF">
              <w:rPr>
                <w:rFonts w:ascii="Times New Roman" w:eastAsia="新細明體" w:hAnsi="Times New Roman" w:cs="Times New Roman"/>
              </w:rPr>
              <w:t>. Its wristband is made of genuine leather</w:t>
            </w:r>
            <w:r w:rsidRPr="00D530FF">
              <w:rPr>
                <w:rFonts w:ascii="Times New Roman" w:eastAsia="新細明體" w:hAnsi="Times New Roman" w:cs="Times New Roman"/>
                <w:color w:val="FF0000"/>
                <w:vertAlign w:val="superscript"/>
              </w:rPr>
              <w:t>(4)</w:t>
            </w:r>
            <w:r w:rsidRPr="00D530FF">
              <w:rPr>
                <w:rFonts w:ascii="Times New Roman" w:eastAsia="新細明體" w:hAnsi="Times New Roman" w:cs="Times New Roman"/>
              </w:rPr>
              <w:t xml:space="preserve"> and comes in candy pink or navy blue</w:t>
            </w:r>
            <w:r w:rsidRPr="00D530FF">
              <w:rPr>
                <w:rFonts w:ascii="Times New Roman" w:eastAsia="新細明體" w:hAnsi="Times New Roman" w:cs="Times New Roman"/>
                <w:color w:val="FF0000"/>
                <w:vertAlign w:val="superscript"/>
              </w:rPr>
              <w:t>(2)</w:t>
            </w:r>
            <w:r w:rsidRPr="00D530FF">
              <w:rPr>
                <w:rFonts w:ascii="Times New Roman" w:eastAsia="新細明體" w:hAnsi="Times New Roman" w:cs="Times New Roman"/>
              </w:rPr>
              <w:t>. It is available in two different case sizes: 40 mm and 44 mm</w:t>
            </w:r>
            <w:r w:rsidRPr="00D530FF">
              <w:rPr>
                <w:rFonts w:ascii="Times New Roman" w:eastAsia="新細明體" w:hAnsi="Times New Roman" w:cs="Times New Roman"/>
                <w:color w:val="FF0000"/>
                <w:vertAlign w:val="superscript"/>
              </w:rPr>
              <w:t>(3)</w:t>
            </w:r>
            <w:r w:rsidRPr="00D530FF">
              <w:rPr>
                <w:rFonts w:ascii="Times New Roman" w:eastAsia="新細明體" w:hAnsi="Times New Roman" w:cs="Times New Roman"/>
              </w:rPr>
              <w:t xml:space="preserve"> at about 60 g and 78 g</w:t>
            </w:r>
            <w:r w:rsidRPr="00D530FF">
              <w:rPr>
                <w:rFonts w:ascii="Times New Roman" w:eastAsia="新細明體" w:hAnsi="Times New Roman" w:cs="Times New Roman"/>
                <w:color w:val="FF0000"/>
                <w:vertAlign w:val="superscript"/>
              </w:rPr>
              <w:t>(6)</w:t>
            </w:r>
            <w:r w:rsidRPr="00D530FF">
              <w:rPr>
                <w:rFonts w:ascii="Times New Roman" w:eastAsia="新細明體" w:hAnsi="Times New Roman" w:cs="Times New Roman"/>
              </w:rPr>
              <w:t xml:space="preserve"> respectively. Made of stainless steel</w:t>
            </w:r>
            <w:r w:rsidRPr="00D530FF">
              <w:rPr>
                <w:rFonts w:ascii="Times New Roman" w:eastAsia="新細明體" w:hAnsi="Times New Roman" w:cs="Times New Roman"/>
                <w:color w:val="FF0000"/>
                <w:vertAlign w:val="superscript"/>
              </w:rPr>
              <w:t>(4)</w:t>
            </w:r>
            <w:r w:rsidRPr="00D530FF">
              <w:rPr>
                <w:rFonts w:ascii="Times New Roman" w:eastAsia="新細明體" w:hAnsi="Times New Roman" w:cs="Times New Roman"/>
              </w:rPr>
              <w:t>, the casing is strong and durable and offers effective protection to the display screen. With the built-in Bluetooth technology</w:t>
            </w:r>
            <w:r w:rsidRPr="00D530FF">
              <w:rPr>
                <w:rFonts w:ascii="Times New Roman" w:eastAsia="新細明體" w:hAnsi="Times New Roman" w:cs="Times New Roman"/>
                <w:color w:val="FF0000"/>
                <w:vertAlign w:val="superscript"/>
              </w:rPr>
              <w:t>(7)</w:t>
            </w:r>
            <w:r w:rsidRPr="00D530FF">
              <w:rPr>
                <w:rFonts w:ascii="Times New Roman" w:eastAsia="新細明體" w:hAnsi="Times New Roman" w:cs="Times New Roman"/>
              </w:rPr>
              <w:t xml:space="preserve"> and a waterproof shell</w:t>
            </w:r>
            <w:r w:rsidRPr="00D530FF">
              <w:rPr>
                <w:rFonts w:ascii="Times New Roman" w:eastAsia="新細明體" w:hAnsi="Times New Roman" w:cs="Times New Roman"/>
                <w:color w:val="FF0000"/>
                <w:vertAlign w:val="superscript"/>
              </w:rPr>
              <w:t>(7)</w:t>
            </w:r>
            <w:r w:rsidRPr="00D530FF">
              <w:rPr>
                <w:rFonts w:ascii="Times New Roman" w:eastAsia="新細明體" w:hAnsi="Times New Roman" w:cs="Times New Roman"/>
              </w:rPr>
              <w:t>, Smartie Watch can be connected to other mobile devices such as smartphones and offers protection from water damage. It also has notification functions for incoming calls, messages and emails</w:t>
            </w:r>
            <w:r w:rsidRPr="00D530FF">
              <w:rPr>
                <w:rFonts w:ascii="Times New Roman" w:eastAsia="新細明體" w:hAnsi="Times New Roman" w:cs="Times New Roman"/>
                <w:color w:val="FF0000"/>
                <w:vertAlign w:val="superscript"/>
              </w:rPr>
              <w:t>(8)</w:t>
            </w:r>
            <w:r w:rsidRPr="00D530FF">
              <w:rPr>
                <w:rFonts w:ascii="Times New Roman" w:eastAsia="新細明體" w:hAnsi="Times New Roman" w:cs="Times New Roman"/>
              </w:rPr>
              <w:t xml:space="preserve"> and is equipped with a Global Positioning System (GPS)</w:t>
            </w:r>
            <w:r w:rsidRPr="00D530FF">
              <w:rPr>
                <w:rFonts w:ascii="Times New Roman" w:eastAsia="新細明體" w:hAnsi="Times New Roman" w:cs="Times New Roman"/>
                <w:vertAlign w:val="superscript"/>
              </w:rPr>
              <w:t xml:space="preserve"> </w:t>
            </w:r>
            <w:r w:rsidRPr="00D530FF">
              <w:rPr>
                <w:rFonts w:ascii="Times New Roman" w:eastAsia="新細明體" w:hAnsi="Times New Roman" w:cs="Times New Roman"/>
              </w:rPr>
              <w:t>sensor</w:t>
            </w:r>
            <w:r w:rsidRPr="00D530FF">
              <w:rPr>
                <w:rFonts w:ascii="Times New Roman" w:eastAsia="新細明體" w:hAnsi="Times New Roman" w:cs="Times New Roman"/>
                <w:color w:val="FF0000"/>
                <w:vertAlign w:val="superscript"/>
              </w:rPr>
              <w:t>(7)</w:t>
            </w:r>
            <w:r w:rsidRPr="00D530FF">
              <w:rPr>
                <w:rFonts w:ascii="Times New Roman" w:eastAsia="新細明體" w:hAnsi="Times New Roman" w:cs="Times New Roman"/>
              </w:rPr>
              <w:t xml:space="preserve"> for navigation</w:t>
            </w:r>
            <w:r w:rsidRPr="00D530FF">
              <w:rPr>
                <w:rFonts w:ascii="Times New Roman" w:eastAsia="新細明體" w:hAnsi="Times New Roman" w:cs="Times New Roman"/>
                <w:color w:val="FF0000"/>
                <w:vertAlign w:val="superscript"/>
              </w:rPr>
              <w:t>(8)</w:t>
            </w:r>
            <w:r w:rsidRPr="00D530FF">
              <w:rPr>
                <w:rFonts w:ascii="Times New Roman" w:eastAsia="新細明體" w:hAnsi="Times New Roman" w:cs="Times New Roman"/>
              </w:rPr>
              <w:t xml:space="preserve"> and location detection</w:t>
            </w:r>
            <w:r w:rsidRPr="00D530FF">
              <w:rPr>
                <w:rFonts w:ascii="Times New Roman" w:eastAsia="新細明體" w:hAnsi="Times New Roman" w:cs="Times New Roman"/>
                <w:color w:val="FF0000"/>
                <w:vertAlign w:val="superscript"/>
              </w:rPr>
              <w:t>(8)</w:t>
            </w:r>
            <w:r w:rsidRPr="00D530FF">
              <w:rPr>
                <w:rFonts w:ascii="Times New Roman" w:eastAsia="新細明體" w:hAnsi="Times New Roman" w:cs="Times New Roman"/>
              </w:rPr>
              <w:t>.</w:t>
            </w:r>
          </w:p>
        </w:tc>
      </w:tr>
    </w:tbl>
    <w:p w:rsidR="00D530FF" w:rsidRPr="00D530FF" w:rsidRDefault="00D530FF" w:rsidP="00D530FF">
      <w:pPr>
        <w:widowControl/>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513"/>
        <w:gridCol w:w="1831"/>
        <w:gridCol w:w="2970"/>
        <w:gridCol w:w="2968"/>
      </w:tblGrid>
      <w:tr w:rsidR="00D530FF" w:rsidRPr="00D530FF" w:rsidTr="009144AA">
        <w:trPr>
          <w:trHeight w:val="567"/>
        </w:trPr>
        <w:tc>
          <w:tcPr>
            <w:tcW w:w="516" w:type="dxa"/>
            <w:tcBorders>
              <w:top w:val="single" w:sz="12" w:space="0" w:color="auto"/>
              <w:left w:val="single" w:sz="12" w:space="0" w:color="auto"/>
              <w:right w:val="nil"/>
            </w:tcBorders>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1.</w:t>
            </w:r>
          </w:p>
        </w:tc>
        <w:tc>
          <w:tcPr>
            <w:tcW w:w="1829" w:type="dxa"/>
            <w:tcBorders>
              <w:top w:val="single" w:sz="12" w:space="0" w:color="auto"/>
              <w:left w:val="nil"/>
            </w:tcBorders>
            <w:vAlign w:val="center"/>
          </w:tcPr>
          <w:p w:rsidR="00D530FF" w:rsidRPr="00D530FF" w:rsidRDefault="00D530FF" w:rsidP="00D530FF">
            <w:pPr>
              <w:widowControl/>
              <w:rPr>
                <w:rFonts w:ascii="Times New Roman" w:eastAsia="新細明體" w:hAnsi="Times New Roman" w:cs="Times New Roman"/>
                <w:b/>
              </w:rPr>
            </w:pPr>
            <w:r w:rsidRPr="00D530FF">
              <w:rPr>
                <w:rFonts w:ascii="Times New Roman" w:eastAsia="新細明體" w:hAnsi="Times New Roman" w:cs="Times New Roman"/>
                <w:b/>
              </w:rPr>
              <w:t>Product name</w:t>
            </w:r>
          </w:p>
        </w:tc>
        <w:tc>
          <w:tcPr>
            <w:tcW w:w="5937" w:type="dxa"/>
            <w:gridSpan w:val="2"/>
            <w:tcBorders>
              <w:top w:val="single" w:sz="12" w:space="0" w:color="auto"/>
              <w:right w:val="single" w:sz="12" w:space="0" w:color="auto"/>
            </w:tcBorders>
            <w:vAlign w:val="center"/>
          </w:tcPr>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rPr>
              <w:t>Smartie Watch</w:t>
            </w:r>
          </w:p>
        </w:tc>
      </w:tr>
      <w:tr w:rsidR="00D530FF" w:rsidRPr="00D530FF" w:rsidTr="009144AA">
        <w:trPr>
          <w:trHeight w:val="567"/>
        </w:trPr>
        <w:tc>
          <w:tcPr>
            <w:tcW w:w="421" w:type="dxa"/>
            <w:tcBorders>
              <w:left w:val="single" w:sz="12" w:space="0" w:color="auto"/>
              <w:right w:val="nil"/>
            </w:tcBorders>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2.</w:t>
            </w:r>
          </w:p>
        </w:tc>
        <w:tc>
          <w:tcPr>
            <w:tcW w:w="1839" w:type="dxa"/>
            <w:tcBorders>
              <w:left w:val="nil"/>
            </w:tcBorders>
            <w:vAlign w:val="center"/>
          </w:tcPr>
          <w:p w:rsidR="00D530FF" w:rsidRPr="00D530FF" w:rsidRDefault="00D530FF" w:rsidP="00D530FF">
            <w:pPr>
              <w:widowControl/>
              <w:rPr>
                <w:rFonts w:ascii="Times New Roman" w:eastAsia="新細明體" w:hAnsi="Times New Roman" w:cs="Times New Roman"/>
                <w:b/>
              </w:rPr>
            </w:pPr>
            <w:r w:rsidRPr="00D530FF">
              <w:rPr>
                <w:rFonts w:ascii="Times New Roman" w:eastAsia="新細明體" w:hAnsi="Times New Roman" w:cs="Times New Roman"/>
                <w:b/>
              </w:rPr>
              <w:t>Colour</w:t>
            </w:r>
          </w:p>
        </w:tc>
        <w:tc>
          <w:tcPr>
            <w:tcW w:w="6022" w:type="dxa"/>
            <w:gridSpan w:val="2"/>
            <w:tcBorders>
              <w:right w:val="single" w:sz="12" w:space="0" w:color="auto"/>
            </w:tcBorders>
            <w:vAlign w:val="center"/>
          </w:tcPr>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rPr>
              <w:t>candy pink &amp; navy blue</w:t>
            </w:r>
          </w:p>
        </w:tc>
      </w:tr>
      <w:tr w:rsidR="00D530FF" w:rsidRPr="00D530FF" w:rsidTr="009144AA">
        <w:trPr>
          <w:trHeight w:val="567"/>
        </w:trPr>
        <w:tc>
          <w:tcPr>
            <w:tcW w:w="421" w:type="dxa"/>
            <w:tcBorders>
              <w:left w:val="single" w:sz="12" w:space="0" w:color="auto"/>
              <w:right w:val="nil"/>
            </w:tcBorders>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3.</w:t>
            </w:r>
          </w:p>
        </w:tc>
        <w:tc>
          <w:tcPr>
            <w:tcW w:w="1839" w:type="dxa"/>
            <w:tcBorders>
              <w:left w:val="nil"/>
            </w:tcBorders>
            <w:vAlign w:val="center"/>
          </w:tcPr>
          <w:p w:rsidR="00D530FF" w:rsidRPr="00D530FF" w:rsidRDefault="00D530FF" w:rsidP="00D530FF">
            <w:pPr>
              <w:widowControl/>
              <w:rPr>
                <w:rFonts w:ascii="Times New Roman" w:eastAsia="新細明體" w:hAnsi="Times New Roman" w:cs="Times New Roman"/>
                <w:b/>
              </w:rPr>
            </w:pPr>
            <w:r w:rsidRPr="00D530FF">
              <w:rPr>
                <w:rFonts w:ascii="Times New Roman" w:eastAsia="新細明體" w:hAnsi="Times New Roman" w:cs="Times New Roman"/>
                <w:b/>
              </w:rPr>
              <w:t>Case size</w:t>
            </w:r>
          </w:p>
        </w:tc>
        <w:tc>
          <w:tcPr>
            <w:tcW w:w="6022" w:type="dxa"/>
            <w:gridSpan w:val="2"/>
            <w:tcBorders>
              <w:right w:val="single" w:sz="12" w:space="0" w:color="auto"/>
            </w:tcBorders>
            <w:vAlign w:val="center"/>
          </w:tcPr>
          <w:p w:rsidR="00D530FF" w:rsidRPr="00D530FF" w:rsidRDefault="00D530FF" w:rsidP="00D530FF">
            <w:pPr>
              <w:rPr>
                <w:rFonts w:ascii="Times New Roman" w:eastAsia="新細明體" w:hAnsi="Times New Roman" w:cs="Times New Roman"/>
                <w:i/>
              </w:rPr>
            </w:pPr>
            <w:r w:rsidRPr="00D530FF">
              <w:rPr>
                <w:rFonts w:ascii="Times New Roman" w:eastAsia="新細明體" w:hAnsi="Times New Roman" w:cs="Times New Roman"/>
                <w:i/>
                <w:color w:val="FF0000"/>
              </w:rPr>
              <w:t>40 mm &amp; 44 mm</w:t>
            </w:r>
          </w:p>
        </w:tc>
      </w:tr>
      <w:tr w:rsidR="00D530FF" w:rsidRPr="00D530FF" w:rsidTr="009144AA">
        <w:trPr>
          <w:trHeight w:val="567"/>
        </w:trPr>
        <w:tc>
          <w:tcPr>
            <w:tcW w:w="421" w:type="dxa"/>
            <w:tcBorders>
              <w:left w:val="single" w:sz="12" w:space="0" w:color="auto"/>
              <w:right w:val="nil"/>
            </w:tcBorders>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4.</w:t>
            </w:r>
          </w:p>
        </w:tc>
        <w:tc>
          <w:tcPr>
            <w:tcW w:w="1839" w:type="dxa"/>
            <w:tcBorders>
              <w:left w:val="nil"/>
            </w:tcBorders>
            <w:vAlign w:val="center"/>
          </w:tcPr>
          <w:p w:rsidR="00D530FF" w:rsidRPr="00D530FF" w:rsidRDefault="00D530FF" w:rsidP="00D530FF">
            <w:pPr>
              <w:widowControl/>
              <w:rPr>
                <w:rFonts w:ascii="Times New Roman" w:eastAsia="新細明體" w:hAnsi="Times New Roman" w:cs="Times New Roman"/>
                <w:b/>
              </w:rPr>
            </w:pPr>
            <w:r w:rsidRPr="00D530FF">
              <w:rPr>
                <w:rFonts w:ascii="Times New Roman" w:eastAsia="新細明體" w:hAnsi="Times New Roman" w:cs="Times New Roman"/>
                <w:b/>
              </w:rPr>
              <w:t>Material</w:t>
            </w:r>
          </w:p>
        </w:tc>
        <w:tc>
          <w:tcPr>
            <w:tcW w:w="3011" w:type="dxa"/>
            <w:vAlign w:val="center"/>
          </w:tcPr>
          <w:p w:rsidR="00D530FF" w:rsidRPr="00D530FF" w:rsidRDefault="00D530FF" w:rsidP="00D530FF">
            <w:pPr>
              <w:widowControl/>
              <w:rPr>
                <w:rFonts w:ascii="Times New Roman" w:eastAsia="新細明體" w:hAnsi="Times New Roman" w:cs="Times New Roman"/>
                <w:color w:val="FF0000"/>
              </w:rPr>
            </w:pPr>
            <w:r w:rsidRPr="00D530FF">
              <w:rPr>
                <w:rFonts w:ascii="Times New Roman" w:eastAsia="新細明體" w:hAnsi="Times New Roman" w:cs="Times New Roman"/>
              </w:rPr>
              <w:t>casing:</w:t>
            </w:r>
            <w:r w:rsidRPr="00D530FF">
              <w:rPr>
                <w:rFonts w:ascii="Times New Roman" w:eastAsia="新細明體" w:hAnsi="Times New Roman" w:cs="Times New Roman"/>
                <w:color w:val="FF0000"/>
              </w:rPr>
              <w:t xml:space="preserve"> </w:t>
            </w:r>
            <w:r w:rsidRPr="00D530FF">
              <w:rPr>
                <w:rFonts w:ascii="Times New Roman" w:eastAsia="新細明體" w:hAnsi="Times New Roman" w:cs="Times New Roman"/>
                <w:i/>
                <w:color w:val="FF0000"/>
              </w:rPr>
              <w:t>stainless steel</w:t>
            </w:r>
          </w:p>
        </w:tc>
        <w:tc>
          <w:tcPr>
            <w:tcW w:w="3011" w:type="dxa"/>
            <w:tcBorders>
              <w:right w:val="single" w:sz="12" w:space="0" w:color="auto"/>
            </w:tcBorders>
            <w:vAlign w:val="center"/>
          </w:tcPr>
          <w:p w:rsidR="00D530FF" w:rsidRPr="00D530FF" w:rsidRDefault="00D530FF" w:rsidP="00D530FF">
            <w:pPr>
              <w:widowControl/>
              <w:rPr>
                <w:rFonts w:ascii="Times New Roman" w:eastAsia="新細明體" w:hAnsi="Times New Roman" w:cs="Times New Roman"/>
                <w:color w:val="FF0000"/>
              </w:rPr>
            </w:pPr>
            <w:r w:rsidRPr="00D530FF">
              <w:rPr>
                <w:rFonts w:ascii="Times New Roman" w:eastAsia="新細明體" w:hAnsi="Times New Roman" w:cs="Times New Roman"/>
              </w:rPr>
              <w:t>band:</w:t>
            </w:r>
            <w:r w:rsidRPr="00D530FF">
              <w:rPr>
                <w:rFonts w:ascii="Times New Roman" w:eastAsia="新細明體" w:hAnsi="Times New Roman" w:cs="Times New Roman"/>
                <w:color w:val="FF0000"/>
              </w:rPr>
              <w:t xml:space="preserve"> </w:t>
            </w:r>
            <w:r w:rsidRPr="00D530FF">
              <w:rPr>
                <w:rFonts w:ascii="Times New Roman" w:eastAsia="新細明體" w:hAnsi="Times New Roman" w:cs="Times New Roman"/>
                <w:i/>
                <w:color w:val="FF0000"/>
              </w:rPr>
              <w:t>genuine leather</w:t>
            </w:r>
          </w:p>
        </w:tc>
      </w:tr>
      <w:tr w:rsidR="00D530FF" w:rsidRPr="00D530FF" w:rsidTr="009144AA">
        <w:trPr>
          <w:trHeight w:val="567"/>
        </w:trPr>
        <w:tc>
          <w:tcPr>
            <w:tcW w:w="421" w:type="dxa"/>
            <w:tcBorders>
              <w:left w:val="single" w:sz="12" w:space="0" w:color="auto"/>
              <w:right w:val="nil"/>
            </w:tcBorders>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5.</w:t>
            </w:r>
          </w:p>
        </w:tc>
        <w:tc>
          <w:tcPr>
            <w:tcW w:w="1839" w:type="dxa"/>
            <w:tcBorders>
              <w:left w:val="nil"/>
            </w:tcBorders>
            <w:vAlign w:val="center"/>
          </w:tcPr>
          <w:p w:rsidR="00D530FF" w:rsidRPr="00D530FF" w:rsidRDefault="00D530FF" w:rsidP="00D530FF">
            <w:pPr>
              <w:widowControl/>
              <w:rPr>
                <w:rFonts w:ascii="Times New Roman" w:eastAsia="新細明體" w:hAnsi="Times New Roman" w:cs="Times New Roman"/>
                <w:b/>
              </w:rPr>
            </w:pPr>
            <w:r w:rsidRPr="00D530FF">
              <w:rPr>
                <w:rFonts w:ascii="Times New Roman" w:eastAsia="新細明體" w:hAnsi="Times New Roman" w:cs="Times New Roman"/>
                <w:b/>
              </w:rPr>
              <w:t xml:space="preserve">Shape / Appearance </w:t>
            </w:r>
          </w:p>
        </w:tc>
        <w:tc>
          <w:tcPr>
            <w:tcW w:w="6022" w:type="dxa"/>
            <w:gridSpan w:val="2"/>
            <w:tcBorders>
              <w:right w:val="single" w:sz="12" w:space="0" w:color="auto"/>
            </w:tcBorders>
            <w:vAlign w:val="center"/>
          </w:tcPr>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rectangular </w:t>
            </w:r>
          </w:p>
        </w:tc>
      </w:tr>
      <w:tr w:rsidR="00D530FF" w:rsidRPr="00D530FF" w:rsidTr="009144AA">
        <w:trPr>
          <w:trHeight w:val="567"/>
        </w:trPr>
        <w:tc>
          <w:tcPr>
            <w:tcW w:w="421" w:type="dxa"/>
            <w:tcBorders>
              <w:left w:val="single" w:sz="12" w:space="0" w:color="auto"/>
              <w:right w:val="nil"/>
            </w:tcBorders>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6.</w:t>
            </w:r>
          </w:p>
        </w:tc>
        <w:tc>
          <w:tcPr>
            <w:tcW w:w="1839" w:type="dxa"/>
            <w:tcBorders>
              <w:left w:val="nil"/>
            </w:tcBorders>
            <w:vAlign w:val="center"/>
          </w:tcPr>
          <w:p w:rsidR="00D530FF" w:rsidRPr="00D530FF" w:rsidRDefault="00D530FF" w:rsidP="00D530FF">
            <w:pPr>
              <w:widowControl/>
              <w:rPr>
                <w:rFonts w:ascii="Times New Roman" w:eastAsia="新細明體" w:hAnsi="Times New Roman" w:cs="Times New Roman"/>
                <w:b/>
              </w:rPr>
            </w:pPr>
            <w:r w:rsidRPr="00D530FF">
              <w:rPr>
                <w:rFonts w:ascii="Times New Roman" w:eastAsia="新細明體" w:hAnsi="Times New Roman" w:cs="Times New Roman"/>
                <w:b/>
              </w:rPr>
              <w:t>Weight</w:t>
            </w:r>
          </w:p>
        </w:tc>
        <w:tc>
          <w:tcPr>
            <w:tcW w:w="6022" w:type="dxa"/>
            <w:gridSpan w:val="2"/>
            <w:tcBorders>
              <w:bottom w:val="single" w:sz="4" w:space="0" w:color="auto"/>
              <w:right w:val="single" w:sz="12" w:space="0" w:color="auto"/>
            </w:tcBorders>
            <w:vAlign w:val="center"/>
          </w:tcPr>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rPr>
              <w:t>60 g &amp; 78 g</w:t>
            </w:r>
          </w:p>
        </w:tc>
      </w:tr>
      <w:tr w:rsidR="00D530FF" w:rsidRPr="00D530FF" w:rsidTr="009144AA">
        <w:trPr>
          <w:trHeight w:val="567"/>
        </w:trPr>
        <w:tc>
          <w:tcPr>
            <w:tcW w:w="421" w:type="dxa"/>
            <w:tcBorders>
              <w:left w:val="single" w:sz="12" w:space="0" w:color="auto"/>
              <w:right w:val="nil"/>
            </w:tcBorders>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 xml:space="preserve">7. </w:t>
            </w:r>
          </w:p>
        </w:tc>
        <w:tc>
          <w:tcPr>
            <w:tcW w:w="1839" w:type="dxa"/>
            <w:tcBorders>
              <w:left w:val="nil"/>
            </w:tcBorders>
            <w:vAlign w:val="center"/>
          </w:tcPr>
          <w:p w:rsidR="00D530FF" w:rsidRPr="00D530FF" w:rsidRDefault="00D530FF" w:rsidP="00D530FF">
            <w:pPr>
              <w:widowControl/>
              <w:rPr>
                <w:rFonts w:ascii="Times New Roman" w:eastAsia="新細明體" w:hAnsi="Times New Roman" w:cs="Times New Roman"/>
                <w:b/>
              </w:rPr>
            </w:pPr>
            <w:r w:rsidRPr="00D530FF">
              <w:rPr>
                <w:rFonts w:ascii="Times New Roman" w:eastAsia="新細明體" w:hAnsi="Times New Roman" w:cs="Times New Roman"/>
                <w:b/>
              </w:rPr>
              <w:t>Feature</w:t>
            </w:r>
          </w:p>
        </w:tc>
        <w:tc>
          <w:tcPr>
            <w:tcW w:w="6022" w:type="dxa"/>
            <w:gridSpan w:val="2"/>
            <w:tcBorders>
              <w:bottom w:val="single" w:sz="4" w:space="0" w:color="auto"/>
              <w:right w:val="single" w:sz="12" w:space="0" w:color="auto"/>
            </w:tcBorders>
            <w:vAlign w:val="center"/>
          </w:tcPr>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rPr>
              <w:t>waterproof shell, GPS sensor, Bluetooth technology</w:t>
            </w:r>
          </w:p>
        </w:tc>
      </w:tr>
      <w:tr w:rsidR="00D530FF" w:rsidRPr="00D530FF" w:rsidTr="009144AA">
        <w:trPr>
          <w:trHeight w:val="1034"/>
        </w:trPr>
        <w:tc>
          <w:tcPr>
            <w:tcW w:w="421" w:type="dxa"/>
            <w:tcBorders>
              <w:left w:val="single" w:sz="12" w:space="0" w:color="auto"/>
              <w:bottom w:val="single" w:sz="12" w:space="0" w:color="auto"/>
              <w:right w:val="nil"/>
            </w:tcBorders>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8.</w:t>
            </w:r>
          </w:p>
        </w:tc>
        <w:tc>
          <w:tcPr>
            <w:tcW w:w="1839" w:type="dxa"/>
            <w:tcBorders>
              <w:left w:val="nil"/>
              <w:bottom w:val="single" w:sz="12" w:space="0" w:color="auto"/>
            </w:tcBorders>
            <w:vAlign w:val="center"/>
          </w:tcPr>
          <w:p w:rsidR="00D530FF" w:rsidRPr="00D530FF" w:rsidRDefault="00D530FF" w:rsidP="00D530FF">
            <w:pPr>
              <w:widowControl/>
              <w:rPr>
                <w:rFonts w:ascii="Times New Roman" w:eastAsia="新細明體" w:hAnsi="Times New Roman" w:cs="Times New Roman"/>
                <w:b/>
              </w:rPr>
            </w:pPr>
            <w:r w:rsidRPr="00D530FF">
              <w:rPr>
                <w:rFonts w:ascii="Times New Roman" w:eastAsia="新細明體" w:hAnsi="Times New Roman" w:cs="Times New Roman"/>
                <w:b/>
              </w:rPr>
              <w:t>Function</w:t>
            </w:r>
          </w:p>
        </w:tc>
        <w:tc>
          <w:tcPr>
            <w:tcW w:w="6022" w:type="dxa"/>
            <w:gridSpan w:val="2"/>
            <w:tcBorders>
              <w:bottom w:val="single" w:sz="12" w:space="0" w:color="auto"/>
              <w:right w:val="single" w:sz="12" w:space="0" w:color="auto"/>
            </w:tcBorders>
            <w:vAlign w:val="center"/>
          </w:tcPr>
          <w:p w:rsidR="00D530FF" w:rsidRPr="00D530FF" w:rsidRDefault="00D530FF" w:rsidP="00D530FF">
            <w:pPr>
              <w:widowControl/>
              <w:numPr>
                <w:ilvl w:val="0"/>
                <w:numId w:val="28"/>
              </w:numPr>
              <w:rPr>
                <w:rFonts w:ascii="Times New Roman" w:eastAsia="新細明體" w:hAnsi="Times New Roman" w:cs="Times New Roman"/>
                <w:i/>
                <w:color w:val="FF0000"/>
              </w:rPr>
            </w:pPr>
            <w:r w:rsidRPr="00D530FF">
              <w:rPr>
                <w:rFonts w:ascii="Times New Roman" w:eastAsia="新細明體" w:hAnsi="Times New Roman" w:cs="Times New Roman"/>
                <w:i/>
                <w:color w:val="FF0000"/>
              </w:rPr>
              <w:t>navigation</w:t>
            </w:r>
          </w:p>
          <w:p w:rsidR="00D530FF" w:rsidRPr="00D530FF" w:rsidRDefault="00D530FF" w:rsidP="00D530FF">
            <w:pPr>
              <w:widowControl/>
              <w:numPr>
                <w:ilvl w:val="0"/>
                <w:numId w:val="28"/>
              </w:numPr>
              <w:rPr>
                <w:rFonts w:ascii="Times New Roman" w:eastAsia="新細明體" w:hAnsi="Times New Roman" w:cs="Times New Roman"/>
                <w:i/>
                <w:color w:val="FF0000"/>
              </w:rPr>
            </w:pPr>
            <w:r w:rsidRPr="00D530FF">
              <w:rPr>
                <w:rFonts w:ascii="Times New Roman" w:eastAsia="新細明體" w:hAnsi="Times New Roman" w:cs="Times New Roman"/>
                <w:i/>
                <w:color w:val="FF0000"/>
              </w:rPr>
              <w:t>location detection</w:t>
            </w:r>
          </w:p>
          <w:p w:rsidR="00D530FF" w:rsidRPr="00D530FF" w:rsidRDefault="00D530FF" w:rsidP="00D530FF">
            <w:pPr>
              <w:widowControl/>
              <w:numPr>
                <w:ilvl w:val="0"/>
                <w:numId w:val="28"/>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notification functions for incoming calls, messages and     emails</w:t>
            </w:r>
          </w:p>
        </w:tc>
      </w:tr>
    </w:tbl>
    <w:p w:rsidR="00D530FF" w:rsidRPr="00D530FF" w:rsidRDefault="00D530FF" w:rsidP="00D530FF">
      <w:pPr>
        <w:widowControl/>
        <w:rPr>
          <w:rFonts w:ascii="Times New Roman" w:eastAsia="新細明體" w:hAnsi="Times New Roman" w:cs="Times New Roman"/>
          <w:szCs w:val="24"/>
        </w:rPr>
        <w:sectPr w:rsidR="00D530FF" w:rsidRPr="00D530FF" w:rsidSect="00FB6424">
          <w:footerReference w:type="default" r:id="rId9"/>
          <w:pgSz w:w="11906" w:h="16838"/>
          <w:pgMar w:top="1440" w:right="1797" w:bottom="1440" w:left="1797" w:header="851" w:footer="992" w:gutter="0"/>
          <w:pgNumType w:start="1"/>
          <w:cols w:space="425"/>
          <w:docGrid w:linePitch="360"/>
        </w:sectPr>
      </w:pPr>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noProof/>
        </w:rPr>
        <w:lastRenderedPageBreak/>
        <mc:AlternateContent>
          <mc:Choice Requires="wps">
            <w:drawing>
              <wp:anchor distT="0" distB="0" distL="114300" distR="114300" simplePos="0" relativeHeight="251668480" behindDoc="0" locked="0" layoutInCell="1" allowOverlap="1" wp14:anchorId="1CF58080" wp14:editId="114F6D4B">
                <wp:simplePos x="0" y="0"/>
                <wp:positionH relativeFrom="margin">
                  <wp:align>right</wp:align>
                </wp:positionH>
                <wp:positionV relativeFrom="paragraph">
                  <wp:posOffset>-322580</wp:posOffset>
                </wp:positionV>
                <wp:extent cx="1079500" cy="323850"/>
                <wp:effectExtent l="0" t="0" r="0" b="0"/>
                <wp:wrapNone/>
                <wp:docPr id="2694" name="文字方塊 2694"/>
                <wp:cNvGraphicFramePr/>
                <a:graphic xmlns:a="http://schemas.openxmlformats.org/drawingml/2006/main">
                  <a:graphicData uri="http://schemas.microsoft.com/office/word/2010/wordprocessingShape">
                    <wps:wsp>
                      <wps:cNvSpPr txBox="1"/>
                      <wps:spPr>
                        <a:xfrm>
                          <a:off x="0" y="0"/>
                          <a:ext cx="1079500" cy="32385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1.1.3</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F58080" id="文字方塊 2694" o:spid="_x0000_s1028" type="#_x0000_t202" style="position:absolute;margin-left:33.8pt;margin-top:-25.4pt;width:85pt;height:25.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1.1.3</w:t>
                      </w:r>
                      <w:r w:rsidRPr="008042CD">
                        <w:rPr>
                          <w:rFonts w:ascii="Times New Roman" w:hAnsi="Times New Roman" w:cs="Times New Roman"/>
                          <w:b/>
                          <w:i/>
                        </w:rPr>
                        <w:t>T</w:t>
                      </w:r>
                    </w:p>
                  </w:txbxContent>
                </v:textbox>
                <w10:wrap anchorx="margin"/>
              </v:shape>
            </w:pict>
          </mc:Fallback>
        </mc:AlternateContent>
      </w:r>
      <w:hyperlink w:anchor="_Part_C:_Describing" w:history="1">
        <w:r w:rsidRPr="00D530FF">
          <w:rPr>
            <w:rFonts w:ascii="Times New Roman" w:eastAsia="新細明體" w:hAnsi="Times New Roman" w:cs="Times New Roman"/>
            <w:b/>
          </w:rPr>
          <w:t>Part C: Describing a product</w:t>
        </w:r>
      </w:hyperlink>
      <w:r w:rsidRPr="00D530FF">
        <w:rPr>
          <w:rFonts w:ascii="Times New Roman" w:eastAsia="新細明體" w:hAnsi="Times New Roman" w:cs="Times New Roman"/>
          <w:b/>
        </w:rPr>
        <w:t xml:space="preserve"> </w:t>
      </w:r>
    </w:p>
    <w:p w:rsidR="00D530FF" w:rsidRPr="00D530FF" w:rsidRDefault="00D530FF" w:rsidP="00D530FF">
      <w:pPr>
        <w:spacing w:line="0" w:lineRule="atLeast"/>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When describing a product, we may ask ourselves the following questions to help us generate ideas and related vocabulary. Work in pairs, think about a wearable technology product and provide relevant details in the spaces provided.  </w:t>
      </w: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669504" behindDoc="0" locked="0" layoutInCell="1" allowOverlap="1" wp14:anchorId="2F2091F7" wp14:editId="0F8C81A8">
                <wp:simplePos x="0" y="0"/>
                <wp:positionH relativeFrom="margin">
                  <wp:posOffset>8146473</wp:posOffset>
                </wp:positionH>
                <wp:positionV relativeFrom="paragraph">
                  <wp:posOffset>49109</wp:posOffset>
                </wp:positionV>
                <wp:extent cx="1134110" cy="985652"/>
                <wp:effectExtent l="0" t="0" r="27940" b="24130"/>
                <wp:wrapNone/>
                <wp:docPr id="2695" name="文字方塊 2695"/>
                <wp:cNvGraphicFramePr/>
                <a:graphic xmlns:a="http://schemas.openxmlformats.org/drawingml/2006/main">
                  <a:graphicData uri="http://schemas.microsoft.com/office/word/2010/wordprocessingShape">
                    <wps:wsp>
                      <wps:cNvSpPr txBox="1"/>
                      <wps:spPr>
                        <a:xfrm>
                          <a:off x="0" y="0"/>
                          <a:ext cx="1134110" cy="985652"/>
                        </a:xfrm>
                        <a:prstGeom prst="rect">
                          <a:avLst/>
                        </a:prstGeom>
                        <a:solidFill>
                          <a:sysClr val="window" lastClr="FFFFFF"/>
                        </a:solidFill>
                        <a:ln w="6350">
                          <a:solidFill>
                            <a:srgbClr val="FF0000"/>
                          </a:solidFill>
                        </a:ln>
                      </wps:spPr>
                      <wps:txbx>
                        <w:txbxContent>
                          <w:p w:rsidR="00D530FF" w:rsidRPr="007F6B88" w:rsidRDefault="00D530FF" w:rsidP="00D530FF">
                            <w:pPr>
                              <w:rPr>
                                <w:rFonts w:ascii="Times New Roman" w:hAnsi="Times New Roman" w:cs="Times New Roman"/>
                                <w:b/>
                                <w:color w:val="FF0000"/>
                                <w:sz w:val="20"/>
                              </w:rPr>
                            </w:pPr>
                            <w:r w:rsidRPr="007F6B88">
                              <w:rPr>
                                <w:rFonts w:ascii="Times New Roman" w:hAnsi="Times New Roman" w:cs="Times New Roman"/>
                                <w:b/>
                                <w:color w:val="FF0000"/>
                                <w:sz w:val="20"/>
                              </w:rPr>
                              <w:t>Teacher’s note:</w:t>
                            </w:r>
                          </w:p>
                          <w:p w:rsidR="00D530FF" w:rsidRDefault="00D530FF" w:rsidP="00D530FF">
                            <w:pPr>
                              <w:jc w:val="both"/>
                              <w:rPr>
                                <w:rFonts w:ascii="Times New Roman" w:hAnsi="Times New Roman" w:cs="Times New Roman"/>
                                <w:color w:val="FF0000"/>
                                <w:sz w:val="20"/>
                              </w:rPr>
                            </w:pPr>
                            <w:r w:rsidRPr="007F6B88">
                              <w:rPr>
                                <w:rFonts w:ascii="Times New Roman" w:hAnsi="Times New Roman" w:cs="Times New Roman"/>
                                <w:color w:val="FF0000"/>
                                <w:sz w:val="20"/>
                              </w:rPr>
                              <w:t>Ask students to brainstorm more ideas</w:t>
                            </w:r>
                            <w:r>
                              <w:rPr>
                                <w:rFonts w:ascii="Times New Roman" w:hAnsi="Times New Roman" w:cs="Times New Roman"/>
                                <w:color w:val="FF0000"/>
                                <w:sz w:val="20"/>
                              </w:rPr>
                              <w:t xml:space="preserve"> / vocabulary items </w:t>
                            </w:r>
                            <w:r w:rsidRPr="007F6B88">
                              <w:rPr>
                                <w:rFonts w:ascii="Times New Roman" w:hAnsi="Times New Roman" w:cs="Times New Roman"/>
                                <w:color w:val="FF0000"/>
                                <w:sz w:val="20"/>
                              </w:rPr>
                              <w:t xml:space="preserve">for each question.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2091F7" id="文字方塊 2695" o:spid="_x0000_s1029" type="#_x0000_t202" style="position:absolute;margin-left:641.45pt;margin-top:3.85pt;width:89.3pt;height:77.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" fillcolor="window" strokecolor="red" strokeweight=".5pt">
                <v:textbox>
                  <w:txbxContent>
                    <w:p w:rsidR="00D530FF" w:rsidRPr="007F6B88" w:rsidRDefault="00D530FF" w:rsidP="00D530FF">
                      <w:pPr>
                        <w:rPr>
                          <w:rFonts w:ascii="Times New Roman" w:hAnsi="Times New Roman" w:cs="Times New Roman"/>
                          <w:b/>
                          <w:color w:val="FF0000"/>
                          <w:sz w:val="20"/>
                        </w:rPr>
                      </w:pPr>
                      <w:r w:rsidRPr="007F6B88">
                        <w:rPr>
                          <w:rFonts w:ascii="Times New Roman" w:hAnsi="Times New Roman" w:cs="Times New Roman"/>
                          <w:b/>
                          <w:color w:val="FF0000"/>
                          <w:sz w:val="20"/>
                        </w:rPr>
                        <w:t>Teacher’s note:</w:t>
                      </w:r>
                    </w:p>
                    <w:p w:rsidR="00D530FF" w:rsidRDefault="00D530FF" w:rsidP="00D530FF">
                      <w:pPr>
                        <w:jc w:val="both"/>
                        <w:rPr>
                          <w:rFonts w:ascii="Times New Roman" w:hAnsi="Times New Roman" w:cs="Times New Roman"/>
                          <w:color w:val="FF0000"/>
                          <w:sz w:val="20"/>
                        </w:rPr>
                      </w:pPr>
                      <w:r w:rsidRPr="007F6B88">
                        <w:rPr>
                          <w:rFonts w:ascii="Times New Roman" w:hAnsi="Times New Roman" w:cs="Times New Roman"/>
                          <w:color w:val="FF0000"/>
                          <w:sz w:val="20"/>
                        </w:rPr>
                        <w:t>Ask students to brainstorm more ideas</w:t>
                      </w:r>
                      <w:r>
                        <w:rPr>
                          <w:rFonts w:ascii="Times New Roman" w:hAnsi="Times New Roman" w:cs="Times New Roman"/>
                          <w:color w:val="FF0000"/>
                          <w:sz w:val="20"/>
                        </w:rPr>
                        <w:t xml:space="preserve"> / vocabulary items </w:t>
                      </w:r>
                      <w:r w:rsidRPr="007F6B88">
                        <w:rPr>
                          <w:rFonts w:ascii="Times New Roman" w:hAnsi="Times New Roman" w:cs="Times New Roman"/>
                          <w:color w:val="FF0000"/>
                          <w:sz w:val="20"/>
                        </w:rPr>
                        <w:t xml:space="preserve">for each question. </w:t>
                      </w:r>
                    </w:p>
                  </w:txbxContent>
                </v:textbox>
                <w10:wrap anchorx="margin"/>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64384" behindDoc="0" locked="0" layoutInCell="1" allowOverlap="1" wp14:anchorId="1C56C41A" wp14:editId="47ADEA85">
                <wp:simplePos x="0" y="0"/>
                <wp:positionH relativeFrom="margin">
                  <wp:posOffset>5905500</wp:posOffset>
                </wp:positionH>
                <wp:positionV relativeFrom="paragraph">
                  <wp:posOffset>47625</wp:posOffset>
                </wp:positionV>
                <wp:extent cx="2197100" cy="1439545"/>
                <wp:effectExtent l="0" t="0" r="12700" b="27305"/>
                <wp:wrapNone/>
                <wp:docPr id="2696" name="圓角矩形 2696"/>
                <wp:cNvGraphicFramePr/>
                <a:graphic xmlns:a="http://schemas.openxmlformats.org/drawingml/2006/main">
                  <a:graphicData uri="http://schemas.microsoft.com/office/word/2010/wordprocessingShape">
                    <wps:wsp>
                      <wps:cNvSpPr/>
                      <wps:spPr>
                        <a:xfrm>
                          <a:off x="0" y="0"/>
                          <a:ext cx="2197100" cy="1439545"/>
                        </a:xfrm>
                        <a:prstGeom prst="roundRect">
                          <a:avLst/>
                        </a:prstGeom>
                        <a:noFill/>
                        <a:ln w="19050" cap="flat" cmpd="sng" algn="ctr">
                          <a:solidFill>
                            <a:sysClr val="windowText" lastClr="000000"/>
                          </a:solidFill>
                          <a:prstDash val="solid"/>
                          <a:miter lim="800000"/>
                        </a:ln>
                        <a:effectLst/>
                      </wps:spPr>
                      <wps:txbx>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(3) How big/small/tall is it?</w:t>
                            </w:r>
                            <w:r w:rsidRPr="00D530FF">
                              <w:rPr>
                                <w:rFonts w:ascii="Times New Roman" w:hAnsi="Times New Roman" w:cs="Times New Roman"/>
                                <w:color w:val="000000"/>
                                <w:sz w:val="28"/>
                              </w:rPr>
                              <w:t xml:space="preserve"> (</w:t>
                            </w:r>
                            <w:r w:rsidRPr="00D530FF">
                              <w:rPr>
                                <w:rFonts w:ascii="Times New Roman" w:hAnsi="Times New Roman" w:cs="Times New Roman"/>
                                <w:b/>
                                <w:color w:val="000000"/>
                                <w:sz w:val="28"/>
                              </w:rPr>
                              <w:t>size &amp; height</w:t>
                            </w:r>
                            <w:r w:rsidRPr="00D530FF">
                              <w:rPr>
                                <w:rFonts w:ascii="Times New Roman" w:hAnsi="Times New Roman" w:cs="Times New Roman"/>
                                <w:color w:val="000000"/>
                                <w:sz w:val="28"/>
                              </w:rPr>
                              <w:t>)</w:t>
                            </w:r>
                          </w:p>
                          <w:p w:rsidR="00D530FF" w:rsidRPr="00D530FF" w:rsidRDefault="00D530FF" w:rsidP="00D530FF">
                            <w:pPr>
                              <w:pStyle w:val="a3"/>
                              <w:numPr>
                                <w:ilvl w:val="0"/>
                                <w:numId w:val="5"/>
                              </w:numPr>
                              <w:ind w:leftChars="0" w:left="284" w:hanging="284"/>
                              <w:rPr>
                                <w:rFonts w:ascii="Times New Roman" w:hAnsi="Times New Roman" w:cs="Times New Roman"/>
                                <w:i/>
                                <w:color w:val="000000"/>
                              </w:rPr>
                            </w:pPr>
                            <w:r w:rsidRPr="00D530FF">
                              <w:rPr>
                                <w:rFonts w:ascii="Times New Roman" w:hAnsi="Times New Roman" w:cs="Times New Roman"/>
                                <w:color w:val="000000"/>
                              </w:rPr>
                              <w:t xml:space="preserve">It </w:t>
                            </w:r>
                            <w:r w:rsidRPr="00D530FF">
                              <w:rPr>
                                <w:rFonts w:ascii="Times New Roman" w:hAnsi="Times New Roman" w:cs="Times New Roman"/>
                                <w:b/>
                                <w:color w:val="000000"/>
                              </w:rPr>
                              <w:t>has a height of</w:t>
                            </w:r>
                            <w:r w:rsidRPr="00D530FF">
                              <w:rPr>
                                <w:rFonts w:ascii="Times New Roman" w:hAnsi="Times New Roman" w:cs="Times New Roman"/>
                                <w:b/>
                                <w:i/>
                                <w:color w:val="000000"/>
                              </w:rPr>
                              <w:t xml:space="preserve"> </w:t>
                            </w:r>
                            <w:r w:rsidRPr="00D530FF">
                              <w:rPr>
                                <w:rFonts w:ascii="Times New Roman" w:hAnsi="Times New Roman" w:cs="Times New Roman"/>
                                <w:i/>
                                <w:color w:val="000000"/>
                              </w:rPr>
                              <w:t xml:space="preserve">42 mm. </w:t>
                            </w:r>
                          </w:p>
                          <w:p w:rsidR="00D530FF" w:rsidRPr="00D530FF" w:rsidRDefault="00D530FF" w:rsidP="00D530FF">
                            <w:pPr>
                              <w:pStyle w:val="a3"/>
                              <w:numPr>
                                <w:ilvl w:val="0"/>
                                <w:numId w:val="5"/>
                              </w:numPr>
                              <w:ind w:leftChars="0" w:left="284" w:hanging="284"/>
                              <w:rPr>
                                <w:rFonts w:ascii="Times New Roman" w:hAnsi="Times New Roman" w:cs="Times New Roman"/>
                                <w:i/>
                                <w:color w:val="000000"/>
                              </w:rPr>
                            </w:pPr>
                            <w:r w:rsidRPr="00D530FF">
                              <w:rPr>
                                <w:rFonts w:ascii="Times New Roman" w:hAnsi="Times New Roman" w:cs="Times New Roman"/>
                                <w:color w:val="000000"/>
                              </w:rPr>
                              <w:t>It</w:t>
                            </w:r>
                            <w:r w:rsidRPr="00D530FF">
                              <w:rPr>
                                <w:rFonts w:ascii="Times New Roman" w:hAnsi="Times New Roman" w:cs="Times New Roman"/>
                                <w:i/>
                                <w:color w:val="000000"/>
                              </w:rPr>
                              <w:t xml:space="preserve"> </w:t>
                            </w:r>
                            <w:r w:rsidRPr="00D530FF">
                              <w:rPr>
                                <w:rFonts w:ascii="Times New Roman" w:hAnsi="Times New Roman" w:cs="Times New Roman"/>
                                <w:b/>
                                <w:i/>
                                <w:color w:val="000000"/>
                              </w:rPr>
                              <w:t>is</w:t>
                            </w:r>
                            <w:r w:rsidRPr="00D530FF">
                              <w:rPr>
                                <w:rFonts w:ascii="Times New Roman" w:hAnsi="Times New Roman" w:cs="Times New Roman"/>
                                <w:i/>
                                <w:color w:val="000000"/>
                              </w:rPr>
                              <w:t xml:space="preserve"> 40 mm </w:t>
                            </w:r>
                            <w:r w:rsidRPr="00D530FF">
                              <w:rPr>
                                <w:rFonts w:ascii="Times New Roman" w:hAnsi="Times New Roman" w:cs="Times New Roman"/>
                                <w:b/>
                                <w:i/>
                                <w:color w:val="000000"/>
                              </w:rPr>
                              <w:t>wide</w:t>
                            </w:r>
                            <w:r w:rsidRPr="00D530FF">
                              <w:rPr>
                                <w:rFonts w:ascii="Times New Roman" w:hAnsi="Times New Roman" w:cs="Times New Roman"/>
                                <w:i/>
                                <w:color w:val="000000"/>
                              </w:rPr>
                              <w:t xml:space="preserve">. </w:t>
                            </w:r>
                          </w:p>
                          <w:p w:rsidR="00D530FF" w:rsidRPr="00D530FF" w:rsidRDefault="00D530FF" w:rsidP="00D530FF">
                            <w:pPr>
                              <w:pStyle w:val="a3"/>
                              <w:numPr>
                                <w:ilvl w:val="0"/>
                                <w:numId w:val="5"/>
                              </w:numPr>
                              <w:ind w:leftChars="0" w:left="284" w:hanging="284"/>
                              <w:rPr>
                                <w:rFonts w:ascii="Times New Roman" w:hAnsi="Times New Roman" w:cs="Times New Roman"/>
                                <w:i/>
                                <w:color w:val="000000"/>
                              </w:rPr>
                            </w:pPr>
                            <w:r w:rsidRPr="00D530FF">
                              <w:rPr>
                                <w:rFonts w:ascii="Times New Roman" w:hAnsi="Times New Roman" w:cs="Times New Roman"/>
                                <w:i/>
                                <w:color w:val="000000"/>
                              </w:rPr>
                              <w:t xml:space="preserve">It provides </w:t>
                            </w:r>
                            <w:r w:rsidRPr="001010C4">
                              <w:rPr>
                                <w:rFonts w:ascii="Times New Roman" w:hAnsi="Times New Roman" w:cs="Times New Roman"/>
                                <w:i/>
                                <w:color w:val="FF0000"/>
                                <w:u w:val="single"/>
                              </w:rPr>
                              <w:t xml:space="preserve">sizes </w:t>
                            </w:r>
                            <w:r>
                              <w:rPr>
                                <w:rFonts w:ascii="Times New Roman" w:hAnsi="Times New Roman" w:cs="Times New Roman"/>
                                <w:i/>
                                <w:color w:val="FF0000"/>
                                <w:u w:val="single"/>
                              </w:rPr>
                              <w:t xml:space="preserve">from </w:t>
                            </w:r>
                            <w:r w:rsidRPr="001010C4">
                              <w:rPr>
                                <w:rFonts w:ascii="Times New Roman" w:hAnsi="Times New Roman" w:cs="Times New Roman"/>
                                <w:i/>
                                <w:color w:val="FF0000"/>
                                <w:u w:val="single"/>
                              </w:rPr>
                              <w:t>4.5</w:t>
                            </w:r>
                            <w:r>
                              <w:rPr>
                                <w:rFonts w:ascii="Times New Roman" w:hAnsi="Times New Roman" w:cs="Times New Roman"/>
                                <w:i/>
                                <w:color w:val="FF0000"/>
                                <w:u w:val="single"/>
                              </w:rPr>
                              <w:t xml:space="preserve"> to </w:t>
                            </w:r>
                            <w:r w:rsidRPr="001010C4">
                              <w:rPr>
                                <w:rFonts w:ascii="Times New Roman" w:hAnsi="Times New Roman" w:cs="Times New Roman"/>
                                <w:i/>
                                <w:color w:val="FF0000"/>
                                <w:u w:val="single"/>
                              </w:rPr>
                              <w:t>17</w:t>
                            </w:r>
                            <w:r w:rsidRPr="00D530FF">
                              <w:rPr>
                                <w:rFonts w:ascii="Times New Roman" w:hAnsi="Times New Roman" w:cs="Times New Roman"/>
                                <w:i/>
                                <w:color w:val="000000"/>
                              </w:rPr>
                              <w:t xml:space="preserve">. </w:t>
                            </w:r>
                          </w:p>
                          <w:p w:rsidR="00D530FF" w:rsidRPr="00D530FF" w:rsidRDefault="00D530FF" w:rsidP="00D530FF">
                            <w:pPr>
                              <w:pStyle w:val="a3"/>
                              <w:ind w:leftChars="0"/>
                              <w:rPr>
                                <w:rFonts w:ascii="Times New Roman" w:hAnsi="Times New Roman" w:cs="Times New Roman"/>
                                <w:i/>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56C41A" id="圓角矩形 2696" o:spid="_x0000_s1030" style="position:absolute;margin-left:465pt;margin-top:3.75pt;width:173pt;height:113.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" filled="f" strokecolor="windowText" strokeweight="1.5pt">
                <v:stroke joinstyle="miter"/>
                <v:textbox>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(3) How big/small/tall is it?</w:t>
                      </w:r>
                      <w:r w:rsidRPr="00D530FF">
                        <w:rPr>
                          <w:rFonts w:ascii="Times New Roman" w:hAnsi="Times New Roman" w:cs="Times New Roman"/>
                          <w:color w:val="000000"/>
                          <w:sz w:val="28"/>
                        </w:rPr>
                        <w:t xml:space="preserve"> (</w:t>
                      </w:r>
                      <w:r w:rsidRPr="00D530FF">
                        <w:rPr>
                          <w:rFonts w:ascii="Times New Roman" w:hAnsi="Times New Roman" w:cs="Times New Roman"/>
                          <w:b/>
                          <w:color w:val="000000"/>
                          <w:sz w:val="28"/>
                        </w:rPr>
                        <w:t>size &amp; height</w:t>
                      </w:r>
                      <w:r w:rsidRPr="00D530FF">
                        <w:rPr>
                          <w:rFonts w:ascii="Times New Roman" w:hAnsi="Times New Roman" w:cs="Times New Roman"/>
                          <w:color w:val="000000"/>
                          <w:sz w:val="28"/>
                        </w:rPr>
                        <w:t>)</w:t>
                      </w:r>
                    </w:p>
                    <w:p w:rsidR="00D530FF" w:rsidRPr="00D530FF" w:rsidRDefault="00D530FF" w:rsidP="00D530FF">
                      <w:pPr>
                        <w:pStyle w:val="a3"/>
                        <w:numPr>
                          <w:ilvl w:val="0"/>
                          <w:numId w:val="5"/>
                        </w:numPr>
                        <w:ind w:leftChars="0" w:left="284" w:hanging="284"/>
                        <w:rPr>
                          <w:rFonts w:ascii="Times New Roman" w:hAnsi="Times New Roman" w:cs="Times New Roman"/>
                          <w:i/>
                          <w:color w:val="000000"/>
                        </w:rPr>
                      </w:pPr>
                      <w:r w:rsidRPr="00D530FF">
                        <w:rPr>
                          <w:rFonts w:ascii="Times New Roman" w:hAnsi="Times New Roman" w:cs="Times New Roman"/>
                          <w:color w:val="000000"/>
                        </w:rPr>
                        <w:t xml:space="preserve">It </w:t>
                      </w:r>
                      <w:r w:rsidRPr="00D530FF">
                        <w:rPr>
                          <w:rFonts w:ascii="Times New Roman" w:hAnsi="Times New Roman" w:cs="Times New Roman"/>
                          <w:b/>
                          <w:color w:val="000000"/>
                        </w:rPr>
                        <w:t>has a height of</w:t>
                      </w:r>
                      <w:r w:rsidRPr="00D530FF">
                        <w:rPr>
                          <w:rFonts w:ascii="Times New Roman" w:hAnsi="Times New Roman" w:cs="Times New Roman"/>
                          <w:b/>
                          <w:i/>
                          <w:color w:val="000000"/>
                        </w:rPr>
                        <w:t xml:space="preserve"> </w:t>
                      </w:r>
                      <w:r w:rsidRPr="00D530FF">
                        <w:rPr>
                          <w:rFonts w:ascii="Times New Roman" w:hAnsi="Times New Roman" w:cs="Times New Roman"/>
                          <w:i/>
                          <w:color w:val="000000"/>
                        </w:rPr>
                        <w:t xml:space="preserve">42 mm. </w:t>
                      </w:r>
                    </w:p>
                    <w:p w:rsidR="00D530FF" w:rsidRPr="00D530FF" w:rsidRDefault="00D530FF" w:rsidP="00D530FF">
                      <w:pPr>
                        <w:pStyle w:val="a3"/>
                        <w:numPr>
                          <w:ilvl w:val="0"/>
                          <w:numId w:val="5"/>
                        </w:numPr>
                        <w:ind w:leftChars="0" w:left="284" w:hanging="284"/>
                        <w:rPr>
                          <w:rFonts w:ascii="Times New Roman" w:hAnsi="Times New Roman" w:cs="Times New Roman"/>
                          <w:i/>
                          <w:color w:val="000000"/>
                        </w:rPr>
                      </w:pPr>
                      <w:r w:rsidRPr="00D530FF">
                        <w:rPr>
                          <w:rFonts w:ascii="Times New Roman" w:hAnsi="Times New Roman" w:cs="Times New Roman"/>
                          <w:color w:val="000000"/>
                        </w:rPr>
                        <w:t>It</w:t>
                      </w:r>
                      <w:r w:rsidRPr="00D530FF">
                        <w:rPr>
                          <w:rFonts w:ascii="Times New Roman" w:hAnsi="Times New Roman" w:cs="Times New Roman"/>
                          <w:i/>
                          <w:color w:val="000000"/>
                        </w:rPr>
                        <w:t xml:space="preserve"> </w:t>
                      </w:r>
                      <w:r w:rsidRPr="00D530FF">
                        <w:rPr>
                          <w:rFonts w:ascii="Times New Roman" w:hAnsi="Times New Roman" w:cs="Times New Roman"/>
                          <w:b/>
                          <w:i/>
                          <w:color w:val="000000"/>
                        </w:rPr>
                        <w:t>is</w:t>
                      </w:r>
                      <w:r w:rsidRPr="00D530FF">
                        <w:rPr>
                          <w:rFonts w:ascii="Times New Roman" w:hAnsi="Times New Roman" w:cs="Times New Roman"/>
                          <w:i/>
                          <w:color w:val="000000"/>
                        </w:rPr>
                        <w:t xml:space="preserve"> 40 mm </w:t>
                      </w:r>
                      <w:r w:rsidRPr="00D530FF">
                        <w:rPr>
                          <w:rFonts w:ascii="Times New Roman" w:hAnsi="Times New Roman" w:cs="Times New Roman"/>
                          <w:b/>
                          <w:i/>
                          <w:color w:val="000000"/>
                        </w:rPr>
                        <w:t>wide</w:t>
                      </w:r>
                      <w:r w:rsidRPr="00D530FF">
                        <w:rPr>
                          <w:rFonts w:ascii="Times New Roman" w:hAnsi="Times New Roman" w:cs="Times New Roman"/>
                          <w:i/>
                          <w:color w:val="000000"/>
                        </w:rPr>
                        <w:t xml:space="preserve">. </w:t>
                      </w:r>
                    </w:p>
                    <w:p w:rsidR="00D530FF" w:rsidRPr="00D530FF" w:rsidRDefault="00D530FF" w:rsidP="00D530FF">
                      <w:pPr>
                        <w:pStyle w:val="a3"/>
                        <w:numPr>
                          <w:ilvl w:val="0"/>
                          <w:numId w:val="5"/>
                        </w:numPr>
                        <w:ind w:leftChars="0" w:left="284" w:hanging="284"/>
                        <w:rPr>
                          <w:rFonts w:ascii="Times New Roman" w:hAnsi="Times New Roman" w:cs="Times New Roman"/>
                          <w:i/>
                          <w:color w:val="000000"/>
                        </w:rPr>
                      </w:pPr>
                      <w:r w:rsidRPr="00D530FF">
                        <w:rPr>
                          <w:rFonts w:ascii="Times New Roman" w:hAnsi="Times New Roman" w:cs="Times New Roman"/>
                          <w:i/>
                          <w:color w:val="000000"/>
                        </w:rPr>
                        <w:t xml:space="preserve">It provides </w:t>
                      </w:r>
                      <w:r w:rsidRPr="001010C4">
                        <w:rPr>
                          <w:rFonts w:ascii="Times New Roman" w:hAnsi="Times New Roman" w:cs="Times New Roman"/>
                          <w:i/>
                          <w:color w:val="FF0000"/>
                          <w:u w:val="single"/>
                        </w:rPr>
                        <w:t xml:space="preserve">sizes </w:t>
                      </w:r>
                      <w:r>
                        <w:rPr>
                          <w:rFonts w:ascii="Times New Roman" w:hAnsi="Times New Roman" w:cs="Times New Roman"/>
                          <w:i/>
                          <w:color w:val="FF0000"/>
                          <w:u w:val="single"/>
                        </w:rPr>
                        <w:t xml:space="preserve">from </w:t>
                      </w:r>
                      <w:r w:rsidRPr="001010C4">
                        <w:rPr>
                          <w:rFonts w:ascii="Times New Roman" w:hAnsi="Times New Roman" w:cs="Times New Roman"/>
                          <w:i/>
                          <w:color w:val="FF0000"/>
                          <w:u w:val="single"/>
                        </w:rPr>
                        <w:t>4.5</w:t>
                      </w:r>
                      <w:r>
                        <w:rPr>
                          <w:rFonts w:ascii="Times New Roman" w:hAnsi="Times New Roman" w:cs="Times New Roman"/>
                          <w:i/>
                          <w:color w:val="FF0000"/>
                          <w:u w:val="single"/>
                        </w:rPr>
                        <w:t xml:space="preserve"> to </w:t>
                      </w:r>
                      <w:r w:rsidRPr="001010C4">
                        <w:rPr>
                          <w:rFonts w:ascii="Times New Roman" w:hAnsi="Times New Roman" w:cs="Times New Roman"/>
                          <w:i/>
                          <w:color w:val="FF0000"/>
                          <w:u w:val="single"/>
                        </w:rPr>
                        <w:t>17</w:t>
                      </w:r>
                      <w:r w:rsidRPr="00D530FF">
                        <w:rPr>
                          <w:rFonts w:ascii="Times New Roman" w:hAnsi="Times New Roman" w:cs="Times New Roman"/>
                          <w:i/>
                          <w:color w:val="000000"/>
                        </w:rPr>
                        <w:t xml:space="preserve">. </w:t>
                      </w:r>
                    </w:p>
                    <w:p w:rsidR="00D530FF" w:rsidRPr="00D530FF" w:rsidRDefault="00D530FF" w:rsidP="00D530FF">
                      <w:pPr>
                        <w:pStyle w:val="a3"/>
                        <w:ind w:leftChars="0"/>
                        <w:rPr>
                          <w:rFonts w:ascii="Times New Roman" w:hAnsi="Times New Roman" w:cs="Times New Roman"/>
                          <w:i/>
                          <w:color w:val="000000"/>
                        </w:rPr>
                      </w:pPr>
                    </w:p>
                  </w:txbxContent>
                </v:textbox>
                <w10:wrap anchorx="margin"/>
              </v:roundrect>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63360" behindDoc="0" locked="0" layoutInCell="1" allowOverlap="1" wp14:anchorId="760AB852" wp14:editId="144E10FC">
                <wp:simplePos x="0" y="0"/>
                <wp:positionH relativeFrom="margin">
                  <wp:posOffset>6691630</wp:posOffset>
                </wp:positionH>
                <wp:positionV relativeFrom="paragraph">
                  <wp:posOffset>1593430</wp:posOffset>
                </wp:positionV>
                <wp:extent cx="2159635" cy="1439545"/>
                <wp:effectExtent l="0" t="0" r="12065" b="27305"/>
                <wp:wrapNone/>
                <wp:docPr id="2697" name="圓角矩形 2697"/>
                <wp:cNvGraphicFramePr/>
                <a:graphic xmlns:a="http://schemas.openxmlformats.org/drawingml/2006/main">
                  <a:graphicData uri="http://schemas.microsoft.com/office/word/2010/wordprocessingShape">
                    <wps:wsp>
                      <wps:cNvSpPr/>
                      <wps:spPr>
                        <a:xfrm>
                          <a:off x="0" y="0"/>
                          <a:ext cx="2159635" cy="1439545"/>
                        </a:xfrm>
                        <a:prstGeom prst="roundRect">
                          <a:avLst/>
                        </a:prstGeom>
                        <a:noFill/>
                        <a:ln w="19050" cap="flat" cmpd="sng" algn="ctr">
                          <a:solidFill>
                            <a:sysClr val="windowText" lastClr="000000"/>
                          </a:solidFill>
                          <a:prstDash val="solid"/>
                          <a:miter lim="800000"/>
                        </a:ln>
                        <a:effectLst/>
                      </wps:spPr>
                      <wps:txbx>
                        <w:txbxContent>
                          <w:p w:rsidR="00D530FF" w:rsidRPr="00D530FF" w:rsidRDefault="00D530FF" w:rsidP="00D530FF">
                            <w:pPr>
                              <w:jc w:val="both"/>
                              <w:rPr>
                                <w:rFonts w:ascii="Times New Roman" w:hAnsi="Times New Roman" w:cs="Times New Roman"/>
                                <w:b/>
                                <w:color w:val="000000"/>
                                <w:sz w:val="28"/>
                                <w:u w:val="single"/>
                              </w:rPr>
                            </w:pPr>
                            <w:r w:rsidRPr="00D530FF">
                              <w:rPr>
                                <w:rFonts w:ascii="Times New Roman" w:hAnsi="Times New Roman" w:cs="Times New Roman"/>
                                <w:color w:val="000000"/>
                                <w:sz w:val="28"/>
                                <w:u w:val="single"/>
                              </w:rPr>
                              <w:t>(6) How much does it weigh</w:t>
                            </w:r>
                            <w:r w:rsidRPr="00D530FF">
                              <w:rPr>
                                <w:rFonts w:ascii="Times New Roman" w:hAnsi="Times New Roman" w:cs="Times New Roman"/>
                                <w:color w:val="000000"/>
                                <w:sz w:val="28"/>
                              </w:rPr>
                              <w:t>? (</w:t>
                            </w:r>
                            <w:r w:rsidRPr="00D530FF">
                              <w:rPr>
                                <w:rFonts w:ascii="Times New Roman" w:hAnsi="Times New Roman" w:cs="Times New Roman"/>
                                <w:b/>
                                <w:color w:val="000000"/>
                                <w:sz w:val="28"/>
                              </w:rPr>
                              <w:t>weight</w:t>
                            </w:r>
                            <w:r w:rsidRPr="00D530FF">
                              <w:rPr>
                                <w:rFonts w:ascii="Times New Roman" w:hAnsi="Times New Roman" w:cs="Times New Roman"/>
                                <w:color w:val="000000"/>
                                <w:sz w:val="28"/>
                              </w:rPr>
                              <w:t>)</w:t>
                            </w:r>
                          </w:p>
                          <w:p w:rsidR="00D530FF" w:rsidRPr="00D530FF" w:rsidRDefault="00D530FF" w:rsidP="00D530FF">
                            <w:pPr>
                              <w:pStyle w:val="a3"/>
                              <w:numPr>
                                <w:ilvl w:val="0"/>
                                <w:numId w:val="6"/>
                              </w:numPr>
                              <w:ind w:leftChars="0"/>
                              <w:rPr>
                                <w:rFonts w:ascii="Times New Roman" w:hAnsi="Times New Roman" w:cs="Times New Roman"/>
                                <w:i/>
                                <w:color w:val="000000"/>
                              </w:rPr>
                            </w:pPr>
                            <w:r w:rsidRPr="00D530FF">
                              <w:rPr>
                                <w:rFonts w:ascii="Times New Roman" w:hAnsi="Times New Roman" w:cs="Times New Roman"/>
                                <w:i/>
                                <w:color w:val="000000"/>
                              </w:rPr>
                              <w:t>It is 56 g.</w:t>
                            </w:r>
                          </w:p>
                          <w:p w:rsidR="00D530FF" w:rsidRPr="00D530FF" w:rsidRDefault="00D530FF" w:rsidP="00D530FF">
                            <w:pPr>
                              <w:pStyle w:val="a3"/>
                              <w:numPr>
                                <w:ilvl w:val="0"/>
                                <w:numId w:val="6"/>
                              </w:numPr>
                              <w:ind w:leftChars="0"/>
                              <w:rPr>
                                <w:rFonts w:ascii="Times New Roman" w:hAnsi="Times New Roman" w:cs="Times New Roman"/>
                                <w:i/>
                                <w:color w:val="000000"/>
                              </w:rPr>
                            </w:pPr>
                            <w:r w:rsidRPr="00D530FF">
                              <w:rPr>
                                <w:rFonts w:ascii="Times New Roman" w:hAnsi="Times New Roman" w:cs="Times New Roman"/>
                                <w:i/>
                                <w:color w:val="000000"/>
                              </w:rPr>
                              <w:t xml:space="preserve">It weighs </w:t>
                            </w:r>
                            <w:r w:rsidRPr="006512D8">
                              <w:rPr>
                                <w:rFonts w:ascii="Times New Roman" w:hAnsi="Times New Roman" w:cs="Times New Roman"/>
                                <w:i/>
                                <w:color w:val="FF0000"/>
                                <w:u w:val="single"/>
                              </w:rPr>
                              <w:t xml:space="preserve">from </w:t>
                            </w:r>
                            <w:r w:rsidRPr="002E5F20">
                              <w:rPr>
                                <w:rFonts w:ascii="Times New Roman" w:hAnsi="Times New Roman" w:cs="Times New Roman"/>
                                <w:i/>
                                <w:color w:val="FF0000"/>
                                <w:u w:val="single"/>
                              </w:rPr>
                              <w:t>18 g to 36 g.</w:t>
                            </w:r>
                            <w:r w:rsidRPr="00D530FF">
                              <w:rPr>
                                <w:rFonts w:ascii="Times New Roman" w:hAnsi="Times New Roman" w:cs="Times New Roman"/>
                                <w:i/>
                                <w:color w:val="00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0AB852" id="圓角矩形 2697" o:spid="_x0000_s1031" style="position:absolute;margin-left:526.9pt;margin-top:125.45pt;width:170.05pt;height:113.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" filled="f" strokecolor="windowText" strokeweight="1.5pt">
                <v:stroke joinstyle="miter"/>
                <v:textbox>
                  <w:txbxContent>
                    <w:p w:rsidR="00D530FF" w:rsidRPr="00D530FF" w:rsidRDefault="00D530FF" w:rsidP="00D530FF">
                      <w:pPr>
                        <w:jc w:val="both"/>
                        <w:rPr>
                          <w:rFonts w:ascii="Times New Roman" w:hAnsi="Times New Roman" w:cs="Times New Roman"/>
                          <w:b/>
                          <w:color w:val="000000"/>
                          <w:sz w:val="28"/>
                          <w:u w:val="single"/>
                        </w:rPr>
                      </w:pPr>
                      <w:r w:rsidRPr="00D530FF">
                        <w:rPr>
                          <w:rFonts w:ascii="Times New Roman" w:hAnsi="Times New Roman" w:cs="Times New Roman"/>
                          <w:color w:val="000000"/>
                          <w:sz w:val="28"/>
                          <w:u w:val="single"/>
                        </w:rPr>
                        <w:t>(6) How much does it weigh</w:t>
                      </w:r>
                      <w:r w:rsidRPr="00D530FF">
                        <w:rPr>
                          <w:rFonts w:ascii="Times New Roman" w:hAnsi="Times New Roman" w:cs="Times New Roman"/>
                          <w:color w:val="000000"/>
                          <w:sz w:val="28"/>
                        </w:rPr>
                        <w:t>? (</w:t>
                      </w:r>
                      <w:r w:rsidRPr="00D530FF">
                        <w:rPr>
                          <w:rFonts w:ascii="Times New Roman" w:hAnsi="Times New Roman" w:cs="Times New Roman"/>
                          <w:b/>
                          <w:color w:val="000000"/>
                          <w:sz w:val="28"/>
                        </w:rPr>
                        <w:t>weight</w:t>
                      </w:r>
                      <w:r w:rsidRPr="00D530FF">
                        <w:rPr>
                          <w:rFonts w:ascii="Times New Roman" w:hAnsi="Times New Roman" w:cs="Times New Roman"/>
                          <w:color w:val="000000"/>
                          <w:sz w:val="28"/>
                        </w:rPr>
                        <w:t>)</w:t>
                      </w:r>
                    </w:p>
                    <w:p w:rsidR="00D530FF" w:rsidRPr="00D530FF" w:rsidRDefault="00D530FF" w:rsidP="00D530FF">
                      <w:pPr>
                        <w:pStyle w:val="a3"/>
                        <w:numPr>
                          <w:ilvl w:val="0"/>
                          <w:numId w:val="6"/>
                        </w:numPr>
                        <w:ind w:leftChars="0"/>
                        <w:rPr>
                          <w:rFonts w:ascii="Times New Roman" w:hAnsi="Times New Roman" w:cs="Times New Roman"/>
                          <w:i/>
                          <w:color w:val="000000"/>
                        </w:rPr>
                      </w:pPr>
                      <w:r w:rsidRPr="00D530FF">
                        <w:rPr>
                          <w:rFonts w:ascii="Times New Roman" w:hAnsi="Times New Roman" w:cs="Times New Roman"/>
                          <w:i/>
                          <w:color w:val="000000"/>
                        </w:rPr>
                        <w:t>It is 56 g.</w:t>
                      </w:r>
                    </w:p>
                    <w:p w:rsidR="00D530FF" w:rsidRPr="00D530FF" w:rsidRDefault="00D530FF" w:rsidP="00D530FF">
                      <w:pPr>
                        <w:pStyle w:val="a3"/>
                        <w:numPr>
                          <w:ilvl w:val="0"/>
                          <w:numId w:val="6"/>
                        </w:numPr>
                        <w:ind w:leftChars="0"/>
                        <w:rPr>
                          <w:rFonts w:ascii="Times New Roman" w:hAnsi="Times New Roman" w:cs="Times New Roman"/>
                          <w:i/>
                          <w:color w:val="000000"/>
                        </w:rPr>
                      </w:pPr>
                      <w:r w:rsidRPr="00D530FF">
                        <w:rPr>
                          <w:rFonts w:ascii="Times New Roman" w:hAnsi="Times New Roman" w:cs="Times New Roman"/>
                          <w:i/>
                          <w:color w:val="000000"/>
                        </w:rPr>
                        <w:t xml:space="preserve">It weighs </w:t>
                      </w:r>
                      <w:r w:rsidRPr="006512D8">
                        <w:rPr>
                          <w:rFonts w:ascii="Times New Roman" w:hAnsi="Times New Roman" w:cs="Times New Roman"/>
                          <w:i/>
                          <w:color w:val="FF0000"/>
                          <w:u w:val="single"/>
                        </w:rPr>
                        <w:t xml:space="preserve">from </w:t>
                      </w:r>
                      <w:r w:rsidRPr="002E5F20">
                        <w:rPr>
                          <w:rFonts w:ascii="Times New Roman" w:hAnsi="Times New Roman" w:cs="Times New Roman"/>
                          <w:i/>
                          <w:color w:val="FF0000"/>
                          <w:u w:val="single"/>
                        </w:rPr>
                        <w:t>18 g to 36 g.</w:t>
                      </w:r>
                      <w:r w:rsidRPr="00D530FF">
                        <w:rPr>
                          <w:rFonts w:ascii="Times New Roman" w:hAnsi="Times New Roman" w:cs="Times New Roman"/>
                          <w:i/>
                          <w:color w:val="000000"/>
                        </w:rPr>
                        <w:t xml:space="preserve"> </w:t>
                      </w:r>
                    </w:p>
                  </w:txbxContent>
                </v:textbox>
                <w10:wrap anchorx="margin"/>
              </v:roundrect>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60288" behindDoc="0" locked="0" layoutInCell="1" allowOverlap="1" wp14:anchorId="11EE5C4E" wp14:editId="0057DE21">
                <wp:simplePos x="0" y="0"/>
                <wp:positionH relativeFrom="margin">
                  <wp:posOffset>800350</wp:posOffset>
                </wp:positionH>
                <wp:positionV relativeFrom="paragraph">
                  <wp:posOffset>44235</wp:posOffset>
                </wp:positionV>
                <wp:extent cx="2160000" cy="1440000"/>
                <wp:effectExtent l="0" t="0" r="12065" b="27305"/>
                <wp:wrapNone/>
                <wp:docPr id="2698" name="圓角矩形 2698"/>
                <wp:cNvGraphicFramePr/>
                <a:graphic xmlns:a="http://schemas.openxmlformats.org/drawingml/2006/main">
                  <a:graphicData uri="http://schemas.microsoft.com/office/word/2010/wordprocessingShape">
                    <wps:wsp>
                      <wps:cNvSpPr/>
                      <wps:spPr>
                        <a:xfrm>
                          <a:off x="0" y="0"/>
                          <a:ext cx="2160000" cy="1440000"/>
                        </a:xfrm>
                        <a:prstGeom prst="roundRect">
                          <a:avLst/>
                        </a:prstGeom>
                        <a:noFill/>
                        <a:ln w="19050" cap="flat" cmpd="sng" algn="ctr">
                          <a:solidFill>
                            <a:sysClr val="windowText" lastClr="000000"/>
                          </a:solidFill>
                          <a:prstDash val="solid"/>
                          <a:miter lim="800000"/>
                        </a:ln>
                        <a:effectLst/>
                      </wps:spPr>
                      <wps:txbx>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(1)</w:t>
                            </w:r>
                            <w:r w:rsidRPr="00D530FF">
                              <w:rPr>
                                <w:rFonts w:ascii="Times New Roman" w:hAnsi="Times New Roman" w:cs="Times New Roman"/>
                                <w:b/>
                                <w:color w:val="000000"/>
                                <w:sz w:val="28"/>
                                <w:u w:val="single"/>
                              </w:rPr>
                              <w:t xml:space="preserve"> </w:t>
                            </w:r>
                            <w:r w:rsidRPr="00D530FF">
                              <w:rPr>
                                <w:rFonts w:ascii="Times New Roman" w:hAnsi="Times New Roman" w:cs="Times New Roman"/>
                                <w:color w:val="000000"/>
                                <w:sz w:val="28"/>
                                <w:u w:val="single"/>
                              </w:rPr>
                              <w:t>What is it?</w:t>
                            </w:r>
                          </w:p>
                          <w:p w:rsidR="00D530FF" w:rsidRPr="00D530FF" w:rsidRDefault="00D530FF" w:rsidP="00D530FF">
                            <w:pPr>
                              <w:pStyle w:val="a3"/>
                              <w:numPr>
                                <w:ilvl w:val="0"/>
                                <w:numId w:val="2"/>
                              </w:numPr>
                              <w:ind w:leftChars="0"/>
                              <w:rPr>
                                <w:rFonts w:ascii="Times New Roman" w:hAnsi="Times New Roman" w:cs="Times New Roman"/>
                                <w:color w:val="000000"/>
                              </w:rPr>
                            </w:pPr>
                            <w:r w:rsidRPr="00D530FF">
                              <w:rPr>
                                <w:rFonts w:ascii="Times New Roman" w:hAnsi="Times New Roman" w:cs="Times New Roman"/>
                                <w:color w:val="000000"/>
                              </w:rPr>
                              <w:t xml:space="preserve">It is a </w:t>
                            </w:r>
                            <w:r w:rsidRPr="00D530FF">
                              <w:rPr>
                                <w:rFonts w:ascii="Times New Roman" w:hAnsi="Times New Roman" w:cs="Times New Roman"/>
                                <w:i/>
                                <w:color w:val="000000"/>
                              </w:rPr>
                              <w:t>smartwatch</w:t>
                            </w:r>
                            <w:r w:rsidRPr="00D530FF">
                              <w:rPr>
                                <w:rFonts w:ascii="Times New Roman" w:hAnsi="Times New Roman" w:cs="Times New Roman"/>
                                <w:color w:val="000000"/>
                              </w:rPr>
                              <w:t>.</w:t>
                            </w:r>
                          </w:p>
                          <w:p w:rsidR="00D530FF" w:rsidRPr="00D530FF" w:rsidRDefault="00D530FF" w:rsidP="00D530FF">
                            <w:pPr>
                              <w:pStyle w:val="a3"/>
                              <w:numPr>
                                <w:ilvl w:val="0"/>
                                <w:numId w:val="2"/>
                              </w:numPr>
                              <w:ind w:leftChars="0"/>
                              <w:rPr>
                                <w:rFonts w:ascii="Times New Roman" w:hAnsi="Times New Roman" w:cs="Times New Roman"/>
                                <w:color w:val="000000"/>
                              </w:rPr>
                            </w:pPr>
                            <w:r w:rsidRPr="00D530FF">
                              <w:rPr>
                                <w:rFonts w:ascii="Times New Roman" w:hAnsi="Times New Roman" w:cs="Times New Roman"/>
                                <w:color w:val="000000"/>
                              </w:rPr>
                              <w:t xml:space="preserve">It is a </w:t>
                            </w:r>
                            <w:r w:rsidRPr="00D530FF">
                              <w:rPr>
                                <w:rFonts w:ascii="Times New Roman" w:hAnsi="Times New Roman" w:cs="Times New Roman"/>
                                <w:i/>
                                <w:color w:val="000000"/>
                              </w:rPr>
                              <w:t>wristband</w:t>
                            </w:r>
                            <w:r w:rsidRPr="00D530FF">
                              <w:rPr>
                                <w:rFonts w:ascii="Times New Roman" w:hAnsi="Times New Roman" w:cs="Times New Roman"/>
                                <w:color w:val="000000"/>
                              </w:rPr>
                              <w:t>.</w:t>
                            </w:r>
                          </w:p>
                          <w:p w:rsidR="00D530FF" w:rsidRPr="00D530FF" w:rsidRDefault="00D530FF" w:rsidP="00D530FF">
                            <w:pPr>
                              <w:pStyle w:val="a3"/>
                              <w:numPr>
                                <w:ilvl w:val="0"/>
                                <w:numId w:val="2"/>
                              </w:numPr>
                              <w:ind w:leftChars="0"/>
                              <w:rPr>
                                <w:rFonts w:ascii="Times New Roman" w:hAnsi="Times New Roman" w:cs="Times New Roman"/>
                                <w:color w:val="000000"/>
                              </w:rPr>
                            </w:pPr>
                            <w:r w:rsidRPr="00D530FF">
                              <w:rPr>
                                <w:rFonts w:ascii="Times New Roman" w:hAnsi="Times New Roman" w:cs="Times New Roman"/>
                                <w:color w:val="000000"/>
                              </w:rPr>
                              <w:t xml:space="preserve">It is a </w:t>
                            </w:r>
                            <w:r w:rsidRPr="00CA15DE">
                              <w:rPr>
                                <w:rFonts w:ascii="Times New Roman" w:hAnsi="Times New Roman" w:cs="Times New Roman"/>
                                <w:i/>
                                <w:color w:val="FF0000"/>
                                <w:u w:val="single"/>
                              </w:rPr>
                              <w:t>smart ring</w:t>
                            </w:r>
                            <w:r w:rsidRPr="00D530FF">
                              <w:rPr>
                                <w:rFonts w:ascii="Times New Roman" w:hAnsi="Times New Roman" w:cs="Times New Roman"/>
                                <w:color w:val="00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EE5C4E" id="圓角矩形 2698" o:spid="_x0000_s1032" style="position:absolute;margin-left:63pt;margin-top:3.5pt;width:170.1pt;height:113.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" filled="f" strokecolor="windowText" strokeweight="1.5pt">
                <v:stroke joinstyle="miter"/>
                <v:textbox>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(1)</w:t>
                      </w:r>
                      <w:r w:rsidRPr="00D530FF">
                        <w:rPr>
                          <w:rFonts w:ascii="Times New Roman" w:hAnsi="Times New Roman" w:cs="Times New Roman"/>
                          <w:b/>
                          <w:color w:val="000000"/>
                          <w:sz w:val="28"/>
                          <w:u w:val="single"/>
                        </w:rPr>
                        <w:t xml:space="preserve"> </w:t>
                      </w:r>
                      <w:r w:rsidRPr="00D530FF">
                        <w:rPr>
                          <w:rFonts w:ascii="Times New Roman" w:hAnsi="Times New Roman" w:cs="Times New Roman"/>
                          <w:color w:val="000000"/>
                          <w:sz w:val="28"/>
                          <w:u w:val="single"/>
                        </w:rPr>
                        <w:t>What is it?</w:t>
                      </w:r>
                    </w:p>
                    <w:p w:rsidR="00D530FF" w:rsidRPr="00D530FF" w:rsidRDefault="00D530FF" w:rsidP="00D530FF">
                      <w:pPr>
                        <w:pStyle w:val="a3"/>
                        <w:numPr>
                          <w:ilvl w:val="0"/>
                          <w:numId w:val="2"/>
                        </w:numPr>
                        <w:ind w:leftChars="0"/>
                        <w:rPr>
                          <w:rFonts w:ascii="Times New Roman" w:hAnsi="Times New Roman" w:cs="Times New Roman"/>
                          <w:color w:val="000000"/>
                        </w:rPr>
                      </w:pPr>
                      <w:r w:rsidRPr="00D530FF">
                        <w:rPr>
                          <w:rFonts w:ascii="Times New Roman" w:hAnsi="Times New Roman" w:cs="Times New Roman"/>
                          <w:color w:val="000000"/>
                        </w:rPr>
                        <w:t xml:space="preserve">It is a </w:t>
                      </w:r>
                      <w:r w:rsidRPr="00D530FF">
                        <w:rPr>
                          <w:rFonts w:ascii="Times New Roman" w:hAnsi="Times New Roman" w:cs="Times New Roman"/>
                          <w:i/>
                          <w:color w:val="000000"/>
                        </w:rPr>
                        <w:t>smartwatch</w:t>
                      </w:r>
                      <w:r w:rsidRPr="00D530FF">
                        <w:rPr>
                          <w:rFonts w:ascii="Times New Roman" w:hAnsi="Times New Roman" w:cs="Times New Roman"/>
                          <w:color w:val="000000"/>
                        </w:rPr>
                        <w:t>.</w:t>
                      </w:r>
                    </w:p>
                    <w:p w:rsidR="00D530FF" w:rsidRPr="00D530FF" w:rsidRDefault="00D530FF" w:rsidP="00D530FF">
                      <w:pPr>
                        <w:pStyle w:val="a3"/>
                        <w:numPr>
                          <w:ilvl w:val="0"/>
                          <w:numId w:val="2"/>
                        </w:numPr>
                        <w:ind w:leftChars="0"/>
                        <w:rPr>
                          <w:rFonts w:ascii="Times New Roman" w:hAnsi="Times New Roman" w:cs="Times New Roman"/>
                          <w:color w:val="000000"/>
                        </w:rPr>
                      </w:pPr>
                      <w:r w:rsidRPr="00D530FF">
                        <w:rPr>
                          <w:rFonts w:ascii="Times New Roman" w:hAnsi="Times New Roman" w:cs="Times New Roman"/>
                          <w:color w:val="000000"/>
                        </w:rPr>
                        <w:t xml:space="preserve">It is a </w:t>
                      </w:r>
                      <w:r w:rsidRPr="00D530FF">
                        <w:rPr>
                          <w:rFonts w:ascii="Times New Roman" w:hAnsi="Times New Roman" w:cs="Times New Roman"/>
                          <w:i/>
                          <w:color w:val="000000"/>
                        </w:rPr>
                        <w:t>wristband</w:t>
                      </w:r>
                      <w:r w:rsidRPr="00D530FF">
                        <w:rPr>
                          <w:rFonts w:ascii="Times New Roman" w:hAnsi="Times New Roman" w:cs="Times New Roman"/>
                          <w:color w:val="000000"/>
                        </w:rPr>
                        <w:t>.</w:t>
                      </w:r>
                    </w:p>
                    <w:p w:rsidR="00D530FF" w:rsidRPr="00D530FF" w:rsidRDefault="00D530FF" w:rsidP="00D530FF">
                      <w:pPr>
                        <w:pStyle w:val="a3"/>
                        <w:numPr>
                          <w:ilvl w:val="0"/>
                          <w:numId w:val="2"/>
                        </w:numPr>
                        <w:ind w:leftChars="0"/>
                        <w:rPr>
                          <w:rFonts w:ascii="Times New Roman" w:hAnsi="Times New Roman" w:cs="Times New Roman"/>
                          <w:color w:val="000000"/>
                        </w:rPr>
                      </w:pPr>
                      <w:r w:rsidRPr="00D530FF">
                        <w:rPr>
                          <w:rFonts w:ascii="Times New Roman" w:hAnsi="Times New Roman" w:cs="Times New Roman"/>
                          <w:color w:val="000000"/>
                        </w:rPr>
                        <w:t xml:space="preserve">It is a </w:t>
                      </w:r>
                      <w:r w:rsidRPr="00CA15DE">
                        <w:rPr>
                          <w:rFonts w:ascii="Times New Roman" w:hAnsi="Times New Roman" w:cs="Times New Roman"/>
                          <w:i/>
                          <w:color w:val="FF0000"/>
                          <w:u w:val="single"/>
                        </w:rPr>
                        <w:t>smart ring</w:t>
                      </w:r>
                      <w:r w:rsidRPr="00D530FF">
                        <w:rPr>
                          <w:rFonts w:ascii="Times New Roman" w:hAnsi="Times New Roman" w:cs="Times New Roman"/>
                          <w:color w:val="000000"/>
                        </w:rPr>
                        <w:t xml:space="preserve">. </w:t>
                      </w:r>
                    </w:p>
                  </w:txbxContent>
                </v:textbox>
                <w10:wrap anchorx="margin"/>
              </v:roundrect>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61312" behindDoc="0" locked="0" layoutInCell="1" allowOverlap="1" wp14:anchorId="45F13788" wp14:editId="51EC484E">
                <wp:simplePos x="0" y="0"/>
                <wp:positionH relativeFrom="margin">
                  <wp:align>center</wp:align>
                </wp:positionH>
                <wp:positionV relativeFrom="paragraph">
                  <wp:posOffset>53135</wp:posOffset>
                </wp:positionV>
                <wp:extent cx="2160000" cy="1440000"/>
                <wp:effectExtent l="0" t="0" r="12065" b="27305"/>
                <wp:wrapNone/>
                <wp:docPr id="2699" name="圓角矩形 2699"/>
                <wp:cNvGraphicFramePr/>
                <a:graphic xmlns:a="http://schemas.openxmlformats.org/drawingml/2006/main">
                  <a:graphicData uri="http://schemas.microsoft.com/office/word/2010/wordprocessingShape">
                    <wps:wsp>
                      <wps:cNvSpPr/>
                      <wps:spPr>
                        <a:xfrm>
                          <a:off x="0" y="0"/>
                          <a:ext cx="2160000" cy="1440000"/>
                        </a:xfrm>
                        <a:prstGeom prst="roundRect">
                          <a:avLst/>
                        </a:prstGeom>
                        <a:noFill/>
                        <a:ln w="19050" cap="flat" cmpd="sng" algn="ctr">
                          <a:solidFill>
                            <a:sysClr val="windowText" lastClr="000000"/>
                          </a:solidFill>
                          <a:prstDash val="solid"/>
                          <a:miter lim="800000"/>
                        </a:ln>
                        <a:effectLst/>
                      </wps:spPr>
                      <wps:txbx>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 xml:space="preserve">(2) What </w:t>
                            </w:r>
                            <w:r w:rsidRPr="00D530FF">
                              <w:rPr>
                                <w:rFonts w:ascii="Times New Roman" w:hAnsi="Times New Roman" w:cs="Times New Roman"/>
                                <w:b/>
                                <w:color w:val="000000"/>
                                <w:sz w:val="28"/>
                                <w:u w:val="single"/>
                              </w:rPr>
                              <w:t>colour</w:t>
                            </w:r>
                            <w:r w:rsidRPr="00D530FF">
                              <w:rPr>
                                <w:rFonts w:ascii="Times New Roman" w:hAnsi="Times New Roman" w:cs="Times New Roman"/>
                                <w:color w:val="000000"/>
                                <w:sz w:val="28"/>
                                <w:u w:val="single"/>
                              </w:rPr>
                              <w:t xml:space="preserve"> is it?</w:t>
                            </w:r>
                          </w:p>
                          <w:p w:rsidR="00D530FF" w:rsidRPr="00D530FF" w:rsidRDefault="00D530FF" w:rsidP="00D530FF">
                            <w:pPr>
                              <w:pStyle w:val="a3"/>
                              <w:numPr>
                                <w:ilvl w:val="0"/>
                                <w:numId w:val="7"/>
                              </w:numPr>
                              <w:ind w:leftChars="0"/>
                              <w:rPr>
                                <w:rFonts w:ascii="Times New Roman" w:hAnsi="Times New Roman" w:cs="Times New Roman"/>
                                <w:i/>
                                <w:color w:val="000000"/>
                              </w:rPr>
                            </w:pPr>
                            <w:r w:rsidRPr="00D530FF">
                              <w:rPr>
                                <w:rFonts w:ascii="Times New Roman" w:hAnsi="Times New Roman" w:cs="Times New Roman"/>
                                <w:color w:val="000000"/>
                              </w:rPr>
                              <w:t xml:space="preserve">It is </w:t>
                            </w:r>
                            <w:r w:rsidRPr="00D530FF">
                              <w:rPr>
                                <w:rFonts w:ascii="Times New Roman" w:hAnsi="Times New Roman" w:cs="Times New Roman"/>
                                <w:i/>
                                <w:color w:val="000000"/>
                              </w:rPr>
                              <w:t>light pink / lime green / pale yellow / dark purple…</w:t>
                            </w:r>
                          </w:p>
                          <w:p w:rsidR="00D530FF" w:rsidRPr="00D530FF" w:rsidRDefault="00D530FF" w:rsidP="00D530FF">
                            <w:pPr>
                              <w:pStyle w:val="a3"/>
                              <w:numPr>
                                <w:ilvl w:val="0"/>
                                <w:numId w:val="7"/>
                              </w:numPr>
                              <w:ind w:leftChars="0"/>
                              <w:rPr>
                                <w:rFonts w:ascii="Times New Roman" w:hAnsi="Times New Roman" w:cs="Times New Roman"/>
                                <w:i/>
                                <w:color w:val="000000"/>
                              </w:rPr>
                            </w:pPr>
                            <w:r w:rsidRPr="00D530FF">
                              <w:rPr>
                                <w:rFonts w:ascii="Times New Roman" w:hAnsi="Times New Roman" w:cs="Times New Roman"/>
                                <w:color w:val="000000"/>
                              </w:rPr>
                              <w:t xml:space="preserve">It comes in </w:t>
                            </w:r>
                            <w:r w:rsidRPr="001010C4">
                              <w:rPr>
                                <w:rFonts w:ascii="Times New Roman" w:hAnsi="Times New Roman" w:cs="Times New Roman"/>
                                <w:i/>
                                <w:color w:val="FF0000"/>
                                <w:u w:val="single"/>
                              </w:rPr>
                              <w:t>metallic</w:t>
                            </w:r>
                            <w:r w:rsidRPr="001010C4">
                              <w:rPr>
                                <w:rFonts w:ascii="Times New Roman" w:hAnsi="Times New Roman" w:cs="Times New Roman"/>
                                <w:color w:val="FF0000"/>
                                <w:u w:val="single"/>
                              </w:rPr>
                              <w:t xml:space="preserve"> </w:t>
                            </w:r>
                            <w:r w:rsidRPr="001010C4">
                              <w:rPr>
                                <w:rFonts w:ascii="Times New Roman" w:hAnsi="Times New Roman" w:cs="Times New Roman"/>
                                <w:i/>
                                <w:color w:val="FF0000"/>
                                <w:u w:val="single"/>
                              </w:rPr>
                              <w:t>grey</w:t>
                            </w:r>
                            <w:r>
                              <w:rPr>
                                <w:rFonts w:ascii="Times New Roman" w:hAnsi="Times New Roman" w:cs="Times New Roman"/>
                                <w:i/>
                                <w:color w:val="FF0000"/>
                                <w:u w:val="single"/>
                              </w:rPr>
                              <w:t xml:space="preserve"> and </w:t>
                            </w:r>
                            <w:r w:rsidRPr="00CA15DE">
                              <w:rPr>
                                <w:rFonts w:ascii="Times New Roman" w:hAnsi="Times New Roman" w:cs="Times New Roman"/>
                                <w:i/>
                                <w:color w:val="FF0000"/>
                                <w:u w:val="single"/>
                              </w:rPr>
                              <w:t>navy blue</w:t>
                            </w:r>
                            <w:r w:rsidRPr="00D530FF">
                              <w:rPr>
                                <w:rFonts w:ascii="Times New Roman" w:hAnsi="Times New Roman" w:cs="Times New Roman"/>
                                <w:color w:val="00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F13788" id="圓角矩形 2699" o:spid="_x0000_s1033" style="position:absolute;margin-left:0;margin-top:4.2pt;width:170.1pt;height:113.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" filled="f" strokecolor="windowText" strokeweight="1.5pt">
                <v:stroke joinstyle="miter"/>
                <v:textbox>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 xml:space="preserve">(2) What </w:t>
                      </w:r>
                      <w:r w:rsidRPr="00D530FF">
                        <w:rPr>
                          <w:rFonts w:ascii="Times New Roman" w:hAnsi="Times New Roman" w:cs="Times New Roman"/>
                          <w:b/>
                          <w:color w:val="000000"/>
                          <w:sz w:val="28"/>
                          <w:u w:val="single"/>
                        </w:rPr>
                        <w:t>colour</w:t>
                      </w:r>
                      <w:r w:rsidRPr="00D530FF">
                        <w:rPr>
                          <w:rFonts w:ascii="Times New Roman" w:hAnsi="Times New Roman" w:cs="Times New Roman"/>
                          <w:color w:val="000000"/>
                          <w:sz w:val="28"/>
                          <w:u w:val="single"/>
                        </w:rPr>
                        <w:t xml:space="preserve"> is it?</w:t>
                      </w:r>
                    </w:p>
                    <w:p w:rsidR="00D530FF" w:rsidRPr="00D530FF" w:rsidRDefault="00D530FF" w:rsidP="00D530FF">
                      <w:pPr>
                        <w:pStyle w:val="a3"/>
                        <w:numPr>
                          <w:ilvl w:val="0"/>
                          <w:numId w:val="7"/>
                        </w:numPr>
                        <w:ind w:leftChars="0"/>
                        <w:rPr>
                          <w:rFonts w:ascii="Times New Roman" w:hAnsi="Times New Roman" w:cs="Times New Roman"/>
                          <w:i/>
                          <w:color w:val="000000"/>
                        </w:rPr>
                      </w:pPr>
                      <w:r w:rsidRPr="00D530FF">
                        <w:rPr>
                          <w:rFonts w:ascii="Times New Roman" w:hAnsi="Times New Roman" w:cs="Times New Roman"/>
                          <w:color w:val="000000"/>
                        </w:rPr>
                        <w:t xml:space="preserve">It is </w:t>
                      </w:r>
                      <w:r w:rsidRPr="00D530FF">
                        <w:rPr>
                          <w:rFonts w:ascii="Times New Roman" w:hAnsi="Times New Roman" w:cs="Times New Roman"/>
                          <w:i/>
                          <w:color w:val="000000"/>
                        </w:rPr>
                        <w:t>light pink / lime green / pale yellow / dark purple…</w:t>
                      </w:r>
                    </w:p>
                    <w:p w:rsidR="00D530FF" w:rsidRPr="00D530FF" w:rsidRDefault="00D530FF" w:rsidP="00D530FF">
                      <w:pPr>
                        <w:pStyle w:val="a3"/>
                        <w:numPr>
                          <w:ilvl w:val="0"/>
                          <w:numId w:val="7"/>
                        </w:numPr>
                        <w:ind w:leftChars="0"/>
                        <w:rPr>
                          <w:rFonts w:ascii="Times New Roman" w:hAnsi="Times New Roman" w:cs="Times New Roman"/>
                          <w:i/>
                          <w:color w:val="000000"/>
                        </w:rPr>
                      </w:pPr>
                      <w:r w:rsidRPr="00D530FF">
                        <w:rPr>
                          <w:rFonts w:ascii="Times New Roman" w:hAnsi="Times New Roman" w:cs="Times New Roman"/>
                          <w:color w:val="000000"/>
                        </w:rPr>
                        <w:t xml:space="preserve">It comes in </w:t>
                      </w:r>
                      <w:r w:rsidRPr="001010C4">
                        <w:rPr>
                          <w:rFonts w:ascii="Times New Roman" w:hAnsi="Times New Roman" w:cs="Times New Roman"/>
                          <w:i/>
                          <w:color w:val="FF0000"/>
                          <w:u w:val="single"/>
                        </w:rPr>
                        <w:t>metallic</w:t>
                      </w:r>
                      <w:r w:rsidRPr="001010C4">
                        <w:rPr>
                          <w:rFonts w:ascii="Times New Roman" w:hAnsi="Times New Roman" w:cs="Times New Roman"/>
                          <w:color w:val="FF0000"/>
                          <w:u w:val="single"/>
                        </w:rPr>
                        <w:t xml:space="preserve"> </w:t>
                      </w:r>
                      <w:r w:rsidRPr="001010C4">
                        <w:rPr>
                          <w:rFonts w:ascii="Times New Roman" w:hAnsi="Times New Roman" w:cs="Times New Roman"/>
                          <w:i/>
                          <w:color w:val="FF0000"/>
                          <w:u w:val="single"/>
                        </w:rPr>
                        <w:t>grey</w:t>
                      </w:r>
                      <w:r>
                        <w:rPr>
                          <w:rFonts w:ascii="Times New Roman" w:hAnsi="Times New Roman" w:cs="Times New Roman"/>
                          <w:i/>
                          <w:color w:val="FF0000"/>
                          <w:u w:val="single"/>
                        </w:rPr>
                        <w:t xml:space="preserve"> and </w:t>
                      </w:r>
                      <w:r w:rsidRPr="00CA15DE">
                        <w:rPr>
                          <w:rFonts w:ascii="Times New Roman" w:hAnsi="Times New Roman" w:cs="Times New Roman"/>
                          <w:i/>
                          <w:color w:val="FF0000"/>
                          <w:u w:val="single"/>
                        </w:rPr>
                        <w:t>navy blue</w:t>
                      </w:r>
                      <w:r w:rsidRPr="00D530FF">
                        <w:rPr>
                          <w:rFonts w:ascii="Times New Roman" w:hAnsi="Times New Roman" w:cs="Times New Roman"/>
                          <w:color w:val="000000"/>
                        </w:rPr>
                        <w:t>.</w:t>
                      </w:r>
                    </w:p>
                  </w:txbxContent>
                </v:textbox>
                <w10:wrap anchorx="margin"/>
              </v:roundrect>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62336" behindDoc="0" locked="0" layoutInCell="1" allowOverlap="1" wp14:anchorId="709EAFC6" wp14:editId="12CA3E29">
                <wp:simplePos x="0" y="0"/>
                <wp:positionH relativeFrom="margin">
                  <wp:align>left</wp:align>
                </wp:positionH>
                <wp:positionV relativeFrom="paragraph">
                  <wp:posOffset>1589885</wp:posOffset>
                </wp:positionV>
                <wp:extent cx="2160000" cy="1440000"/>
                <wp:effectExtent l="0" t="0" r="12065" b="27305"/>
                <wp:wrapNone/>
                <wp:docPr id="2700" name="圓角矩形 2700"/>
                <wp:cNvGraphicFramePr/>
                <a:graphic xmlns:a="http://schemas.openxmlformats.org/drawingml/2006/main">
                  <a:graphicData uri="http://schemas.microsoft.com/office/word/2010/wordprocessingShape">
                    <wps:wsp>
                      <wps:cNvSpPr/>
                      <wps:spPr>
                        <a:xfrm>
                          <a:off x="0" y="0"/>
                          <a:ext cx="2160000" cy="1440000"/>
                        </a:xfrm>
                        <a:prstGeom prst="roundRect">
                          <a:avLst/>
                        </a:prstGeom>
                        <a:noFill/>
                        <a:ln w="19050" cap="flat" cmpd="sng" algn="ctr">
                          <a:solidFill>
                            <a:sysClr val="windowText" lastClr="000000"/>
                          </a:solidFill>
                          <a:prstDash val="solid"/>
                          <a:miter lim="800000"/>
                        </a:ln>
                        <a:effectLst/>
                      </wps:spPr>
                      <wps:txbx>
                        <w:txbxContent>
                          <w:p w:rsidR="00D530FF" w:rsidRPr="00D530FF" w:rsidRDefault="00D530FF" w:rsidP="00D530FF">
                            <w:pPr>
                              <w:rPr>
                                <w:rFonts w:ascii="Times New Roman" w:hAnsi="Times New Roman" w:cs="Times New Roman"/>
                                <w:color w:val="000000"/>
                                <w:sz w:val="28"/>
                              </w:rPr>
                            </w:pPr>
                            <w:r w:rsidRPr="00D530FF">
                              <w:rPr>
                                <w:rFonts w:ascii="Times New Roman" w:hAnsi="Times New Roman" w:cs="Times New Roman"/>
                                <w:color w:val="000000"/>
                                <w:sz w:val="28"/>
                                <w:u w:val="single"/>
                              </w:rPr>
                              <w:t>(4) What is it made of?</w:t>
                            </w:r>
                            <w:r w:rsidRPr="00D530FF">
                              <w:rPr>
                                <w:rFonts w:ascii="Times New Roman" w:hAnsi="Times New Roman" w:cs="Times New Roman"/>
                                <w:color w:val="000000"/>
                                <w:sz w:val="28"/>
                              </w:rPr>
                              <w:t xml:space="preserve"> (</w:t>
                            </w:r>
                            <w:r w:rsidRPr="00D530FF">
                              <w:rPr>
                                <w:rFonts w:ascii="Times New Roman" w:hAnsi="Times New Roman" w:cs="Times New Roman"/>
                                <w:b/>
                                <w:color w:val="000000"/>
                                <w:sz w:val="28"/>
                              </w:rPr>
                              <w:t>material</w:t>
                            </w:r>
                            <w:r w:rsidRPr="00D530FF">
                              <w:rPr>
                                <w:rFonts w:ascii="Times New Roman" w:hAnsi="Times New Roman" w:cs="Times New Roman"/>
                                <w:color w:val="000000"/>
                                <w:sz w:val="28"/>
                              </w:rPr>
                              <w:t>)</w:t>
                            </w:r>
                          </w:p>
                          <w:p w:rsidR="00D530FF" w:rsidRPr="00D530FF" w:rsidRDefault="00D530FF" w:rsidP="00D530FF">
                            <w:pPr>
                              <w:pStyle w:val="a3"/>
                              <w:numPr>
                                <w:ilvl w:val="0"/>
                                <w:numId w:val="9"/>
                              </w:numPr>
                              <w:ind w:leftChars="0"/>
                              <w:rPr>
                                <w:rFonts w:ascii="Times New Roman" w:hAnsi="Times New Roman" w:cs="Times New Roman"/>
                                <w:color w:val="000000"/>
                              </w:rPr>
                            </w:pPr>
                            <w:r w:rsidRPr="00D530FF">
                              <w:rPr>
                                <w:rFonts w:ascii="Times New Roman" w:hAnsi="Times New Roman" w:cs="Times New Roman"/>
                                <w:color w:val="000000"/>
                              </w:rPr>
                              <w:t xml:space="preserve">It is </w:t>
                            </w:r>
                            <w:r w:rsidRPr="00D530FF">
                              <w:rPr>
                                <w:rFonts w:ascii="Times New Roman" w:hAnsi="Times New Roman" w:cs="Times New Roman"/>
                                <w:b/>
                                <w:color w:val="000000"/>
                              </w:rPr>
                              <w:t>made of</w:t>
                            </w:r>
                            <w:r w:rsidRPr="00D530FF">
                              <w:rPr>
                                <w:rFonts w:ascii="Times New Roman" w:hAnsi="Times New Roman" w:cs="Times New Roman"/>
                                <w:i/>
                                <w:color w:val="000000"/>
                              </w:rPr>
                              <w:t xml:space="preserve"> plastic / metal / gold / steel / iron / aluminum…</w:t>
                            </w:r>
                          </w:p>
                          <w:p w:rsidR="00D530FF" w:rsidRPr="00D530FF" w:rsidRDefault="00D530FF" w:rsidP="00D530FF">
                            <w:pPr>
                              <w:pStyle w:val="a3"/>
                              <w:numPr>
                                <w:ilvl w:val="0"/>
                                <w:numId w:val="9"/>
                              </w:numPr>
                              <w:ind w:leftChars="0"/>
                              <w:rPr>
                                <w:rFonts w:ascii="Times New Roman" w:hAnsi="Times New Roman" w:cs="Times New Roman"/>
                                <w:color w:val="000000"/>
                              </w:rPr>
                            </w:pPr>
                            <w:r w:rsidRPr="00D530FF">
                              <w:rPr>
                                <w:rFonts w:ascii="Times New Roman" w:hAnsi="Times New Roman" w:cs="Times New Roman"/>
                                <w:color w:val="000000"/>
                              </w:rPr>
                              <w:t xml:space="preserve">It is </w:t>
                            </w:r>
                            <w:r w:rsidRPr="00D530FF">
                              <w:rPr>
                                <w:rFonts w:ascii="Times New Roman" w:hAnsi="Times New Roman" w:cs="Times New Roman"/>
                                <w:b/>
                                <w:color w:val="000000"/>
                              </w:rPr>
                              <w:t xml:space="preserve">made of </w:t>
                            </w:r>
                            <w:r w:rsidRPr="001010C4">
                              <w:rPr>
                                <w:rFonts w:ascii="Times New Roman" w:hAnsi="Times New Roman" w:cs="Times New Roman"/>
                                <w:i/>
                                <w:color w:val="FF0000"/>
                                <w:u w:val="single"/>
                              </w:rPr>
                              <w:t>titanium</w:t>
                            </w:r>
                            <w:r w:rsidRPr="00D530FF">
                              <w:rPr>
                                <w:rFonts w:ascii="Times New Roman" w:hAnsi="Times New Roman" w:cs="Times New Roman"/>
                                <w:i/>
                                <w:color w:val="000000"/>
                              </w:rPr>
                              <w:t>.</w:t>
                            </w:r>
                          </w:p>
                          <w:p w:rsidR="00D530FF" w:rsidRPr="00D530FF" w:rsidRDefault="00D530FF" w:rsidP="00D530FF">
                            <w:pPr>
                              <w:rPr>
                                <w:rFonts w:ascii="Times New Roman" w:hAnsi="Times New Roman" w:cs="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9EAFC6" id="圓角矩形 2700" o:spid="_x0000_s1034" style="position:absolute;margin-left:0;margin-top:125.2pt;width:170.1pt;height:113.4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" filled="f" strokecolor="windowText" strokeweight="1.5pt">
                <v:stroke joinstyle="miter"/>
                <v:textbox>
                  <w:txbxContent>
                    <w:p w:rsidR="00D530FF" w:rsidRPr="00D530FF" w:rsidRDefault="00D530FF" w:rsidP="00D530FF">
                      <w:pPr>
                        <w:rPr>
                          <w:rFonts w:ascii="Times New Roman" w:hAnsi="Times New Roman" w:cs="Times New Roman"/>
                          <w:color w:val="000000"/>
                          <w:sz w:val="28"/>
                        </w:rPr>
                      </w:pPr>
                      <w:r w:rsidRPr="00D530FF">
                        <w:rPr>
                          <w:rFonts w:ascii="Times New Roman" w:hAnsi="Times New Roman" w:cs="Times New Roman"/>
                          <w:color w:val="000000"/>
                          <w:sz w:val="28"/>
                          <w:u w:val="single"/>
                        </w:rPr>
                        <w:t>(4) What is it made of?</w:t>
                      </w:r>
                      <w:r w:rsidRPr="00D530FF">
                        <w:rPr>
                          <w:rFonts w:ascii="Times New Roman" w:hAnsi="Times New Roman" w:cs="Times New Roman"/>
                          <w:color w:val="000000"/>
                          <w:sz w:val="28"/>
                        </w:rPr>
                        <w:t xml:space="preserve"> (</w:t>
                      </w:r>
                      <w:r w:rsidRPr="00D530FF">
                        <w:rPr>
                          <w:rFonts w:ascii="Times New Roman" w:hAnsi="Times New Roman" w:cs="Times New Roman"/>
                          <w:b/>
                          <w:color w:val="000000"/>
                          <w:sz w:val="28"/>
                        </w:rPr>
                        <w:t>material</w:t>
                      </w:r>
                      <w:r w:rsidRPr="00D530FF">
                        <w:rPr>
                          <w:rFonts w:ascii="Times New Roman" w:hAnsi="Times New Roman" w:cs="Times New Roman"/>
                          <w:color w:val="000000"/>
                          <w:sz w:val="28"/>
                        </w:rPr>
                        <w:t>)</w:t>
                      </w:r>
                    </w:p>
                    <w:p w:rsidR="00D530FF" w:rsidRPr="00D530FF" w:rsidRDefault="00D530FF" w:rsidP="00D530FF">
                      <w:pPr>
                        <w:pStyle w:val="a3"/>
                        <w:numPr>
                          <w:ilvl w:val="0"/>
                          <w:numId w:val="9"/>
                        </w:numPr>
                        <w:ind w:leftChars="0"/>
                        <w:rPr>
                          <w:rFonts w:ascii="Times New Roman" w:hAnsi="Times New Roman" w:cs="Times New Roman"/>
                          <w:color w:val="000000"/>
                        </w:rPr>
                      </w:pPr>
                      <w:r w:rsidRPr="00D530FF">
                        <w:rPr>
                          <w:rFonts w:ascii="Times New Roman" w:hAnsi="Times New Roman" w:cs="Times New Roman"/>
                          <w:color w:val="000000"/>
                        </w:rPr>
                        <w:t xml:space="preserve">It is </w:t>
                      </w:r>
                      <w:r w:rsidRPr="00D530FF">
                        <w:rPr>
                          <w:rFonts w:ascii="Times New Roman" w:hAnsi="Times New Roman" w:cs="Times New Roman"/>
                          <w:b/>
                          <w:color w:val="000000"/>
                        </w:rPr>
                        <w:t>made of</w:t>
                      </w:r>
                      <w:r w:rsidRPr="00D530FF">
                        <w:rPr>
                          <w:rFonts w:ascii="Times New Roman" w:hAnsi="Times New Roman" w:cs="Times New Roman"/>
                          <w:i/>
                          <w:color w:val="000000"/>
                        </w:rPr>
                        <w:t xml:space="preserve"> plastic / metal / gold / steel / iron / aluminum…</w:t>
                      </w:r>
                    </w:p>
                    <w:p w:rsidR="00D530FF" w:rsidRPr="00D530FF" w:rsidRDefault="00D530FF" w:rsidP="00D530FF">
                      <w:pPr>
                        <w:pStyle w:val="a3"/>
                        <w:numPr>
                          <w:ilvl w:val="0"/>
                          <w:numId w:val="9"/>
                        </w:numPr>
                        <w:ind w:leftChars="0"/>
                        <w:rPr>
                          <w:rFonts w:ascii="Times New Roman" w:hAnsi="Times New Roman" w:cs="Times New Roman"/>
                          <w:color w:val="000000"/>
                        </w:rPr>
                      </w:pPr>
                      <w:r w:rsidRPr="00D530FF">
                        <w:rPr>
                          <w:rFonts w:ascii="Times New Roman" w:hAnsi="Times New Roman" w:cs="Times New Roman"/>
                          <w:color w:val="000000"/>
                        </w:rPr>
                        <w:t xml:space="preserve">It is </w:t>
                      </w:r>
                      <w:r w:rsidRPr="00D530FF">
                        <w:rPr>
                          <w:rFonts w:ascii="Times New Roman" w:hAnsi="Times New Roman" w:cs="Times New Roman"/>
                          <w:b/>
                          <w:color w:val="000000"/>
                        </w:rPr>
                        <w:t xml:space="preserve">made of </w:t>
                      </w:r>
                      <w:r w:rsidRPr="001010C4">
                        <w:rPr>
                          <w:rFonts w:ascii="Times New Roman" w:hAnsi="Times New Roman" w:cs="Times New Roman"/>
                          <w:i/>
                          <w:color w:val="FF0000"/>
                          <w:u w:val="single"/>
                        </w:rPr>
                        <w:t>titanium</w:t>
                      </w:r>
                      <w:r w:rsidRPr="00D530FF">
                        <w:rPr>
                          <w:rFonts w:ascii="Times New Roman" w:hAnsi="Times New Roman" w:cs="Times New Roman"/>
                          <w:i/>
                          <w:color w:val="000000"/>
                        </w:rPr>
                        <w:t>.</w:t>
                      </w:r>
                    </w:p>
                    <w:p w:rsidR="00D530FF" w:rsidRPr="00D530FF" w:rsidRDefault="00D530FF" w:rsidP="00D530FF">
                      <w:pPr>
                        <w:rPr>
                          <w:rFonts w:ascii="Times New Roman" w:hAnsi="Times New Roman" w:cs="Times New Roman"/>
                          <w:color w:val="000000"/>
                        </w:rPr>
                      </w:pPr>
                    </w:p>
                  </w:txbxContent>
                </v:textbox>
                <w10:wrap anchorx="margin"/>
              </v:roundrect>
            </w:pict>
          </mc:Fallback>
        </mc:AlternateContent>
      </w: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665408" behindDoc="0" locked="0" layoutInCell="1" allowOverlap="1" wp14:anchorId="73BF6EDA" wp14:editId="120C97BC">
                <wp:simplePos x="0" y="0"/>
                <wp:positionH relativeFrom="margin">
                  <wp:posOffset>3345815</wp:posOffset>
                </wp:positionH>
                <wp:positionV relativeFrom="paragraph">
                  <wp:posOffset>29672</wp:posOffset>
                </wp:positionV>
                <wp:extent cx="2159635" cy="1439545"/>
                <wp:effectExtent l="0" t="0" r="12065" b="27305"/>
                <wp:wrapNone/>
                <wp:docPr id="2701" name="圓角矩形 2701"/>
                <wp:cNvGraphicFramePr/>
                <a:graphic xmlns:a="http://schemas.openxmlformats.org/drawingml/2006/main">
                  <a:graphicData uri="http://schemas.microsoft.com/office/word/2010/wordprocessingShape">
                    <wps:wsp>
                      <wps:cNvSpPr/>
                      <wps:spPr>
                        <a:xfrm>
                          <a:off x="0" y="0"/>
                          <a:ext cx="2159635" cy="1439545"/>
                        </a:xfrm>
                        <a:prstGeom prst="roundRect">
                          <a:avLst/>
                        </a:prstGeom>
                        <a:noFill/>
                        <a:ln w="19050" cap="flat" cmpd="sng" algn="ctr">
                          <a:solidFill>
                            <a:sysClr val="windowText" lastClr="000000"/>
                          </a:solidFill>
                          <a:prstDash val="solid"/>
                          <a:miter lim="800000"/>
                        </a:ln>
                        <a:effectLst/>
                      </wps:spPr>
                      <wps:txbx>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 xml:space="preserve">(5) What </w:t>
                            </w:r>
                            <w:r w:rsidRPr="00D530FF">
                              <w:rPr>
                                <w:rFonts w:ascii="Times New Roman" w:hAnsi="Times New Roman" w:cs="Times New Roman"/>
                                <w:b/>
                                <w:color w:val="000000"/>
                                <w:sz w:val="28"/>
                                <w:u w:val="single"/>
                              </w:rPr>
                              <w:t>shape</w:t>
                            </w:r>
                            <w:r w:rsidRPr="00D530FF">
                              <w:rPr>
                                <w:rFonts w:ascii="Times New Roman" w:hAnsi="Times New Roman" w:cs="Times New Roman"/>
                                <w:color w:val="000000"/>
                                <w:sz w:val="28"/>
                                <w:u w:val="single"/>
                              </w:rPr>
                              <w:t xml:space="preserve"> is it?</w:t>
                            </w:r>
                          </w:p>
                          <w:p w:rsidR="00D530FF" w:rsidRPr="00D530FF" w:rsidRDefault="00D530FF" w:rsidP="00D530FF">
                            <w:pPr>
                              <w:pStyle w:val="a3"/>
                              <w:numPr>
                                <w:ilvl w:val="0"/>
                                <w:numId w:val="8"/>
                              </w:numPr>
                              <w:ind w:leftChars="0"/>
                              <w:rPr>
                                <w:rFonts w:ascii="Times New Roman" w:hAnsi="Times New Roman" w:cs="Times New Roman"/>
                                <w:color w:val="000000"/>
                              </w:rPr>
                            </w:pPr>
                            <w:r w:rsidRPr="00D530FF">
                              <w:rPr>
                                <w:rFonts w:ascii="Times New Roman" w:hAnsi="Times New Roman" w:cs="Times New Roman"/>
                                <w:color w:val="000000"/>
                              </w:rPr>
                              <w:t xml:space="preserve">It is </w:t>
                            </w:r>
                            <w:r w:rsidRPr="00D530FF">
                              <w:rPr>
                                <w:rFonts w:ascii="Times New Roman" w:hAnsi="Times New Roman" w:cs="Times New Roman"/>
                                <w:i/>
                                <w:color w:val="000000"/>
                              </w:rPr>
                              <w:t>square / rectangular / triangular / hexagonal / pointed…</w:t>
                            </w:r>
                          </w:p>
                          <w:p w:rsidR="00D530FF" w:rsidRPr="00D530FF" w:rsidRDefault="00D530FF" w:rsidP="00D530FF">
                            <w:pPr>
                              <w:pStyle w:val="a3"/>
                              <w:numPr>
                                <w:ilvl w:val="0"/>
                                <w:numId w:val="8"/>
                              </w:numPr>
                              <w:ind w:leftChars="0"/>
                              <w:rPr>
                                <w:rFonts w:ascii="Times New Roman" w:hAnsi="Times New Roman" w:cs="Times New Roman"/>
                                <w:color w:val="000000"/>
                              </w:rPr>
                            </w:pPr>
                            <w:r w:rsidRPr="00D530FF">
                              <w:rPr>
                                <w:rFonts w:ascii="Times New Roman" w:hAnsi="Times New Roman" w:cs="Times New Roman"/>
                                <w:color w:val="000000"/>
                              </w:rPr>
                              <w:t>It is</w:t>
                            </w:r>
                            <w:r w:rsidRPr="00D530FF">
                              <w:rPr>
                                <w:rFonts w:ascii="Times New Roman" w:hAnsi="Times New Roman" w:cs="Times New Roman"/>
                                <w:i/>
                                <w:color w:val="000000"/>
                              </w:rPr>
                              <w:t xml:space="preserve"> </w:t>
                            </w:r>
                            <w:r w:rsidRPr="001010C4">
                              <w:rPr>
                                <w:rFonts w:ascii="Times New Roman" w:hAnsi="Times New Roman" w:cs="Times New Roman"/>
                                <w:i/>
                                <w:color w:val="FF0000"/>
                                <w:u w:val="single"/>
                              </w:rPr>
                              <w:t>round / circular</w:t>
                            </w:r>
                            <w:r w:rsidRPr="00D530FF">
                              <w:rPr>
                                <w:rFonts w:ascii="Times New Roman" w:hAnsi="Times New Roman" w:cs="Times New Roman"/>
                                <w:i/>
                                <w:color w:val="00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BF6EDA" id="圓角矩形 2701" o:spid="_x0000_s1035" style="position:absolute;margin-left:263.45pt;margin-top:2.35pt;width:170.05pt;height:113.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" filled="f" strokecolor="windowText" strokeweight="1.5pt">
                <v:stroke joinstyle="miter"/>
                <v:textbox>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 xml:space="preserve">(5) What </w:t>
                      </w:r>
                      <w:r w:rsidRPr="00D530FF">
                        <w:rPr>
                          <w:rFonts w:ascii="Times New Roman" w:hAnsi="Times New Roman" w:cs="Times New Roman"/>
                          <w:b/>
                          <w:color w:val="000000"/>
                          <w:sz w:val="28"/>
                          <w:u w:val="single"/>
                        </w:rPr>
                        <w:t>shape</w:t>
                      </w:r>
                      <w:r w:rsidRPr="00D530FF">
                        <w:rPr>
                          <w:rFonts w:ascii="Times New Roman" w:hAnsi="Times New Roman" w:cs="Times New Roman"/>
                          <w:color w:val="000000"/>
                          <w:sz w:val="28"/>
                          <w:u w:val="single"/>
                        </w:rPr>
                        <w:t xml:space="preserve"> is it?</w:t>
                      </w:r>
                    </w:p>
                    <w:p w:rsidR="00D530FF" w:rsidRPr="00D530FF" w:rsidRDefault="00D530FF" w:rsidP="00D530FF">
                      <w:pPr>
                        <w:pStyle w:val="a3"/>
                        <w:numPr>
                          <w:ilvl w:val="0"/>
                          <w:numId w:val="8"/>
                        </w:numPr>
                        <w:ind w:leftChars="0"/>
                        <w:rPr>
                          <w:rFonts w:ascii="Times New Roman" w:hAnsi="Times New Roman" w:cs="Times New Roman"/>
                          <w:color w:val="000000"/>
                        </w:rPr>
                      </w:pPr>
                      <w:r w:rsidRPr="00D530FF">
                        <w:rPr>
                          <w:rFonts w:ascii="Times New Roman" w:hAnsi="Times New Roman" w:cs="Times New Roman"/>
                          <w:color w:val="000000"/>
                        </w:rPr>
                        <w:t xml:space="preserve">It is </w:t>
                      </w:r>
                      <w:r w:rsidRPr="00D530FF">
                        <w:rPr>
                          <w:rFonts w:ascii="Times New Roman" w:hAnsi="Times New Roman" w:cs="Times New Roman"/>
                          <w:i/>
                          <w:color w:val="000000"/>
                        </w:rPr>
                        <w:t>square / rectangular / triangular / hexagonal / pointed…</w:t>
                      </w:r>
                    </w:p>
                    <w:p w:rsidR="00D530FF" w:rsidRPr="00D530FF" w:rsidRDefault="00D530FF" w:rsidP="00D530FF">
                      <w:pPr>
                        <w:pStyle w:val="a3"/>
                        <w:numPr>
                          <w:ilvl w:val="0"/>
                          <w:numId w:val="8"/>
                        </w:numPr>
                        <w:ind w:leftChars="0"/>
                        <w:rPr>
                          <w:rFonts w:ascii="Times New Roman" w:hAnsi="Times New Roman" w:cs="Times New Roman"/>
                          <w:color w:val="000000"/>
                        </w:rPr>
                      </w:pPr>
                      <w:r w:rsidRPr="00D530FF">
                        <w:rPr>
                          <w:rFonts w:ascii="Times New Roman" w:hAnsi="Times New Roman" w:cs="Times New Roman"/>
                          <w:color w:val="000000"/>
                        </w:rPr>
                        <w:t>It is</w:t>
                      </w:r>
                      <w:r w:rsidRPr="00D530FF">
                        <w:rPr>
                          <w:rFonts w:ascii="Times New Roman" w:hAnsi="Times New Roman" w:cs="Times New Roman"/>
                          <w:i/>
                          <w:color w:val="000000"/>
                        </w:rPr>
                        <w:t xml:space="preserve"> </w:t>
                      </w:r>
                      <w:r w:rsidRPr="001010C4">
                        <w:rPr>
                          <w:rFonts w:ascii="Times New Roman" w:hAnsi="Times New Roman" w:cs="Times New Roman"/>
                          <w:i/>
                          <w:color w:val="FF0000"/>
                          <w:u w:val="single"/>
                        </w:rPr>
                        <w:t>round / circular</w:t>
                      </w:r>
                      <w:r w:rsidRPr="00D530FF">
                        <w:rPr>
                          <w:rFonts w:ascii="Times New Roman" w:hAnsi="Times New Roman" w:cs="Times New Roman"/>
                          <w:i/>
                          <w:color w:val="000000"/>
                        </w:rPr>
                        <w:t xml:space="preserve">. </w:t>
                      </w:r>
                    </w:p>
                  </w:txbxContent>
                </v:textbox>
                <w10:wrap anchorx="margin"/>
              </v:roundrect>
            </w:pict>
          </mc:Fallback>
        </mc:AlternateContent>
      </w: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667456" behindDoc="0" locked="0" layoutInCell="1" allowOverlap="1" wp14:anchorId="0825C890" wp14:editId="2C8BF7CF">
                <wp:simplePos x="0" y="0"/>
                <wp:positionH relativeFrom="margin">
                  <wp:posOffset>4943915</wp:posOffset>
                </wp:positionH>
                <wp:positionV relativeFrom="paragraph">
                  <wp:posOffset>135890</wp:posOffset>
                </wp:positionV>
                <wp:extent cx="2159635" cy="2339975"/>
                <wp:effectExtent l="0" t="0" r="12065" b="22225"/>
                <wp:wrapNone/>
                <wp:docPr id="2702" name="圓角矩形 2702"/>
                <wp:cNvGraphicFramePr/>
                <a:graphic xmlns:a="http://schemas.openxmlformats.org/drawingml/2006/main">
                  <a:graphicData uri="http://schemas.microsoft.com/office/word/2010/wordprocessingShape">
                    <wps:wsp>
                      <wps:cNvSpPr/>
                      <wps:spPr>
                        <a:xfrm>
                          <a:off x="0" y="0"/>
                          <a:ext cx="2159635" cy="2339975"/>
                        </a:xfrm>
                        <a:prstGeom prst="roundRect">
                          <a:avLst/>
                        </a:prstGeom>
                        <a:solidFill>
                          <a:sysClr val="window" lastClr="FFFFFF"/>
                        </a:solidFill>
                        <a:ln w="19050" cap="flat" cmpd="sng" algn="ctr">
                          <a:solidFill>
                            <a:sysClr val="windowText" lastClr="000000"/>
                          </a:solidFill>
                          <a:prstDash val="solid"/>
                          <a:miter lim="800000"/>
                        </a:ln>
                        <a:effectLst/>
                      </wps:spPr>
                      <wps:txbx>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 xml:space="preserve">(8) What </w:t>
                            </w:r>
                            <w:r w:rsidRPr="00D530FF">
                              <w:rPr>
                                <w:rFonts w:ascii="Times New Roman" w:hAnsi="Times New Roman" w:cs="Times New Roman"/>
                                <w:b/>
                                <w:color w:val="000000"/>
                                <w:sz w:val="28"/>
                                <w:u w:val="single"/>
                              </w:rPr>
                              <w:t>function(s)</w:t>
                            </w:r>
                            <w:r w:rsidRPr="00D530FF">
                              <w:rPr>
                                <w:rFonts w:ascii="Times New Roman" w:hAnsi="Times New Roman" w:cs="Times New Roman"/>
                                <w:color w:val="000000"/>
                                <w:sz w:val="28"/>
                                <w:u w:val="single"/>
                              </w:rPr>
                              <w:t xml:space="preserve"> does it perform?</w:t>
                            </w:r>
                          </w:p>
                          <w:p w:rsidR="00D530FF" w:rsidRPr="00D530FF" w:rsidRDefault="00D530FF" w:rsidP="00D530FF">
                            <w:pPr>
                              <w:pStyle w:val="a3"/>
                              <w:numPr>
                                <w:ilvl w:val="0"/>
                                <w:numId w:val="3"/>
                              </w:numPr>
                              <w:ind w:leftChars="0"/>
                              <w:rPr>
                                <w:rFonts w:ascii="Times New Roman" w:hAnsi="Times New Roman" w:cs="Times New Roman"/>
                                <w:color w:val="000000"/>
                              </w:rPr>
                            </w:pPr>
                            <w:r w:rsidRPr="00D530FF">
                              <w:rPr>
                                <w:rFonts w:ascii="Times New Roman" w:hAnsi="Times New Roman" w:cs="Times New Roman"/>
                                <w:color w:val="000000"/>
                              </w:rPr>
                              <w:t xml:space="preserve">It </w:t>
                            </w:r>
                            <w:r w:rsidRPr="00D530FF">
                              <w:rPr>
                                <w:rFonts w:ascii="Times New Roman" w:hAnsi="Times New Roman" w:cs="Times New Roman"/>
                                <w:i/>
                                <w:color w:val="000000"/>
                              </w:rPr>
                              <w:t>monitors running performance / notifies you when there’s a call.</w:t>
                            </w:r>
                            <w:r w:rsidRPr="00D530FF">
                              <w:rPr>
                                <w:rFonts w:ascii="Times New Roman" w:hAnsi="Times New Roman" w:cs="Times New Roman"/>
                                <w:color w:val="000000"/>
                              </w:rPr>
                              <w:t xml:space="preserve"> </w:t>
                            </w:r>
                          </w:p>
                          <w:p w:rsidR="00D530FF" w:rsidRPr="00D530FF" w:rsidRDefault="00D530FF" w:rsidP="00D530FF">
                            <w:pPr>
                              <w:pStyle w:val="a3"/>
                              <w:numPr>
                                <w:ilvl w:val="0"/>
                                <w:numId w:val="3"/>
                              </w:numPr>
                              <w:ind w:leftChars="0"/>
                              <w:rPr>
                                <w:rFonts w:ascii="Times New Roman" w:hAnsi="Times New Roman" w:cs="Times New Roman"/>
                                <w:i/>
                                <w:color w:val="000000"/>
                              </w:rPr>
                            </w:pPr>
                            <w:r w:rsidRPr="00D530FF">
                              <w:rPr>
                                <w:rFonts w:ascii="Times New Roman" w:hAnsi="Times New Roman" w:cs="Times New Roman"/>
                                <w:color w:val="000000"/>
                              </w:rPr>
                              <w:t xml:space="preserve">You can use it </w:t>
                            </w:r>
                            <w:r w:rsidRPr="00D530FF">
                              <w:rPr>
                                <w:rFonts w:ascii="Times New Roman" w:hAnsi="Times New Roman" w:cs="Times New Roman"/>
                                <w:i/>
                                <w:color w:val="000000"/>
                              </w:rPr>
                              <w:t>to unlock phones / make and receive calls.</w:t>
                            </w:r>
                          </w:p>
                          <w:p w:rsidR="00D530FF" w:rsidRPr="00D530FF" w:rsidRDefault="00D530FF" w:rsidP="00D530FF">
                            <w:pPr>
                              <w:pStyle w:val="a3"/>
                              <w:numPr>
                                <w:ilvl w:val="0"/>
                                <w:numId w:val="3"/>
                              </w:numPr>
                              <w:ind w:leftChars="0"/>
                              <w:rPr>
                                <w:rFonts w:ascii="Times New Roman" w:hAnsi="Times New Roman" w:cs="Times New Roman"/>
                                <w:i/>
                                <w:color w:val="000000"/>
                              </w:rPr>
                            </w:pPr>
                            <w:r w:rsidRPr="00D530FF">
                              <w:rPr>
                                <w:rFonts w:ascii="Times New Roman" w:hAnsi="Times New Roman" w:cs="Times New Roman" w:hint="eastAsia"/>
                                <w:color w:val="000000"/>
                              </w:rPr>
                              <w:t>I</w:t>
                            </w:r>
                            <w:r w:rsidRPr="00D530FF">
                              <w:rPr>
                                <w:rFonts w:ascii="Times New Roman" w:hAnsi="Times New Roman" w:cs="Times New Roman"/>
                                <w:color w:val="000000"/>
                              </w:rPr>
                              <w:t>t</w:t>
                            </w:r>
                            <w:r w:rsidRPr="00D530FF">
                              <w:rPr>
                                <w:rFonts w:ascii="Times New Roman" w:hAnsi="Times New Roman" w:cs="Times New Roman"/>
                                <w:i/>
                                <w:color w:val="000000"/>
                              </w:rPr>
                              <w:t xml:space="preserve"> </w:t>
                            </w:r>
                            <w:r w:rsidRPr="006B6A76">
                              <w:rPr>
                                <w:rFonts w:ascii="Times New Roman" w:hAnsi="Times New Roman" w:cs="Times New Roman"/>
                                <w:i/>
                                <w:color w:val="FF0000"/>
                                <w:u w:val="single"/>
                              </w:rPr>
                              <w:t>tracks steps and monitors heart rate</w:t>
                            </w:r>
                            <w:r w:rsidRPr="00D530FF">
                              <w:rPr>
                                <w:rFonts w:ascii="Times New Roman" w:hAnsi="Times New Roman" w:cs="Times New Roman"/>
                                <w:i/>
                                <w:color w:val="000000"/>
                              </w:rPr>
                              <w:t xml:space="preserve">. </w:t>
                            </w:r>
                          </w:p>
                        </w:txbxContent>
                      </wps:txbx>
                      <wps:bodyPr rot="0" spcFirstLastPara="0" vertOverflow="overflow" horzOverflow="overflow" vert="horz" wrap="square" lIns="91440" tIns="3600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25C890" id="圓角矩形 2702" o:spid="_x0000_s1036" style="position:absolute;margin-left:389.3pt;margin-top:10.7pt;width:170.05pt;height:184.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" fillcolor="window" strokecolor="windowText" strokeweight="1.5pt">
                <v:stroke joinstyle="miter"/>
                <v:textbox inset=",1mm,,0">
                  <w:txbxContent>
                    <w:p w:rsidR="00D530FF" w:rsidRPr="00D530FF" w:rsidRDefault="00D530FF" w:rsidP="00D530FF">
                      <w:pPr>
                        <w:rPr>
                          <w:rFonts w:ascii="Times New Roman" w:hAnsi="Times New Roman" w:cs="Times New Roman"/>
                          <w:color w:val="000000"/>
                          <w:sz w:val="28"/>
                          <w:u w:val="single"/>
                        </w:rPr>
                      </w:pPr>
                      <w:r w:rsidRPr="00D530FF">
                        <w:rPr>
                          <w:rFonts w:ascii="Times New Roman" w:hAnsi="Times New Roman" w:cs="Times New Roman"/>
                          <w:color w:val="000000"/>
                          <w:sz w:val="28"/>
                          <w:u w:val="single"/>
                        </w:rPr>
                        <w:t xml:space="preserve">(8) What </w:t>
                      </w:r>
                      <w:r w:rsidRPr="00D530FF">
                        <w:rPr>
                          <w:rFonts w:ascii="Times New Roman" w:hAnsi="Times New Roman" w:cs="Times New Roman"/>
                          <w:b/>
                          <w:color w:val="000000"/>
                          <w:sz w:val="28"/>
                          <w:u w:val="single"/>
                        </w:rPr>
                        <w:t>function(s)</w:t>
                      </w:r>
                      <w:r w:rsidRPr="00D530FF">
                        <w:rPr>
                          <w:rFonts w:ascii="Times New Roman" w:hAnsi="Times New Roman" w:cs="Times New Roman"/>
                          <w:color w:val="000000"/>
                          <w:sz w:val="28"/>
                          <w:u w:val="single"/>
                        </w:rPr>
                        <w:t xml:space="preserve"> does it perform?</w:t>
                      </w:r>
                    </w:p>
                    <w:p w:rsidR="00D530FF" w:rsidRPr="00D530FF" w:rsidRDefault="00D530FF" w:rsidP="00D530FF">
                      <w:pPr>
                        <w:pStyle w:val="a3"/>
                        <w:numPr>
                          <w:ilvl w:val="0"/>
                          <w:numId w:val="3"/>
                        </w:numPr>
                        <w:ind w:leftChars="0"/>
                        <w:rPr>
                          <w:rFonts w:ascii="Times New Roman" w:hAnsi="Times New Roman" w:cs="Times New Roman"/>
                          <w:color w:val="000000"/>
                        </w:rPr>
                      </w:pPr>
                      <w:r w:rsidRPr="00D530FF">
                        <w:rPr>
                          <w:rFonts w:ascii="Times New Roman" w:hAnsi="Times New Roman" w:cs="Times New Roman"/>
                          <w:color w:val="000000"/>
                        </w:rPr>
                        <w:t xml:space="preserve">It </w:t>
                      </w:r>
                      <w:r w:rsidRPr="00D530FF">
                        <w:rPr>
                          <w:rFonts w:ascii="Times New Roman" w:hAnsi="Times New Roman" w:cs="Times New Roman"/>
                          <w:i/>
                          <w:color w:val="000000"/>
                        </w:rPr>
                        <w:t>monitors running performance / notifies you when there’s a call.</w:t>
                      </w:r>
                      <w:r w:rsidRPr="00D530FF">
                        <w:rPr>
                          <w:rFonts w:ascii="Times New Roman" w:hAnsi="Times New Roman" w:cs="Times New Roman"/>
                          <w:color w:val="000000"/>
                        </w:rPr>
                        <w:t xml:space="preserve"> </w:t>
                      </w:r>
                    </w:p>
                    <w:p w:rsidR="00D530FF" w:rsidRPr="00D530FF" w:rsidRDefault="00D530FF" w:rsidP="00D530FF">
                      <w:pPr>
                        <w:pStyle w:val="a3"/>
                        <w:numPr>
                          <w:ilvl w:val="0"/>
                          <w:numId w:val="3"/>
                        </w:numPr>
                        <w:ind w:leftChars="0"/>
                        <w:rPr>
                          <w:rFonts w:ascii="Times New Roman" w:hAnsi="Times New Roman" w:cs="Times New Roman"/>
                          <w:i/>
                          <w:color w:val="000000"/>
                        </w:rPr>
                      </w:pPr>
                      <w:r w:rsidRPr="00D530FF">
                        <w:rPr>
                          <w:rFonts w:ascii="Times New Roman" w:hAnsi="Times New Roman" w:cs="Times New Roman"/>
                          <w:color w:val="000000"/>
                        </w:rPr>
                        <w:t xml:space="preserve">You can use it </w:t>
                      </w:r>
                      <w:r w:rsidRPr="00D530FF">
                        <w:rPr>
                          <w:rFonts w:ascii="Times New Roman" w:hAnsi="Times New Roman" w:cs="Times New Roman"/>
                          <w:i/>
                          <w:color w:val="000000"/>
                        </w:rPr>
                        <w:t>to unlock phones / make and receive calls.</w:t>
                      </w:r>
                    </w:p>
                    <w:p w:rsidR="00D530FF" w:rsidRPr="00D530FF" w:rsidRDefault="00D530FF" w:rsidP="00D530FF">
                      <w:pPr>
                        <w:pStyle w:val="a3"/>
                        <w:numPr>
                          <w:ilvl w:val="0"/>
                          <w:numId w:val="3"/>
                        </w:numPr>
                        <w:ind w:leftChars="0"/>
                        <w:rPr>
                          <w:rFonts w:ascii="Times New Roman" w:hAnsi="Times New Roman" w:cs="Times New Roman"/>
                          <w:i/>
                          <w:color w:val="000000"/>
                        </w:rPr>
                      </w:pPr>
                      <w:r w:rsidRPr="00D530FF">
                        <w:rPr>
                          <w:rFonts w:ascii="Times New Roman" w:hAnsi="Times New Roman" w:cs="Times New Roman" w:hint="eastAsia"/>
                          <w:color w:val="000000"/>
                        </w:rPr>
                        <w:t>I</w:t>
                      </w:r>
                      <w:r w:rsidRPr="00D530FF">
                        <w:rPr>
                          <w:rFonts w:ascii="Times New Roman" w:hAnsi="Times New Roman" w:cs="Times New Roman"/>
                          <w:color w:val="000000"/>
                        </w:rPr>
                        <w:t>t</w:t>
                      </w:r>
                      <w:r w:rsidRPr="00D530FF">
                        <w:rPr>
                          <w:rFonts w:ascii="Times New Roman" w:hAnsi="Times New Roman" w:cs="Times New Roman"/>
                          <w:i/>
                          <w:color w:val="000000"/>
                        </w:rPr>
                        <w:t xml:space="preserve"> </w:t>
                      </w:r>
                      <w:r w:rsidRPr="006B6A76">
                        <w:rPr>
                          <w:rFonts w:ascii="Times New Roman" w:hAnsi="Times New Roman" w:cs="Times New Roman"/>
                          <w:i/>
                          <w:color w:val="FF0000"/>
                          <w:u w:val="single"/>
                        </w:rPr>
                        <w:t>tracks steps and monitors heart rate</w:t>
                      </w:r>
                      <w:r w:rsidRPr="00D530FF">
                        <w:rPr>
                          <w:rFonts w:ascii="Times New Roman" w:hAnsi="Times New Roman" w:cs="Times New Roman"/>
                          <w:i/>
                          <w:color w:val="000000"/>
                        </w:rPr>
                        <w:t xml:space="preserve">. </w:t>
                      </w:r>
                    </w:p>
                  </w:txbxContent>
                </v:textbox>
                <w10:wrap anchorx="margin"/>
              </v:roundrect>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66432" behindDoc="0" locked="0" layoutInCell="1" allowOverlap="1" wp14:anchorId="10AE7C38" wp14:editId="10E036C8">
                <wp:simplePos x="0" y="0"/>
                <wp:positionH relativeFrom="column">
                  <wp:posOffset>1752160</wp:posOffset>
                </wp:positionH>
                <wp:positionV relativeFrom="paragraph">
                  <wp:posOffset>139065</wp:posOffset>
                </wp:positionV>
                <wp:extent cx="2159635" cy="2339975"/>
                <wp:effectExtent l="0" t="0" r="12065" b="22225"/>
                <wp:wrapNone/>
                <wp:docPr id="2703" name="圓角矩形 2703"/>
                <wp:cNvGraphicFramePr/>
                <a:graphic xmlns:a="http://schemas.openxmlformats.org/drawingml/2006/main">
                  <a:graphicData uri="http://schemas.microsoft.com/office/word/2010/wordprocessingShape">
                    <wps:wsp>
                      <wps:cNvSpPr/>
                      <wps:spPr>
                        <a:xfrm>
                          <a:off x="0" y="0"/>
                          <a:ext cx="2159635" cy="2339975"/>
                        </a:xfrm>
                        <a:prstGeom prst="roundRect">
                          <a:avLst/>
                        </a:prstGeom>
                        <a:solidFill>
                          <a:sysClr val="window" lastClr="FFFFFF"/>
                        </a:solidFill>
                        <a:ln w="19050" cap="flat" cmpd="sng" algn="ctr">
                          <a:solidFill>
                            <a:sysClr val="windowText" lastClr="000000"/>
                          </a:solidFill>
                          <a:prstDash val="solid"/>
                          <a:miter lim="800000"/>
                        </a:ln>
                        <a:effectLst/>
                      </wps:spPr>
                      <wps:txbx>
                        <w:txbxContent>
                          <w:p w:rsidR="00D530FF" w:rsidRPr="00D530FF" w:rsidRDefault="00D530FF" w:rsidP="00D530FF">
                            <w:pPr>
                              <w:jc w:val="both"/>
                              <w:rPr>
                                <w:rFonts w:ascii="Times New Roman" w:hAnsi="Times New Roman" w:cs="Times New Roman"/>
                                <w:color w:val="000000"/>
                                <w:sz w:val="28"/>
                                <w:u w:val="single"/>
                              </w:rPr>
                            </w:pPr>
                            <w:r w:rsidRPr="00D530FF">
                              <w:rPr>
                                <w:rFonts w:ascii="Times New Roman" w:hAnsi="Times New Roman" w:cs="Times New Roman"/>
                                <w:color w:val="000000"/>
                                <w:sz w:val="28"/>
                                <w:u w:val="single"/>
                              </w:rPr>
                              <w:t xml:space="preserve">(7) What is/are its </w:t>
                            </w:r>
                            <w:r w:rsidRPr="00D530FF">
                              <w:rPr>
                                <w:rFonts w:ascii="Times New Roman" w:hAnsi="Times New Roman" w:cs="Times New Roman"/>
                                <w:b/>
                                <w:color w:val="000000"/>
                                <w:sz w:val="28"/>
                                <w:u w:val="single"/>
                              </w:rPr>
                              <w:t>feature(s)</w:t>
                            </w:r>
                            <w:r w:rsidRPr="00D530FF">
                              <w:rPr>
                                <w:rFonts w:ascii="Times New Roman" w:hAnsi="Times New Roman" w:cs="Times New Roman"/>
                                <w:color w:val="000000"/>
                                <w:sz w:val="28"/>
                                <w:u w:val="single"/>
                              </w:rPr>
                              <w:t>?</w:t>
                            </w:r>
                          </w:p>
                          <w:p w:rsidR="00D530FF" w:rsidRPr="00D530FF" w:rsidRDefault="00D530FF" w:rsidP="00D530FF">
                            <w:pPr>
                              <w:pStyle w:val="a3"/>
                              <w:numPr>
                                <w:ilvl w:val="0"/>
                                <w:numId w:val="4"/>
                              </w:numPr>
                              <w:ind w:leftChars="0"/>
                              <w:rPr>
                                <w:rFonts w:ascii="Times New Roman" w:hAnsi="Times New Roman" w:cs="Times New Roman"/>
                                <w:i/>
                                <w:color w:val="000000"/>
                              </w:rPr>
                            </w:pPr>
                            <w:r w:rsidRPr="00D530FF">
                              <w:rPr>
                                <w:rFonts w:ascii="Times New Roman" w:hAnsi="Times New Roman" w:cs="Times New Roman"/>
                                <w:color w:val="000000"/>
                              </w:rPr>
                              <w:t xml:space="preserve">It </w:t>
                            </w:r>
                            <w:r w:rsidRPr="00D530FF">
                              <w:rPr>
                                <w:rFonts w:ascii="Times New Roman" w:hAnsi="Times New Roman" w:cs="Times New Roman"/>
                                <w:b/>
                                <w:color w:val="000000"/>
                              </w:rPr>
                              <w:t>carries useful features such as</w:t>
                            </w:r>
                            <w:r w:rsidRPr="00D530FF">
                              <w:rPr>
                                <w:rFonts w:ascii="Times New Roman" w:hAnsi="Times New Roman" w:cs="Times New Roman"/>
                                <w:i/>
                                <w:color w:val="000000"/>
                              </w:rPr>
                              <w:t xml:space="preserve"> GPS, Bluetooth and extended battery life. </w:t>
                            </w:r>
                          </w:p>
                          <w:p w:rsidR="00D530FF" w:rsidRPr="00D530FF" w:rsidRDefault="00D530FF" w:rsidP="00D530FF">
                            <w:pPr>
                              <w:pStyle w:val="a3"/>
                              <w:numPr>
                                <w:ilvl w:val="0"/>
                                <w:numId w:val="4"/>
                              </w:numPr>
                              <w:ind w:leftChars="0"/>
                              <w:rPr>
                                <w:rFonts w:ascii="Times New Roman" w:hAnsi="Times New Roman" w:cs="Times New Roman"/>
                                <w:i/>
                                <w:color w:val="000000"/>
                              </w:rPr>
                            </w:pPr>
                            <w:r w:rsidRPr="00D530FF">
                              <w:rPr>
                                <w:rFonts w:ascii="Times New Roman" w:hAnsi="Times New Roman" w:cs="Times New Roman"/>
                                <w:i/>
                                <w:color w:val="000000"/>
                              </w:rPr>
                              <w:t>It is waterproof.</w:t>
                            </w:r>
                          </w:p>
                          <w:p w:rsidR="00D530FF" w:rsidRPr="00D530FF" w:rsidRDefault="00D530FF" w:rsidP="00D530FF">
                            <w:pPr>
                              <w:pStyle w:val="a3"/>
                              <w:numPr>
                                <w:ilvl w:val="0"/>
                                <w:numId w:val="4"/>
                              </w:numPr>
                              <w:ind w:leftChars="0"/>
                              <w:rPr>
                                <w:rFonts w:ascii="Times New Roman" w:hAnsi="Times New Roman" w:cs="Times New Roman"/>
                                <w:i/>
                                <w:color w:val="000000"/>
                              </w:rPr>
                            </w:pPr>
                            <w:r w:rsidRPr="00D530FF">
                              <w:rPr>
                                <w:rFonts w:ascii="Times New Roman" w:hAnsi="Times New Roman" w:cs="Times New Roman"/>
                                <w:color w:val="000000"/>
                              </w:rPr>
                              <w:t>It</w:t>
                            </w:r>
                            <w:r w:rsidRPr="00CA15DE">
                              <w:rPr>
                                <w:rFonts w:ascii="Times New Roman" w:hAnsi="Times New Roman" w:cs="Times New Roman"/>
                                <w:i/>
                                <w:color w:val="FF0000"/>
                                <w:u w:val="single"/>
                              </w:rPr>
                              <w:t xml:space="preserve"> features a step-tracking sen</w:t>
                            </w:r>
                            <w:r>
                              <w:rPr>
                                <w:rFonts w:ascii="Times New Roman" w:hAnsi="Times New Roman" w:cs="Times New Roman"/>
                                <w:i/>
                                <w:color w:val="FF0000"/>
                                <w:u w:val="single"/>
                              </w:rPr>
                              <w:t>s</w:t>
                            </w:r>
                            <w:r w:rsidRPr="00CA15DE">
                              <w:rPr>
                                <w:rFonts w:ascii="Times New Roman" w:hAnsi="Times New Roman" w:cs="Times New Roman"/>
                                <w:i/>
                                <w:color w:val="FF0000"/>
                                <w:u w:val="single"/>
                              </w:rPr>
                              <w:t xml:space="preserve">or and </w:t>
                            </w:r>
                            <w:r>
                              <w:rPr>
                                <w:rFonts w:ascii="Times New Roman" w:hAnsi="Times New Roman" w:cs="Times New Roman"/>
                                <w:i/>
                                <w:color w:val="FF0000"/>
                                <w:u w:val="single"/>
                              </w:rPr>
                              <w:t xml:space="preserve">a </w:t>
                            </w:r>
                            <w:r w:rsidRPr="00CA15DE">
                              <w:rPr>
                                <w:rFonts w:ascii="Times New Roman" w:hAnsi="Times New Roman" w:cs="Times New Roman"/>
                                <w:i/>
                                <w:color w:val="FF0000"/>
                                <w:u w:val="single"/>
                              </w:rPr>
                              <w:t>heart rate monitor.</w:t>
                            </w:r>
                          </w:p>
                        </w:txbxContent>
                      </wps:txbx>
                      <wps:bodyPr rot="0" spcFirstLastPara="0" vertOverflow="overflow" horzOverflow="overflow" vert="horz" wrap="square" lIns="91440" tIns="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AE7C38" id="圓角矩形 2703" o:spid="_x0000_s1037" style="position:absolute;margin-left:137.95pt;margin-top:10.95pt;width:170.05pt;height:18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" fillcolor="window" strokecolor="windowText" strokeweight="1.5pt">
                <v:stroke joinstyle="miter"/>
                <v:textbox inset=",0">
                  <w:txbxContent>
                    <w:p w:rsidR="00D530FF" w:rsidRPr="00D530FF" w:rsidRDefault="00D530FF" w:rsidP="00D530FF">
                      <w:pPr>
                        <w:jc w:val="both"/>
                        <w:rPr>
                          <w:rFonts w:ascii="Times New Roman" w:hAnsi="Times New Roman" w:cs="Times New Roman"/>
                          <w:color w:val="000000"/>
                          <w:sz w:val="28"/>
                          <w:u w:val="single"/>
                        </w:rPr>
                      </w:pPr>
                      <w:r w:rsidRPr="00D530FF">
                        <w:rPr>
                          <w:rFonts w:ascii="Times New Roman" w:hAnsi="Times New Roman" w:cs="Times New Roman"/>
                          <w:color w:val="000000"/>
                          <w:sz w:val="28"/>
                          <w:u w:val="single"/>
                        </w:rPr>
                        <w:t xml:space="preserve">(7) What is/are its </w:t>
                      </w:r>
                      <w:r w:rsidRPr="00D530FF">
                        <w:rPr>
                          <w:rFonts w:ascii="Times New Roman" w:hAnsi="Times New Roman" w:cs="Times New Roman"/>
                          <w:b/>
                          <w:color w:val="000000"/>
                          <w:sz w:val="28"/>
                          <w:u w:val="single"/>
                        </w:rPr>
                        <w:t>feature(s)</w:t>
                      </w:r>
                      <w:r w:rsidRPr="00D530FF">
                        <w:rPr>
                          <w:rFonts w:ascii="Times New Roman" w:hAnsi="Times New Roman" w:cs="Times New Roman"/>
                          <w:color w:val="000000"/>
                          <w:sz w:val="28"/>
                          <w:u w:val="single"/>
                        </w:rPr>
                        <w:t>?</w:t>
                      </w:r>
                    </w:p>
                    <w:p w:rsidR="00D530FF" w:rsidRPr="00D530FF" w:rsidRDefault="00D530FF" w:rsidP="00D530FF">
                      <w:pPr>
                        <w:pStyle w:val="a3"/>
                        <w:numPr>
                          <w:ilvl w:val="0"/>
                          <w:numId w:val="4"/>
                        </w:numPr>
                        <w:ind w:leftChars="0"/>
                        <w:rPr>
                          <w:rFonts w:ascii="Times New Roman" w:hAnsi="Times New Roman" w:cs="Times New Roman"/>
                          <w:i/>
                          <w:color w:val="000000"/>
                        </w:rPr>
                      </w:pPr>
                      <w:r w:rsidRPr="00D530FF">
                        <w:rPr>
                          <w:rFonts w:ascii="Times New Roman" w:hAnsi="Times New Roman" w:cs="Times New Roman"/>
                          <w:color w:val="000000"/>
                        </w:rPr>
                        <w:t xml:space="preserve">It </w:t>
                      </w:r>
                      <w:r w:rsidRPr="00D530FF">
                        <w:rPr>
                          <w:rFonts w:ascii="Times New Roman" w:hAnsi="Times New Roman" w:cs="Times New Roman"/>
                          <w:b/>
                          <w:color w:val="000000"/>
                        </w:rPr>
                        <w:t>carries useful features such as</w:t>
                      </w:r>
                      <w:r w:rsidRPr="00D530FF">
                        <w:rPr>
                          <w:rFonts w:ascii="Times New Roman" w:hAnsi="Times New Roman" w:cs="Times New Roman"/>
                          <w:i/>
                          <w:color w:val="000000"/>
                        </w:rPr>
                        <w:t xml:space="preserve"> GPS, Bluetooth and extended battery life. </w:t>
                      </w:r>
                    </w:p>
                    <w:p w:rsidR="00D530FF" w:rsidRPr="00D530FF" w:rsidRDefault="00D530FF" w:rsidP="00D530FF">
                      <w:pPr>
                        <w:pStyle w:val="a3"/>
                        <w:numPr>
                          <w:ilvl w:val="0"/>
                          <w:numId w:val="4"/>
                        </w:numPr>
                        <w:ind w:leftChars="0"/>
                        <w:rPr>
                          <w:rFonts w:ascii="Times New Roman" w:hAnsi="Times New Roman" w:cs="Times New Roman"/>
                          <w:i/>
                          <w:color w:val="000000"/>
                        </w:rPr>
                      </w:pPr>
                      <w:r w:rsidRPr="00D530FF">
                        <w:rPr>
                          <w:rFonts w:ascii="Times New Roman" w:hAnsi="Times New Roman" w:cs="Times New Roman"/>
                          <w:i/>
                          <w:color w:val="000000"/>
                        </w:rPr>
                        <w:t>It is waterproof.</w:t>
                      </w:r>
                    </w:p>
                    <w:p w:rsidR="00D530FF" w:rsidRPr="00D530FF" w:rsidRDefault="00D530FF" w:rsidP="00D530FF">
                      <w:pPr>
                        <w:pStyle w:val="a3"/>
                        <w:numPr>
                          <w:ilvl w:val="0"/>
                          <w:numId w:val="4"/>
                        </w:numPr>
                        <w:ind w:leftChars="0"/>
                        <w:rPr>
                          <w:rFonts w:ascii="Times New Roman" w:hAnsi="Times New Roman" w:cs="Times New Roman"/>
                          <w:i/>
                          <w:color w:val="000000"/>
                        </w:rPr>
                      </w:pPr>
                      <w:r w:rsidRPr="00D530FF">
                        <w:rPr>
                          <w:rFonts w:ascii="Times New Roman" w:hAnsi="Times New Roman" w:cs="Times New Roman"/>
                          <w:color w:val="000000"/>
                        </w:rPr>
                        <w:t>It</w:t>
                      </w:r>
                      <w:r w:rsidRPr="00CA15DE">
                        <w:rPr>
                          <w:rFonts w:ascii="Times New Roman" w:hAnsi="Times New Roman" w:cs="Times New Roman"/>
                          <w:i/>
                          <w:color w:val="FF0000"/>
                          <w:u w:val="single"/>
                        </w:rPr>
                        <w:t xml:space="preserve"> features a step-tracking sen</w:t>
                      </w:r>
                      <w:r>
                        <w:rPr>
                          <w:rFonts w:ascii="Times New Roman" w:hAnsi="Times New Roman" w:cs="Times New Roman"/>
                          <w:i/>
                          <w:color w:val="FF0000"/>
                          <w:u w:val="single"/>
                        </w:rPr>
                        <w:t>s</w:t>
                      </w:r>
                      <w:r w:rsidRPr="00CA15DE">
                        <w:rPr>
                          <w:rFonts w:ascii="Times New Roman" w:hAnsi="Times New Roman" w:cs="Times New Roman"/>
                          <w:i/>
                          <w:color w:val="FF0000"/>
                          <w:u w:val="single"/>
                        </w:rPr>
                        <w:t xml:space="preserve">or and </w:t>
                      </w:r>
                      <w:r>
                        <w:rPr>
                          <w:rFonts w:ascii="Times New Roman" w:hAnsi="Times New Roman" w:cs="Times New Roman"/>
                          <w:i/>
                          <w:color w:val="FF0000"/>
                          <w:u w:val="single"/>
                        </w:rPr>
                        <w:t xml:space="preserve">a </w:t>
                      </w:r>
                      <w:r w:rsidRPr="00CA15DE">
                        <w:rPr>
                          <w:rFonts w:ascii="Times New Roman" w:hAnsi="Times New Roman" w:cs="Times New Roman"/>
                          <w:i/>
                          <w:color w:val="FF0000"/>
                          <w:u w:val="single"/>
                        </w:rPr>
                        <w:t>heart rate monitor.</w:t>
                      </w:r>
                    </w:p>
                  </w:txbxContent>
                </v:textbox>
              </v:roundrect>
            </w:pict>
          </mc:Fallback>
        </mc:AlternateContent>
      </w: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noProof/>
        </w:rPr>
        <w:lastRenderedPageBreak/>
        <mc:AlternateContent>
          <mc:Choice Requires="wps">
            <w:drawing>
              <wp:anchor distT="0" distB="0" distL="114300" distR="114300" simplePos="0" relativeHeight="251698176" behindDoc="0" locked="0" layoutInCell="1" allowOverlap="1" wp14:anchorId="04A2403F" wp14:editId="5F875D18">
                <wp:simplePos x="0" y="0"/>
                <wp:positionH relativeFrom="margin">
                  <wp:align>right</wp:align>
                </wp:positionH>
                <wp:positionV relativeFrom="paragraph">
                  <wp:posOffset>-318460</wp:posOffset>
                </wp:positionV>
                <wp:extent cx="1080000" cy="324000"/>
                <wp:effectExtent l="0" t="0" r="0" b="0"/>
                <wp:wrapNone/>
                <wp:docPr id="2704" name="文字方塊 2704"/>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A2403F" id="文字方塊 2704" o:spid="_x0000_s1038" type="#_x0000_t202" style="position:absolute;margin-left:33.85pt;margin-top:-25.1pt;width:85.05pt;height:25.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r w:rsidRPr="008042CD">
                        <w:rPr>
                          <w:rFonts w:ascii="Times New Roman" w:hAnsi="Times New Roman" w:cs="Times New Roman"/>
                          <w:b/>
                          <w:i/>
                        </w:rPr>
                        <w:t>T</w:t>
                      </w:r>
                    </w:p>
                  </w:txbxContent>
                </v:textbox>
                <w10:wrap anchorx="margin"/>
              </v:shape>
            </w:pict>
          </mc:Fallback>
        </mc:AlternateContent>
      </w:r>
      <w:hyperlink w:anchor="_Part_D:_Writing" w:history="1">
        <w:r w:rsidRPr="00D530FF">
          <w:rPr>
            <w:rFonts w:ascii="Times New Roman" w:eastAsia="新細明體" w:hAnsi="Times New Roman" w:cs="Times New Roman"/>
            <w:b/>
          </w:rPr>
          <w:t>Part D: Writing a product description</w:t>
        </w:r>
      </w:hyperlink>
    </w:p>
    <w:p w:rsidR="00D530FF" w:rsidRPr="00D530FF" w:rsidRDefault="00D530FF" w:rsidP="00D530FF">
      <w:pPr>
        <w:widowControl/>
        <w:spacing w:line="0" w:lineRule="atLeast"/>
        <w:jc w:val="both"/>
        <w:rPr>
          <w:rFonts w:ascii="Times New Roman" w:eastAsia="新細明體" w:hAnsi="Times New Roman" w:cs="Times New Roman"/>
          <w:szCs w:val="24"/>
        </w:rPr>
      </w:pPr>
      <w:r w:rsidRPr="00D530FF">
        <w:rPr>
          <w:rFonts w:ascii="Times New Roman" w:eastAsia="新細明體" w:hAnsi="Times New Roman" w:cs="Times New Roman"/>
          <w:szCs w:val="24"/>
        </w:rPr>
        <w:t>Adjective phrases and clauses are often used to describe or provide additional information of a product. Examples include relative clauses, participle phrases and prepositional phrases. Refer to the product description in Part B. Identify the structures used to describe the features and functions of Smartie Watch and complete the following table. Two have been done for you as examples.</w:t>
      </w:r>
    </w:p>
    <w:p w:rsidR="00D530FF" w:rsidRPr="00D530FF" w:rsidRDefault="00D530FF" w:rsidP="00D530FF">
      <w:pPr>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1555"/>
        <w:gridCol w:w="6378"/>
        <w:gridCol w:w="2528"/>
        <w:gridCol w:w="3487"/>
      </w:tblGrid>
      <w:tr w:rsidR="00D530FF" w:rsidRPr="00D530FF" w:rsidTr="009144AA">
        <w:trPr>
          <w:trHeight w:val="405"/>
        </w:trPr>
        <w:tc>
          <w:tcPr>
            <w:tcW w:w="1555" w:type="dxa"/>
          </w:tcPr>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sz w:val="20"/>
              </w:rPr>
              <w:t>Line number (optional)</w:t>
            </w:r>
          </w:p>
        </w:tc>
        <w:tc>
          <w:tcPr>
            <w:tcW w:w="6378"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Adjective phrase / clause</w:t>
            </w:r>
          </w:p>
        </w:tc>
        <w:tc>
          <w:tcPr>
            <w:tcW w:w="2528"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Noun / Noun phrase being described</w:t>
            </w:r>
          </w:p>
        </w:tc>
        <w:tc>
          <w:tcPr>
            <w:tcW w:w="3487"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Structure (optional)</w:t>
            </w:r>
          </w:p>
        </w:tc>
      </w:tr>
      <w:tr w:rsidR="00D530FF" w:rsidRPr="00D530FF" w:rsidTr="009144AA">
        <w:trPr>
          <w:trHeight w:val="680"/>
        </w:trPr>
        <w:tc>
          <w:tcPr>
            <w:tcW w:w="1555"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(lines 1-2)</w:t>
            </w:r>
          </w:p>
        </w:tc>
        <w:tc>
          <w:tcPr>
            <w:tcW w:w="6378"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specifically </w:t>
            </w:r>
            <w:r w:rsidRPr="00D530FF">
              <w:rPr>
                <w:rFonts w:ascii="Times New Roman" w:eastAsia="新細明體" w:hAnsi="Times New Roman" w:cs="Times New Roman"/>
                <w:u w:val="single"/>
              </w:rPr>
              <w:t>designed</w:t>
            </w:r>
            <w:r w:rsidRPr="00D530FF">
              <w:rPr>
                <w:rFonts w:ascii="Times New Roman" w:eastAsia="新細明體" w:hAnsi="Times New Roman" w:cs="Times New Roman"/>
              </w:rPr>
              <w:t xml:space="preserve"> for women entrepreneurs</w:t>
            </w:r>
          </w:p>
        </w:tc>
        <w:tc>
          <w:tcPr>
            <w:tcW w:w="2528" w:type="dxa"/>
            <w:vAlign w:val="center"/>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one of the most popular products of our company</w:t>
            </w:r>
          </w:p>
        </w:tc>
        <w:tc>
          <w:tcPr>
            <w:tcW w:w="3487"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participle phrase</w:t>
            </w:r>
          </w:p>
        </w:tc>
      </w:tr>
      <w:tr w:rsidR="00D530FF" w:rsidRPr="00D530FF" w:rsidTr="009144AA">
        <w:trPr>
          <w:trHeight w:val="680"/>
        </w:trPr>
        <w:tc>
          <w:tcPr>
            <w:tcW w:w="1555"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(lines 2-3)</w:t>
            </w:r>
          </w:p>
        </w:tc>
        <w:tc>
          <w:tcPr>
            <w:tcW w:w="6378"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u w:val="single"/>
              </w:rPr>
              <w:t>rectangular</w:t>
            </w:r>
            <w:r w:rsidRPr="00D530FF">
              <w:rPr>
                <w:rFonts w:ascii="Times New Roman" w:eastAsia="新細明體" w:hAnsi="Times New Roman" w:cs="Times New Roman"/>
              </w:rPr>
              <w:t xml:space="preserve"> in shape</w:t>
            </w:r>
          </w:p>
        </w:tc>
        <w:tc>
          <w:tcPr>
            <w:tcW w:w="2528"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display screen</w:t>
            </w:r>
          </w:p>
        </w:tc>
        <w:tc>
          <w:tcPr>
            <w:tcW w:w="3487"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adjective phrase</w:t>
            </w:r>
          </w:p>
        </w:tc>
      </w:tr>
      <w:tr w:rsidR="00D530FF" w:rsidRPr="00D530FF" w:rsidTr="009144AA">
        <w:trPr>
          <w:trHeight w:val="680"/>
        </w:trPr>
        <w:tc>
          <w:tcPr>
            <w:tcW w:w="1555"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(line 3)</w:t>
            </w:r>
          </w:p>
        </w:tc>
        <w:tc>
          <w:tcPr>
            <w:tcW w:w="637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u w:val="single"/>
              </w:rPr>
              <w:t>which</w:t>
            </w:r>
            <w:r w:rsidRPr="00D530FF">
              <w:rPr>
                <w:rFonts w:ascii="Times New Roman" w:eastAsia="新細明體" w:hAnsi="Times New Roman" w:cs="Times New Roman"/>
                <w:i/>
                <w:color w:val="FF0000"/>
              </w:rPr>
              <w:t xml:space="preserve"> enables images to be sharply displayed</w:t>
            </w:r>
          </w:p>
        </w:tc>
        <w:tc>
          <w:tcPr>
            <w:tcW w:w="252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resolution</w:t>
            </w:r>
          </w:p>
        </w:tc>
        <w:tc>
          <w:tcPr>
            <w:tcW w:w="3487"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relative clause</w:t>
            </w:r>
          </w:p>
        </w:tc>
      </w:tr>
      <w:tr w:rsidR="00D530FF" w:rsidRPr="00D530FF" w:rsidTr="009144AA">
        <w:trPr>
          <w:trHeight w:val="680"/>
        </w:trPr>
        <w:tc>
          <w:tcPr>
            <w:tcW w:w="1555"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(line 5)</w:t>
            </w:r>
          </w:p>
        </w:tc>
        <w:tc>
          <w:tcPr>
            <w:tcW w:w="637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u w:val="single"/>
              </w:rPr>
              <w:t>available</w:t>
            </w:r>
            <w:r w:rsidRPr="00D530FF">
              <w:rPr>
                <w:rFonts w:ascii="Times New Roman" w:eastAsia="新細明體" w:hAnsi="Times New Roman" w:cs="Times New Roman"/>
                <w:i/>
                <w:color w:val="FF0000"/>
              </w:rPr>
              <w:t xml:space="preserve"> in two different case sizes</w:t>
            </w:r>
          </w:p>
        </w:tc>
        <w:tc>
          <w:tcPr>
            <w:tcW w:w="252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it (Smartie Watch)</w:t>
            </w:r>
          </w:p>
        </w:tc>
        <w:tc>
          <w:tcPr>
            <w:tcW w:w="3487"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adjective phrase</w:t>
            </w:r>
          </w:p>
        </w:tc>
      </w:tr>
      <w:tr w:rsidR="00D530FF" w:rsidRPr="00D530FF" w:rsidTr="009144AA">
        <w:trPr>
          <w:trHeight w:val="680"/>
        </w:trPr>
        <w:tc>
          <w:tcPr>
            <w:tcW w:w="1555"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(line 6)</w:t>
            </w:r>
          </w:p>
        </w:tc>
        <w:tc>
          <w:tcPr>
            <w:tcW w:w="637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u w:val="single"/>
              </w:rPr>
              <w:t>made</w:t>
            </w:r>
            <w:r w:rsidRPr="00D530FF">
              <w:rPr>
                <w:rFonts w:ascii="Times New Roman" w:eastAsia="新細明體" w:hAnsi="Times New Roman" w:cs="Times New Roman"/>
                <w:i/>
                <w:color w:val="FF0000"/>
              </w:rPr>
              <w:t xml:space="preserve"> of stainless steel</w:t>
            </w:r>
          </w:p>
        </w:tc>
        <w:tc>
          <w:tcPr>
            <w:tcW w:w="252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casing </w:t>
            </w:r>
          </w:p>
        </w:tc>
        <w:tc>
          <w:tcPr>
            <w:tcW w:w="3487"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participle phrase</w:t>
            </w:r>
          </w:p>
        </w:tc>
      </w:tr>
      <w:tr w:rsidR="00D530FF" w:rsidRPr="00D530FF" w:rsidTr="009144AA">
        <w:trPr>
          <w:trHeight w:val="680"/>
        </w:trPr>
        <w:tc>
          <w:tcPr>
            <w:tcW w:w="1555"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(lines 7-8)</w:t>
            </w:r>
          </w:p>
        </w:tc>
        <w:tc>
          <w:tcPr>
            <w:tcW w:w="637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u w:val="single"/>
              </w:rPr>
              <w:t>with</w:t>
            </w:r>
            <w:r w:rsidRPr="00D530FF">
              <w:rPr>
                <w:rFonts w:ascii="Times New Roman" w:eastAsia="新細明體" w:hAnsi="Times New Roman" w:cs="Times New Roman"/>
                <w:i/>
                <w:color w:val="FF0000"/>
              </w:rPr>
              <w:t xml:space="preserve"> the built-in Bluetooth technology and a waterproof shell</w:t>
            </w:r>
          </w:p>
        </w:tc>
        <w:tc>
          <w:tcPr>
            <w:tcW w:w="252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Smartie Watch</w:t>
            </w:r>
          </w:p>
        </w:tc>
        <w:tc>
          <w:tcPr>
            <w:tcW w:w="3487"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prepositional phrase</w:t>
            </w:r>
          </w:p>
        </w:tc>
      </w:tr>
      <w:tr w:rsidR="00D530FF" w:rsidRPr="00D530FF" w:rsidTr="009144AA">
        <w:trPr>
          <w:trHeight w:val="680"/>
        </w:trPr>
        <w:tc>
          <w:tcPr>
            <w:tcW w:w="1555" w:type="dxa"/>
            <w:vAlign w:val="center"/>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(lines 10-11)</w:t>
            </w:r>
          </w:p>
        </w:tc>
        <w:tc>
          <w:tcPr>
            <w:tcW w:w="637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u w:val="single"/>
              </w:rPr>
              <w:t>for</w:t>
            </w:r>
            <w:r w:rsidRPr="00D530FF">
              <w:rPr>
                <w:rFonts w:ascii="Times New Roman" w:eastAsia="新細明體" w:hAnsi="Times New Roman" w:cs="Times New Roman"/>
                <w:i/>
                <w:color w:val="FF0000"/>
              </w:rPr>
              <w:t xml:space="preserve"> incoming calls, messages and emails</w:t>
            </w:r>
          </w:p>
        </w:tc>
        <w:tc>
          <w:tcPr>
            <w:tcW w:w="252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notification functions </w:t>
            </w:r>
          </w:p>
        </w:tc>
        <w:tc>
          <w:tcPr>
            <w:tcW w:w="3487"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prepositional phrase</w:t>
            </w:r>
          </w:p>
        </w:tc>
      </w:tr>
      <w:tr w:rsidR="00D530FF" w:rsidRPr="00D530FF" w:rsidTr="009144AA">
        <w:trPr>
          <w:trHeight w:val="680"/>
        </w:trPr>
        <w:tc>
          <w:tcPr>
            <w:tcW w:w="1555" w:type="dxa"/>
            <w:vAlign w:val="center"/>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(line 12)</w:t>
            </w:r>
          </w:p>
        </w:tc>
        <w:tc>
          <w:tcPr>
            <w:tcW w:w="6378"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u w:val="single"/>
              </w:rPr>
              <w:t>for</w:t>
            </w:r>
            <w:r w:rsidRPr="00D530FF">
              <w:rPr>
                <w:rFonts w:ascii="Times New Roman" w:eastAsia="新細明體" w:hAnsi="Times New Roman" w:cs="Times New Roman"/>
                <w:i/>
                <w:color w:val="FF0000"/>
              </w:rPr>
              <w:t xml:space="preserve"> navigation and location detection </w:t>
            </w:r>
          </w:p>
        </w:tc>
        <w:tc>
          <w:tcPr>
            <w:tcW w:w="2528" w:type="dxa"/>
            <w:vAlign w:val="center"/>
          </w:tcPr>
          <w:p w:rsidR="00D530FF" w:rsidRPr="00D530FF" w:rsidRDefault="00D530FF" w:rsidP="00D530FF">
            <w:pPr>
              <w:rPr>
                <w:rFonts w:ascii="Times New Roman" w:eastAsia="新細明體" w:hAnsi="Times New Roman" w:cs="Times New Roman"/>
                <w:i/>
                <w:color w:val="FF0000"/>
              </w:rPr>
            </w:pPr>
            <w:r w:rsidRPr="00D530FF">
              <w:rPr>
                <w:rFonts w:ascii="Times New Roman" w:eastAsia="新細明體" w:hAnsi="Times New Roman" w:cs="Times New Roman"/>
                <w:i/>
                <w:color w:val="FF0000"/>
              </w:rPr>
              <w:t>Global Positional System (GPS) sensor</w:t>
            </w:r>
          </w:p>
        </w:tc>
        <w:tc>
          <w:tcPr>
            <w:tcW w:w="3487" w:type="dxa"/>
            <w:vAlign w:val="center"/>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prepositional phrase</w:t>
            </w:r>
          </w:p>
        </w:tc>
      </w:tr>
    </w:tbl>
    <w:p w:rsidR="00D530FF" w:rsidRPr="00D530FF" w:rsidRDefault="00D530FF" w:rsidP="00D530FF">
      <w:pPr>
        <w:rPr>
          <w:rFonts w:ascii="Times New Roman" w:eastAsia="新細明體" w:hAnsi="Times New Roman" w:cs="Times New Roman"/>
          <w:szCs w:val="24"/>
        </w:rPr>
      </w:pPr>
      <w:r w:rsidRPr="00D530FF">
        <w:rPr>
          <w:rFonts w:ascii="Times New Roman" w:eastAsia="新細明體" w:hAnsi="Times New Roman" w:cs="Times New Roman"/>
          <w:b/>
          <w:noProof/>
          <w:szCs w:val="24"/>
        </w:rPr>
        <mc:AlternateContent>
          <mc:Choice Requires="wps">
            <w:drawing>
              <wp:anchor distT="0" distB="0" distL="114300" distR="114300" simplePos="0" relativeHeight="251686912" behindDoc="0" locked="0" layoutInCell="1" allowOverlap="1" wp14:anchorId="670B4200" wp14:editId="35EFE380">
                <wp:simplePos x="0" y="0"/>
                <wp:positionH relativeFrom="column">
                  <wp:posOffset>-9525</wp:posOffset>
                </wp:positionH>
                <wp:positionV relativeFrom="paragraph">
                  <wp:posOffset>27940</wp:posOffset>
                </wp:positionV>
                <wp:extent cx="8870950" cy="1066800"/>
                <wp:effectExtent l="0" t="0" r="25400" b="19050"/>
                <wp:wrapNone/>
                <wp:docPr id="2705" name="文字方塊 2705"/>
                <wp:cNvGraphicFramePr/>
                <a:graphic xmlns:a="http://schemas.openxmlformats.org/drawingml/2006/main">
                  <a:graphicData uri="http://schemas.microsoft.com/office/word/2010/wordprocessingShape">
                    <wps:wsp>
                      <wps:cNvSpPr txBox="1"/>
                      <wps:spPr>
                        <a:xfrm>
                          <a:off x="0" y="0"/>
                          <a:ext cx="8870950" cy="1066800"/>
                        </a:xfrm>
                        <a:prstGeom prst="rect">
                          <a:avLst/>
                        </a:prstGeom>
                        <a:solidFill>
                          <a:sysClr val="window" lastClr="FFFFFF"/>
                        </a:solidFill>
                        <a:ln w="6350">
                          <a:solidFill>
                            <a:srgbClr val="FF0000"/>
                          </a:solidFill>
                        </a:ln>
                      </wps:spPr>
                      <wps:txbx>
                        <w:txbxContent>
                          <w:p w:rsidR="00D530FF" w:rsidRDefault="00D530FF" w:rsidP="00D530FF">
                            <w:pPr>
                              <w:spacing w:line="0" w:lineRule="atLeast"/>
                              <w:rPr>
                                <w:rFonts w:ascii="Times New Roman" w:hAnsi="Times New Roman" w:cs="Times New Roman"/>
                                <w:b/>
                                <w:color w:val="FF0000"/>
                                <w:sz w:val="20"/>
                                <w:szCs w:val="20"/>
                              </w:rPr>
                            </w:pPr>
                            <w:r w:rsidRPr="00707E2A">
                              <w:rPr>
                                <w:rFonts w:ascii="Times New Roman" w:hAnsi="Times New Roman" w:cs="Times New Roman"/>
                                <w:b/>
                                <w:color w:val="FF0000"/>
                                <w:sz w:val="20"/>
                                <w:szCs w:val="20"/>
                              </w:rPr>
                              <w:t>Teacher’s Note:</w:t>
                            </w:r>
                          </w:p>
                          <w:p w:rsidR="00D530FF"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sidRPr="004368E9">
                              <w:rPr>
                                <w:rFonts w:ascii="Times New Roman" w:hAnsi="Times New Roman" w:cs="Times New Roman" w:hint="eastAsia"/>
                                <w:color w:val="FF0000"/>
                                <w:sz w:val="20"/>
                                <w:szCs w:val="20"/>
                              </w:rPr>
                              <w:t xml:space="preserve">Explain to students the difference between a </w:t>
                            </w:r>
                            <w:r>
                              <w:rPr>
                                <w:rFonts w:ascii="Times New Roman" w:hAnsi="Times New Roman" w:cs="Times New Roman"/>
                                <w:color w:val="FF0000"/>
                                <w:sz w:val="20"/>
                                <w:szCs w:val="20"/>
                              </w:rPr>
                              <w:t xml:space="preserve">“phrase” and a “clause”. </w:t>
                            </w:r>
                          </w:p>
                          <w:p w:rsidR="00D530FF" w:rsidRPr="004368E9"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Pr>
                                <w:rFonts w:ascii="Times New Roman" w:hAnsi="Times New Roman" w:cs="Times New Roman"/>
                                <w:color w:val="FF0000"/>
                                <w:sz w:val="20"/>
                                <w:szCs w:val="20"/>
                              </w:rPr>
                              <w:t>Point out to students that p</w:t>
                            </w:r>
                            <w:r w:rsidRPr="004368E9">
                              <w:rPr>
                                <w:rFonts w:ascii="Times New Roman" w:hAnsi="Times New Roman" w:cs="Times New Roman" w:hint="eastAsia"/>
                                <w:color w:val="FF0000"/>
                                <w:sz w:val="20"/>
                                <w:szCs w:val="20"/>
                              </w:rPr>
                              <w:t xml:space="preserve">articiple </w:t>
                            </w:r>
                            <w:r w:rsidRPr="004368E9">
                              <w:rPr>
                                <w:rFonts w:ascii="Times New Roman" w:hAnsi="Times New Roman" w:cs="Times New Roman"/>
                                <w:color w:val="FF0000"/>
                                <w:sz w:val="20"/>
                                <w:szCs w:val="20"/>
                              </w:rPr>
                              <w:t>phrases and prepositional phrases can serve as adjective phrases whereas relative clauses can act as adjective clauses.</w:t>
                            </w:r>
                          </w:p>
                          <w:p w:rsidR="00D530FF"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sidRPr="00B168C0">
                              <w:rPr>
                                <w:rFonts w:ascii="Times New Roman" w:hAnsi="Times New Roman" w:cs="Times New Roman"/>
                                <w:color w:val="FF0000"/>
                                <w:sz w:val="20"/>
                                <w:szCs w:val="20"/>
                              </w:rPr>
                              <w:t>Draw students’ attention to the position of the adjective phrase</w:t>
                            </w:r>
                            <w:r>
                              <w:rPr>
                                <w:rFonts w:ascii="Times New Roman" w:hAnsi="Times New Roman" w:cs="Times New Roman"/>
                                <w:color w:val="FF0000"/>
                                <w:sz w:val="20"/>
                                <w:szCs w:val="20"/>
                              </w:rPr>
                              <w:t xml:space="preserve"> </w:t>
                            </w:r>
                            <w:r w:rsidRPr="00B168C0">
                              <w:rPr>
                                <w:rFonts w:ascii="Times New Roman" w:hAnsi="Times New Roman" w:cs="Times New Roman"/>
                                <w:color w:val="FF0000"/>
                                <w:sz w:val="20"/>
                                <w:szCs w:val="20"/>
                              </w:rPr>
                              <w:t xml:space="preserve">and </w:t>
                            </w:r>
                            <w:r>
                              <w:rPr>
                                <w:rFonts w:ascii="Times New Roman" w:hAnsi="Times New Roman" w:cs="Times New Roman"/>
                                <w:color w:val="FF0000"/>
                                <w:sz w:val="20"/>
                                <w:szCs w:val="20"/>
                              </w:rPr>
                              <w:t xml:space="preserve">highlight </w:t>
                            </w:r>
                            <w:r w:rsidRPr="00B168C0">
                              <w:rPr>
                                <w:rFonts w:ascii="Times New Roman" w:hAnsi="Times New Roman" w:cs="Times New Roman"/>
                                <w:color w:val="FF0000"/>
                                <w:sz w:val="20"/>
                                <w:szCs w:val="20"/>
                              </w:rPr>
                              <w:t xml:space="preserve">to students that it can come before or after the noun / noun phrase it is describing. </w:t>
                            </w:r>
                            <w:r>
                              <w:rPr>
                                <w:rFonts w:ascii="Times New Roman" w:hAnsi="Times New Roman" w:cs="Times New Roman"/>
                                <w:color w:val="FF0000"/>
                                <w:sz w:val="20"/>
                                <w:szCs w:val="20"/>
                              </w:rPr>
                              <w:t xml:space="preserve">Explain it with the support of the Annotated Text – Smartie Watch (LT 1.1.4T). </w:t>
                            </w:r>
                          </w:p>
                          <w:p w:rsidR="00D530FF" w:rsidRPr="00F94AE7"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sidRPr="00F94AE7">
                              <w:rPr>
                                <w:rFonts w:ascii="Times New Roman" w:hAnsi="Times New Roman" w:cs="Times New Roman"/>
                                <w:color w:val="FF0000"/>
                                <w:sz w:val="20"/>
                                <w:szCs w:val="20"/>
                              </w:rPr>
                              <w:t xml:space="preserve">For less advanced students, ask them to identify the adjective phrases and clauses without </w:t>
                            </w:r>
                            <w:r>
                              <w:rPr>
                                <w:rFonts w:ascii="Times New Roman" w:hAnsi="Times New Roman" w:cs="Times New Roman"/>
                                <w:color w:val="FF0000"/>
                                <w:sz w:val="20"/>
                                <w:szCs w:val="20"/>
                              </w:rPr>
                              <w:t>categorising them</w:t>
                            </w:r>
                            <w:r w:rsidRPr="00F94AE7">
                              <w:rPr>
                                <w:rFonts w:ascii="Times New Roman" w:hAnsi="Times New Roman" w:cs="Times New Roman"/>
                                <w:color w:val="FF0000"/>
                                <w:sz w:val="20"/>
                                <w:szCs w:val="20"/>
                              </w:rPr>
                              <w:t xml:space="preserve">. </w:t>
                            </w:r>
                          </w:p>
                          <w:p w:rsidR="00D530FF" w:rsidRPr="00B168C0"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sidRPr="00B168C0">
                              <w:rPr>
                                <w:rFonts w:ascii="Times New Roman" w:hAnsi="Times New Roman" w:cs="Times New Roman"/>
                                <w:color w:val="FF0000"/>
                                <w:sz w:val="20"/>
                                <w:szCs w:val="20"/>
                              </w:rPr>
                              <w:t xml:space="preserve">The answers in the table are by no means exhaustive. Any reasonable answers should be accepted. </w:t>
                            </w:r>
                            <w:r w:rsidRPr="00B168C0">
                              <w:rPr>
                                <w:rFonts w:ascii="Times New Roman" w:hAnsi="Times New Roman" w:cs="Times New Roman" w:hint="eastAsia"/>
                                <w:color w:val="FF0000"/>
                                <w:sz w:val="20"/>
                                <w:szCs w:val="20"/>
                              </w:rPr>
                              <w:t xml:space="preserve"> </w:t>
                            </w:r>
                          </w:p>
                        </w:txbxContent>
                      </wps:txbx>
                      <wps:bodyPr rot="0" spcFirstLastPara="0" vertOverflow="overflow" horzOverflow="overflow" vert="horz" wrap="square" lIns="91440" tIns="0" rIns="72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0B4200" id="文字方塊 2705" o:spid="_x0000_s1039" type="#_x0000_t202" style="position:absolute;margin-left:-.75pt;margin-top:2.2pt;width:698.5pt;height:8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" fillcolor="window" strokecolor="red" strokeweight=".5pt">
                <v:textbox inset=",0,2mm,0">
                  <w:txbxContent>
                    <w:p w:rsidR="00D530FF" w:rsidRDefault="00D530FF" w:rsidP="00D530FF">
                      <w:pPr>
                        <w:spacing w:line="0" w:lineRule="atLeast"/>
                        <w:rPr>
                          <w:rFonts w:ascii="Times New Roman" w:hAnsi="Times New Roman" w:cs="Times New Roman"/>
                          <w:b/>
                          <w:color w:val="FF0000"/>
                          <w:sz w:val="20"/>
                          <w:szCs w:val="20"/>
                        </w:rPr>
                      </w:pPr>
                      <w:r w:rsidRPr="00707E2A">
                        <w:rPr>
                          <w:rFonts w:ascii="Times New Roman" w:hAnsi="Times New Roman" w:cs="Times New Roman"/>
                          <w:b/>
                          <w:color w:val="FF0000"/>
                          <w:sz w:val="20"/>
                          <w:szCs w:val="20"/>
                        </w:rPr>
                        <w:t>Teacher’s Note:</w:t>
                      </w:r>
                    </w:p>
                    <w:p w:rsidR="00D530FF"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sidRPr="004368E9">
                        <w:rPr>
                          <w:rFonts w:ascii="Times New Roman" w:hAnsi="Times New Roman" w:cs="Times New Roman" w:hint="eastAsia"/>
                          <w:color w:val="FF0000"/>
                          <w:sz w:val="20"/>
                          <w:szCs w:val="20"/>
                        </w:rPr>
                        <w:t xml:space="preserve">Explain to students the difference between a </w:t>
                      </w:r>
                      <w:r>
                        <w:rPr>
                          <w:rFonts w:ascii="Times New Roman" w:hAnsi="Times New Roman" w:cs="Times New Roman"/>
                          <w:color w:val="FF0000"/>
                          <w:sz w:val="20"/>
                          <w:szCs w:val="20"/>
                        </w:rPr>
                        <w:t xml:space="preserve">“phrase” and a “clause”. </w:t>
                      </w:r>
                    </w:p>
                    <w:p w:rsidR="00D530FF" w:rsidRPr="004368E9"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Pr>
                          <w:rFonts w:ascii="Times New Roman" w:hAnsi="Times New Roman" w:cs="Times New Roman"/>
                          <w:color w:val="FF0000"/>
                          <w:sz w:val="20"/>
                          <w:szCs w:val="20"/>
                        </w:rPr>
                        <w:t>Point out to students that p</w:t>
                      </w:r>
                      <w:r w:rsidRPr="004368E9">
                        <w:rPr>
                          <w:rFonts w:ascii="Times New Roman" w:hAnsi="Times New Roman" w:cs="Times New Roman" w:hint="eastAsia"/>
                          <w:color w:val="FF0000"/>
                          <w:sz w:val="20"/>
                          <w:szCs w:val="20"/>
                        </w:rPr>
                        <w:t xml:space="preserve">articiple </w:t>
                      </w:r>
                      <w:r w:rsidRPr="004368E9">
                        <w:rPr>
                          <w:rFonts w:ascii="Times New Roman" w:hAnsi="Times New Roman" w:cs="Times New Roman"/>
                          <w:color w:val="FF0000"/>
                          <w:sz w:val="20"/>
                          <w:szCs w:val="20"/>
                        </w:rPr>
                        <w:t>phrases and prepositional phrases can serve as adjective phrases whereas relative clauses can act as adjective clauses.</w:t>
                      </w:r>
                    </w:p>
                    <w:p w:rsidR="00D530FF"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sidRPr="00B168C0">
                        <w:rPr>
                          <w:rFonts w:ascii="Times New Roman" w:hAnsi="Times New Roman" w:cs="Times New Roman"/>
                          <w:color w:val="FF0000"/>
                          <w:sz w:val="20"/>
                          <w:szCs w:val="20"/>
                        </w:rPr>
                        <w:t>Draw students’ attention to the position of the adjective phrase</w:t>
                      </w:r>
                      <w:r>
                        <w:rPr>
                          <w:rFonts w:ascii="Times New Roman" w:hAnsi="Times New Roman" w:cs="Times New Roman"/>
                          <w:color w:val="FF0000"/>
                          <w:sz w:val="20"/>
                          <w:szCs w:val="20"/>
                        </w:rPr>
                        <w:t xml:space="preserve"> </w:t>
                      </w:r>
                      <w:r w:rsidRPr="00B168C0">
                        <w:rPr>
                          <w:rFonts w:ascii="Times New Roman" w:hAnsi="Times New Roman" w:cs="Times New Roman"/>
                          <w:color w:val="FF0000"/>
                          <w:sz w:val="20"/>
                          <w:szCs w:val="20"/>
                        </w:rPr>
                        <w:t xml:space="preserve">and </w:t>
                      </w:r>
                      <w:r>
                        <w:rPr>
                          <w:rFonts w:ascii="Times New Roman" w:hAnsi="Times New Roman" w:cs="Times New Roman"/>
                          <w:color w:val="FF0000"/>
                          <w:sz w:val="20"/>
                          <w:szCs w:val="20"/>
                        </w:rPr>
                        <w:t xml:space="preserve">highlight </w:t>
                      </w:r>
                      <w:r w:rsidRPr="00B168C0">
                        <w:rPr>
                          <w:rFonts w:ascii="Times New Roman" w:hAnsi="Times New Roman" w:cs="Times New Roman"/>
                          <w:color w:val="FF0000"/>
                          <w:sz w:val="20"/>
                          <w:szCs w:val="20"/>
                        </w:rPr>
                        <w:t xml:space="preserve">to students that it can come before or after the noun / noun phrase it is describing. </w:t>
                      </w:r>
                      <w:r>
                        <w:rPr>
                          <w:rFonts w:ascii="Times New Roman" w:hAnsi="Times New Roman" w:cs="Times New Roman"/>
                          <w:color w:val="FF0000"/>
                          <w:sz w:val="20"/>
                          <w:szCs w:val="20"/>
                        </w:rPr>
                        <w:t xml:space="preserve">Explain it with the support of the Annotated Text – Smartie Watch (LT 1.1.4T). </w:t>
                      </w:r>
                    </w:p>
                    <w:p w:rsidR="00D530FF" w:rsidRPr="00F94AE7"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sidRPr="00F94AE7">
                        <w:rPr>
                          <w:rFonts w:ascii="Times New Roman" w:hAnsi="Times New Roman" w:cs="Times New Roman"/>
                          <w:color w:val="FF0000"/>
                          <w:sz w:val="20"/>
                          <w:szCs w:val="20"/>
                        </w:rPr>
                        <w:t xml:space="preserve">For less advanced students, ask them to identify the adjective phrases and clauses without </w:t>
                      </w:r>
                      <w:r>
                        <w:rPr>
                          <w:rFonts w:ascii="Times New Roman" w:hAnsi="Times New Roman" w:cs="Times New Roman"/>
                          <w:color w:val="FF0000"/>
                          <w:sz w:val="20"/>
                          <w:szCs w:val="20"/>
                        </w:rPr>
                        <w:t>categorising them</w:t>
                      </w:r>
                      <w:r w:rsidRPr="00F94AE7">
                        <w:rPr>
                          <w:rFonts w:ascii="Times New Roman" w:hAnsi="Times New Roman" w:cs="Times New Roman"/>
                          <w:color w:val="FF0000"/>
                          <w:sz w:val="20"/>
                          <w:szCs w:val="20"/>
                        </w:rPr>
                        <w:t xml:space="preserve">. </w:t>
                      </w:r>
                    </w:p>
                    <w:p w:rsidR="00D530FF" w:rsidRPr="00B168C0" w:rsidRDefault="00D530FF" w:rsidP="00D530FF">
                      <w:pPr>
                        <w:pStyle w:val="a3"/>
                        <w:numPr>
                          <w:ilvl w:val="0"/>
                          <w:numId w:val="11"/>
                        </w:numPr>
                        <w:spacing w:line="0" w:lineRule="atLeast"/>
                        <w:ind w:leftChars="0" w:left="426" w:hanging="426"/>
                        <w:rPr>
                          <w:rFonts w:ascii="Times New Roman" w:hAnsi="Times New Roman" w:cs="Times New Roman"/>
                          <w:color w:val="FF0000"/>
                          <w:sz w:val="20"/>
                          <w:szCs w:val="20"/>
                        </w:rPr>
                      </w:pPr>
                      <w:r w:rsidRPr="00B168C0">
                        <w:rPr>
                          <w:rFonts w:ascii="Times New Roman" w:hAnsi="Times New Roman" w:cs="Times New Roman"/>
                          <w:color w:val="FF0000"/>
                          <w:sz w:val="20"/>
                          <w:szCs w:val="20"/>
                        </w:rPr>
                        <w:t xml:space="preserve">The answers in the table are by no means exhaustive. Any reasonable answers should be accepted. </w:t>
                      </w:r>
                      <w:r w:rsidRPr="00B168C0">
                        <w:rPr>
                          <w:rFonts w:ascii="Times New Roman" w:hAnsi="Times New Roman" w:cs="Times New Roman" w:hint="eastAsia"/>
                          <w:color w:val="FF0000"/>
                          <w:sz w:val="20"/>
                          <w:szCs w:val="20"/>
                        </w:rPr>
                        <w:t xml:space="preserve"> </w:t>
                      </w:r>
                    </w:p>
                  </w:txbxContent>
                </v:textbox>
              </v:shape>
            </w:pict>
          </mc:Fallback>
        </mc:AlternateContent>
      </w:r>
    </w:p>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b/>
          <w:szCs w:val="24"/>
        </w:rPr>
        <w:br w:type="page"/>
      </w:r>
    </w:p>
    <w:p w:rsidR="00D530FF" w:rsidRPr="00D530FF" w:rsidRDefault="00D530FF" w:rsidP="00D530FF">
      <w:pPr>
        <w:widowControl/>
        <w:rPr>
          <w:rFonts w:ascii="Times New Roman" w:eastAsia="新細明體" w:hAnsi="Times New Roman" w:cs="Times New Roman"/>
          <w:b/>
          <w:szCs w:val="24"/>
        </w:rPr>
        <w:sectPr w:rsidR="00D530FF" w:rsidRPr="00D530FF" w:rsidSect="00885ADA">
          <w:pgSz w:w="16838" w:h="11906" w:orient="landscape"/>
          <w:pgMar w:top="1797" w:right="1440" w:bottom="1797" w:left="1440" w:header="851" w:footer="340" w:gutter="0"/>
          <w:cols w:space="425"/>
          <w:docGrid w:linePitch="360"/>
        </w:sectPr>
      </w:pPr>
    </w:p>
    <w:p w:rsidR="00D530FF" w:rsidRPr="00D530FF" w:rsidRDefault="00D530FF" w:rsidP="00D530FF">
      <w:pPr>
        <w:widowControl/>
        <w:spacing w:line="360" w:lineRule="auto"/>
        <w:rPr>
          <w:rFonts w:ascii="Times New Roman" w:eastAsia="新細明體" w:hAnsi="Times New Roman" w:cs="Times New Roman"/>
          <w:b/>
          <w:szCs w:val="24"/>
        </w:rPr>
      </w:pPr>
      <w:r w:rsidRPr="00D530FF">
        <w:rPr>
          <w:rFonts w:ascii="Times New Roman" w:eastAsia="新細明體" w:hAnsi="Times New Roman" w:cs="Times New Roman"/>
          <w:b/>
          <w:noProof/>
          <w:sz w:val="22"/>
          <w:szCs w:val="24"/>
          <w:u w:val="single"/>
        </w:rPr>
        <w:lastRenderedPageBreak/>
        <mc:AlternateContent>
          <mc:Choice Requires="wps">
            <w:drawing>
              <wp:anchor distT="0" distB="0" distL="114300" distR="114300" simplePos="0" relativeHeight="251716608" behindDoc="0" locked="0" layoutInCell="1" allowOverlap="1" wp14:anchorId="4EF775BF" wp14:editId="066D0ED6">
                <wp:simplePos x="0" y="0"/>
                <wp:positionH relativeFrom="margin">
                  <wp:align>right</wp:align>
                </wp:positionH>
                <wp:positionV relativeFrom="paragraph">
                  <wp:posOffset>-323850</wp:posOffset>
                </wp:positionV>
                <wp:extent cx="1080000" cy="324000"/>
                <wp:effectExtent l="0" t="0" r="0" b="0"/>
                <wp:wrapNone/>
                <wp:docPr id="2706" name="文字方塊 2706"/>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775BF" id="文字方塊 2706" o:spid="_x0000_s1040" type="#_x0000_t202" style="position:absolute;margin-left:33.85pt;margin-top:-25.5pt;width:85.05pt;height:25.5pt;z-index:2517166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r w:rsidRPr="008042CD">
                        <w:rPr>
                          <w:rFonts w:ascii="Times New Roman" w:hAnsi="Times New Roman" w:cs="Times New Roman"/>
                          <w:b/>
                          <w:i/>
                        </w:rPr>
                        <w:t>T</w:t>
                      </w:r>
                    </w:p>
                  </w:txbxContent>
                </v:textbox>
                <w10:wrap anchorx="margin"/>
              </v:shape>
            </w:pict>
          </mc:Fallback>
        </mc:AlternateContent>
      </w:r>
      <w:r w:rsidRPr="00D530FF">
        <w:rPr>
          <w:rFonts w:ascii="Times New Roman" w:eastAsia="新細明體" w:hAnsi="Times New Roman" w:cs="Times New Roman"/>
          <w:b/>
          <w:szCs w:val="24"/>
        </w:rPr>
        <w:t>Annotated Text – Smartie Watch</w:t>
      </w:r>
    </w:p>
    <w:p w:rsidR="00D530FF" w:rsidRPr="00D530FF" w:rsidRDefault="00D530FF" w:rsidP="00D530FF">
      <w:pPr>
        <w:widowControl/>
        <w:rPr>
          <w:rFonts w:ascii="Times New Roman" w:eastAsia="新細明體" w:hAnsi="Times New Roman" w:cs="Times New Roman"/>
          <w:szCs w:val="24"/>
        </w:rPr>
      </w:pPr>
    </w:p>
    <w:tbl>
      <w:tblPr>
        <w:tblStyle w:val="13"/>
        <w:tblW w:w="0" w:type="auto"/>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456"/>
        <w:gridCol w:w="7846"/>
      </w:tblGrid>
      <w:tr w:rsidR="00D530FF" w:rsidRPr="00D530FF" w:rsidTr="009144AA">
        <w:tc>
          <w:tcPr>
            <w:tcW w:w="421" w:type="dxa"/>
          </w:tcPr>
          <w:p w:rsidR="00D530FF" w:rsidRPr="00D530FF" w:rsidRDefault="00D530FF" w:rsidP="00D530FF">
            <w:pPr>
              <w:widowControl/>
              <w:spacing w:line="560" w:lineRule="exact"/>
              <w:jc w:val="both"/>
              <w:rPr>
                <w:rFonts w:ascii="Times New Roman" w:eastAsia="新細明體" w:hAnsi="Times New Roman" w:cs="Times New Roman"/>
                <w:b/>
              </w:rPr>
            </w:pPr>
          </w:p>
        </w:tc>
        <w:tc>
          <w:tcPr>
            <w:tcW w:w="7881" w:type="dxa"/>
          </w:tcPr>
          <w:p w:rsidR="00D530FF" w:rsidRPr="00D530FF" w:rsidRDefault="00D530FF" w:rsidP="00D530FF">
            <w:pPr>
              <w:widowControl/>
              <w:spacing w:line="560" w:lineRule="exact"/>
              <w:jc w:val="both"/>
              <w:rPr>
                <w:rFonts w:ascii="Times New Roman" w:eastAsia="新細明體" w:hAnsi="Times New Roman" w:cs="Times New Roman"/>
                <w:b/>
              </w:rPr>
            </w:pPr>
            <w:r w:rsidRPr="00D530FF">
              <w:rPr>
                <w:rFonts w:ascii="Times New Roman" w:eastAsia="新細明體" w:hAnsi="Times New Roman" w:cs="Times New Roman"/>
                <w:b/>
              </w:rPr>
              <w:t>SMARTIE WATCH</w:t>
            </w:r>
          </w:p>
        </w:tc>
      </w:tr>
      <w:tr w:rsidR="00D530FF" w:rsidRPr="00D530FF" w:rsidTr="009144AA">
        <w:tc>
          <w:tcPr>
            <w:tcW w:w="421" w:type="dxa"/>
          </w:tcPr>
          <w:p w:rsidR="00D530FF" w:rsidRPr="00D530FF" w:rsidRDefault="00D530FF" w:rsidP="00D530FF">
            <w:pPr>
              <w:widowControl/>
              <w:spacing w:line="560" w:lineRule="exact"/>
              <w:jc w:val="both"/>
              <w:rPr>
                <w:rFonts w:ascii="Times New Roman" w:eastAsia="新細明體" w:hAnsi="Times New Roman" w:cs="Times New Roman"/>
              </w:rPr>
            </w:pPr>
          </w:p>
          <w:p w:rsidR="00D530FF" w:rsidRPr="00D530FF" w:rsidRDefault="00D530FF" w:rsidP="00D530FF">
            <w:pPr>
              <w:widowControl/>
              <w:spacing w:line="560" w:lineRule="exact"/>
              <w:jc w:val="both"/>
              <w:rPr>
                <w:rFonts w:ascii="Times New Roman" w:eastAsia="新細明體" w:hAnsi="Times New Roman" w:cs="Times New Roman"/>
              </w:rPr>
            </w:pPr>
          </w:p>
          <w:p w:rsidR="00D530FF" w:rsidRPr="00D530FF" w:rsidRDefault="00D530FF" w:rsidP="00D530FF">
            <w:pPr>
              <w:widowControl/>
              <w:spacing w:line="560" w:lineRule="exact"/>
              <w:jc w:val="both"/>
              <w:rPr>
                <w:rFonts w:ascii="Times New Roman" w:eastAsia="新細明體" w:hAnsi="Times New Roman" w:cs="Times New Roman"/>
              </w:rPr>
            </w:pPr>
          </w:p>
          <w:p w:rsidR="00D530FF" w:rsidRPr="00D530FF" w:rsidRDefault="00D530FF" w:rsidP="00D530FF">
            <w:pPr>
              <w:widowControl/>
              <w:spacing w:line="560" w:lineRule="exact"/>
              <w:jc w:val="both"/>
              <w:rPr>
                <w:rFonts w:ascii="Times New Roman" w:eastAsia="新細明體" w:hAnsi="Times New Roman" w:cs="Times New Roman"/>
              </w:rPr>
            </w:pPr>
          </w:p>
          <w:p w:rsidR="00D530FF" w:rsidRPr="00D530FF" w:rsidRDefault="00D530FF" w:rsidP="00D530FF">
            <w:pPr>
              <w:widowControl/>
              <w:spacing w:line="560" w:lineRule="exact"/>
              <w:jc w:val="both"/>
              <w:rPr>
                <w:rFonts w:ascii="Times New Roman" w:eastAsia="新細明體" w:hAnsi="Times New Roman" w:cs="Times New Roman"/>
              </w:rPr>
            </w:pPr>
            <w:r w:rsidRPr="00D530FF">
              <w:rPr>
                <w:rFonts w:ascii="Times New Roman" w:eastAsia="新細明體" w:hAnsi="Times New Roman" w:cs="Times New Roman"/>
              </w:rPr>
              <w:t>5</w:t>
            </w:r>
          </w:p>
          <w:p w:rsidR="00D530FF" w:rsidRPr="00D530FF" w:rsidRDefault="00D530FF" w:rsidP="00D530FF">
            <w:pPr>
              <w:widowControl/>
              <w:spacing w:line="560" w:lineRule="exact"/>
              <w:jc w:val="both"/>
              <w:rPr>
                <w:rFonts w:ascii="Times New Roman" w:eastAsia="新細明體" w:hAnsi="Times New Roman" w:cs="Times New Roman"/>
              </w:rPr>
            </w:pPr>
          </w:p>
          <w:p w:rsidR="00D530FF" w:rsidRPr="00D530FF" w:rsidRDefault="00D530FF" w:rsidP="00D530FF">
            <w:pPr>
              <w:widowControl/>
              <w:spacing w:line="560" w:lineRule="exact"/>
              <w:jc w:val="both"/>
              <w:rPr>
                <w:rFonts w:ascii="Times New Roman" w:eastAsia="新細明體" w:hAnsi="Times New Roman" w:cs="Times New Roman"/>
              </w:rPr>
            </w:pPr>
          </w:p>
          <w:p w:rsidR="00D530FF" w:rsidRPr="00D530FF" w:rsidRDefault="00D530FF" w:rsidP="00D530FF">
            <w:pPr>
              <w:widowControl/>
              <w:spacing w:line="560" w:lineRule="exact"/>
              <w:jc w:val="both"/>
              <w:rPr>
                <w:rFonts w:ascii="Times New Roman" w:eastAsia="新細明體" w:hAnsi="Times New Roman" w:cs="Times New Roman"/>
              </w:rPr>
            </w:pPr>
          </w:p>
          <w:p w:rsidR="00D530FF" w:rsidRPr="00D530FF" w:rsidRDefault="00D530FF" w:rsidP="00D530FF">
            <w:pPr>
              <w:widowControl/>
              <w:spacing w:line="560" w:lineRule="exact"/>
              <w:jc w:val="both"/>
              <w:rPr>
                <w:rFonts w:ascii="Times New Roman" w:eastAsia="新細明體" w:hAnsi="Times New Roman" w:cs="Times New Roman"/>
              </w:rPr>
            </w:pPr>
          </w:p>
          <w:p w:rsidR="00D530FF" w:rsidRPr="00D530FF" w:rsidRDefault="00D530FF" w:rsidP="00D530FF">
            <w:pPr>
              <w:widowControl/>
              <w:spacing w:line="560" w:lineRule="exact"/>
              <w:jc w:val="both"/>
              <w:rPr>
                <w:rFonts w:ascii="Times New Roman" w:eastAsia="新細明體" w:hAnsi="Times New Roman" w:cs="Times New Roman"/>
              </w:rPr>
            </w:pPr>
            <w:r w:rsidRPr="00D530FF">
              <w:rPr>
                <w:rFonts w:ascii="Times New Roman" w:eastAsia="新細明體" w:hAnsi="Times New Roman" w:cs="Times New Roman"/>
              </w:rPr>
              <w:t>10</w:t>
            </w:r>
          </w:p>
        </w:tc>
        <w:tc>
          <w:tcPr>
            <w:tcW w:w="7881" w:type="dxa"/>
          </w:tcPr>
          <w:p w:rsidR="00D530FF" w:rsidRPr="00D530FF" w:rsidRDefault="00D530FF" w:rsidP="00D530FF">
            <w:pPr>
              <w:widowControl/>
              <w:spacing w:line="560" w:lineRule="exact"/>
              <w:jc w:val="both"/>
              <w:rPr>
                <w:rFonts w:ascii="Times New Roman" w:eastAsia="新細明體" w:hAnsi="Times New Roman" w:cs="Times New Roman"/>
              </w:rPr>
            </w:pPr>
            <w:r w:rsidRPr="00D530FF">
              <w:rPr>
                <w:rFonts w:ascii="Times New Roman" w:eastAsia="新細明體" w:hAnsi="Times New Roman" w:cs="Times New Roman"/>
                <w:noProof/>
              </w:rPr>
              <mc:AlternateContent>
                <mc:Choice Requires="wpg">
                  <w:drawing>
                    <wp:anchor distT="0" distB="0" distL="114300" distR="114300" simplePos="0" relativeHeight="251694080" behindDoc="0" locked="0" layoutInCell="1" allowOverlap="1" wp14:anchorId="20DED12E" wp14:editId="1F0B9659">
                      <wp:simplePos x="0" y="0"/>
                      <wp:positionH relativeFrom="column">
                        <wp:posOffset>2781935</wp:posOffset>
                      </wp:positionH>
                      <wp:positionV relativeFrom="paragraph">
                        <wp:posOffset>3230962</wp:posOffset>
                      </wp:positionV>
                      <wp:extent cx="1799590" cy="107950"/>
                      <wp:effectExtent l="76200" t="0" r="48260" b="101600"/>
                      <wp:wrapNone/>
                      <wp:docPr id="2707" name="群組 2707"/>
                      <wp:cNvGraphicFramePr/>
                      <a:graphic xmlns:a="http://schemas.openxmlformats.org/drawingml/2006/main">
                        <a:graphicData uri="http://schemas.microsoft.com/office/word/2010/wordprocessingGroup">
                          <wpg:wgp>
                            <wpg:cNvGrpSpPr/>
                            <wpg:grpSpPr>
                              <a:xfrm>
                                <a:off x="0" y="0"/>
                                <a:ext cx="1799590" cy="107950"/>
                                <a:chOff x="0" y="0"/>
                                <a:chExt cx="1804988" cy="179705"/>
                              </a:xfrm>
                            </wpg:grpSpPr>
                            <wps:wsp>
                              <wps:cNvPr id="2708" name="直線接點 2708"/>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09" name="直線單箭頭接點 2709"/>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10" name="直線單箭頭接點 2710"/>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5D42AD85" id="群組 2707" o:spid="_x0000_s1026" style="position:absolute;margin-left:219.05pt;margin-top:254.4pt;width:141.7pt;height:8.5pt;z-index:251694080;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">
                      <v:line id="直線接點 2708"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" strokecolor="red" strokeweight=".5pt">
                        <v:stroke joinstyle="miter"/>
                      </v:line>
                      <v:shapetype id="_x0000_t32" coordsize="21600,21600" o:spt="32" o:oned="t" path="m,l21600,21600e" filled="f">
                        <v:path arrowok="t" fillok="f" o:connecttype="none"/>
                        <o:lock v:ext="edit" shapetype="t"/>
                      </v:shapetype>
                      <v:shape id="直線單箭頭接點 2709"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" strokecolor="red" strokeweight=".5pt">
                        <v:stroke endarrow="block" joinstyle="miter"/>
                      </v:shape>
                      <v:shape id="直線單箭頭接點 2710"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" strokecolor="red" strokeweight=".5pt">
                        <v:stroke endarrow="oval" joinstyle="miter"/>
                      </v:shape>
                    </v:group>
                  </w:pict>
                </mc:Fallback>
              </mc:AlternateContent>
            </w:r>
            <w:r w:rsidRPr="00D530FF">
              <w:rPr>
                <w:rFonts w:ascii="Times New Roman" w:eastAsia="新細明體" w:hAnsi="Times New Roman" w:cs="Times New Roman"/>
                <w:noProof/>
              </w:rPr>
              <mc:AlternateContent>
                <mc:Choice Requires="wpg">
                  <w:drawing>
                    <wp:anchor distT="0" distB="0" distL="114300" distR="114300" simplePos="0" relativeHeight="251689984" behindDoc="0" locked="0" layoutInCell="1" allowOverlap="1" wp14:anchorId="1A93967F" wp14:editId="2B014886">
                      <wp:simplePos x="0" y="0"/>
                      <wp:positionH relativeFrom="column">
                        <wp:posOffset>1724025</wp:posOffset>
                      </wp:positionH>
                      <wp:positionV relativeFrom="paragraph">
                        <wp:posOffset>2511507</wp:posOffset>
                      </wp:positionV>
                      <wp:extent cx="2087880" cy="107950"/>
                      <wp:effectExtent l="38100" t="0" r="102870" b="101600"/>
                      <wp:wrapNone/>
                      <wp:docPr id="2711" name="群組 2711"/>
                      <wp:cNvGraphicFramePr/>
                      <a:graphic xmlns:a="http://schemas.openxmlformats.org/drawingml/2006/main">
                        <a:graphicData uri="http://schemas.microsoft.com/office/word/2010/wordprocessingGroup">
                          <wpg:wgp>
                            <wpg:cNvGrpSpPr/>
                            <wpg:grpSpPr>
                              <a:xfrm>
                                <a:off x="0" y="0"/>
                                <a:ext cx="2087880" cy="107950"/>
                                <a:chOff x="0" y="0"/>
                                <a:chExt cx="1804988" cy="179705"/>
                              </a:xfrm>
                            </wpg:grpSpPr>
                            <wps:wsp>
                              <wps:cNvPr id="2712" name="直線接點 2712"/>
                              <wps:cNvCnPr/>
                              <wps:spPr>
                                <a:xfrm flipV="1">
                                  <a:off x="0" y="0"/>
                                  <a:ext cx="1800000" cy="0"/>
                                </a:xfrm>
                                <a:prstGeom prst="line">
                                  <a:avLst/>
                                </a:prstGeom>
                                <a:noFill/>
                                <a:ln w="6350" cap="flat" cmpd="sng" algn="ctr">
                                  <a:solidFill>
                                    <a:srgbClr val="0070C0"/>
                                  </a:solidFill>
                                  <a:prstDash val="solid"/>
                                  <a:miter lim="800000"/>
                                </a:ln>
                                <a:effectLst/>
                              </wps:spPr>
                              <wps:bodyPr/>
                            </wps:wsp>
                            <wps:wsp>
                              <wps:cNvPr id="2713" name="直線單箭頭接點 2713"/>
                              <wps:cNvCnPr/>
                              <wps:spPr>
                                <a:xfrm>
                                  <a:off x="0" y="0"/>
                                  <a:ext cx="0" cy="179705"/>
                                </a:xfrm>
                                <a:prstGeom prst="straightConnector1">
                                  <a:avLst/>
                                </a:prstGeom>
                                <a:noFill/>
                                <a:ln w="6350" cap="flat" cmpd="sng" algn="ctr">
                                  <a:solidFill>
                                    <a:srgbClr val="0070C0"/>
                                  </a:solidFill>
                                  <a:prstDash val="solid"/>
                                  <a:miter lim="800000"/>
                                  <a:tailEnd type="oval"/>
                                </a:ln>
                                <a:effectLst/>
                              </wps:spPr>
                              <wps:bodyPr/>
                            </wps:wsp>
                            <wps:wsp>
                              <wps:cNvPr id="2714" name="直線單箭頭接點 2714"/>
                              <wps:cNvCnPr/>
                              <wps:spPr>
                                <a:xfrm>
                                  <a:off x="1804988" y="0"/>
                                  <a:ext cx="0" cy="179705"/>
                                </a:xfrm>
                                <a:prstGeom prst="straightConnector1">
                                  <a:avLst/>
                                </a:prstGeom>
                                <a:noFill/>
                                <a:ln w="6350" cap="flat" cmpd="sng" algn="ctr">
                                  <a:solidFill>
                                    <a:srgbClr val="0070C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47A28DE1" id="群組 2711" o:spid="_x0000_s1026" style="position:absolute;margin-left:135.75pt;margin-top:197.75pt;width:164.4pt;height:8.5pt;z-index:251689984;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">
                      <v:line id="直線接點 2712"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" strokecolor="#0070c0" strokeweight=".5pt">
                        <v:stroke joinstyle="miter"/>
                      </v:line>
                      <v:shape id="直線單箭頭接點 2713"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" strokecolor="#0070c0" strokeweight=".5pt">
                        <v:stroke endarrow="oval" joinstyle="miter"/>
                      </v:shape>
                      <v:shape id="直線單箭頭接點 2714"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" strokecolor="#0070c0" strokeweight=".5pt">
                        <v:stroke endarrow="block" joinstyle="miter"/>
                      </v:shape>
                    </v:group>
                  </w:pict>
                </mc:Fallback>
              </mc:AlternateContent>
            </w:r>
            <w:r w:rsidRPr="00D530FF">
              <w:rPr>
                <w:rFonts w:ascii="Times New Roman" w:eastAsia="新細明體" w:hAnsi="Times New Roman" w:cs="Times New Roman"/>
                <w:noProof/>
              </w:rPr>
              <mc:AlternateContent>
                <mc:Choice Requires="wpg">
                  <w:drawing>
                    <wp:anchor distT="0" distB="0" distL="114300" distR="114300" simplePos="0" relativeHeight="251688960" behindDoc="0" locked="0" layoutInCell="1" allowOverlap="1" wp14:anchorId="6B4813F8" wp14:editId="47330263">
                      <wp:simplePos x="0" y="0"/>
                      <wp:positionH relativeFrom="column">
                        <wp:posOffset>2439035</wp:posOffset>
                      </wp:positionH>
                      <wp:positionV relativeFrom="paragraph">
                        <wp:posOffset>1803482</wp:posOffset>
                      </wp:positionV>
                      <wp:extent cx="1223645" cy="107950"/>
                      <wp:effectExtent l="38100" t="0" r="90805" b="101600"/>
                      <wp:wrapNone/>
                      <wp:docPr id="2715" name="群組 2715"/>
                      <wp:cNvGraphicFramePr/>
                      <a:graphic xmlns:a="http://schemas.openxmlformats.org/drawingml/2006/main">
                        <a:graphicData uri="http://schemas.microsoft.com/office/word/2010/wordprocessingGroup">
                          <wpg:wgp>
                            <wpg:cNvGrpSpPr/>
                            <wpg:grpSpPr>
                              <a:xfrm>
                                <a:off x="0" y="0"/>
                                <a:ext cx="1223645" cy="107950"/>
                                <a:chOff x="0" y="0"/>
                                <a:chExt cx="1804988" cy="179705"/>
                              </a:xfrm>
                            </wpg:grpSpPr>
                            <wps:wsp>
                              <wps:cNvPr id="2716" name="直線接點 2716"/>
                              <wps:cNvCnPr/>
                              <wps:spPr>
                                <a:xfrm flipV="1">
                                  <a:off x="0" y="0"/>
                                  <a:ext cx="1800000" cy="0"/>
                                </a:xfrm>
                                <a:prstGeom prst="line">
                                  <a:avLst/>
                                </a:prstGeom>
                                <a:noFill/>
                                <a:ln w="6350" cap="flat" cmpd="sng" algn="ctr">
                                  <a:solidFill>
                                    <a:srgbClr val="0070C0"/>
                                  </a:solidFill>
                                  <a:prstDash val="solid"/>
                                  <a:miter lim="800000"/>
                                </a:ln>
                                <a:effectLst/>
                              </wps:spPr>
                              <wps:bodyPr/>
                            </wps:wsp>
                            <wps:wsp>
                              <wps:cNvPr id="2717" name="直線單箭頭接點 2717"/>
                              <wps:cNvCnPr/>
                              <wps:spPr>
                                <a:xfrm>
                                  <a:off x="0" y="0"/>
                                  <a:ext cx="0" cy="179705"/>
                                </a:xfrm>
                                <a:prstGeom prst="straightConnector1">
                                  <a:avLst/>
                                </a:prstGeom>
                                <a:noFill/>
                                <a:ln w="6350" cap="flat" cmpd="sng" algn="ctr">
                                  <a:solidFill>
                                    <a:srgbClr val="0070C0"/>
                                  </a:solidFill>
                                  <a:prstDash val="solid"/>
                                  <a:miter lim="800000"/>
                                  <a:tailEnd type="oval"/>
                                </a:ln>
                                <a:effectLst/>
                              </wps:spPr>
                              <wps:bodyPr/>
                            </wps:wsp>
                            <wps:wsp>
                              <wps:cNvPr id="2718" name="直線單箭頭接點 2718"/>
                              <wps:cNvCnPr/>
                              <wps:spPr>
                                <a:xfrm>
                                  <a:off x="1804988" y="0"/>
                                  <a:ext cx="0" cy="179705"/>
                                </a:xfrm>
                                <a:prstGeom prst="straightConnector1">
                                  <a:avLst/>
                                </a:prstGeom>
                                <a:noFill/>
                                <a:ln w="6350" cap="flat" cmpd="sng" algn="ctr">
                                  <a:solidFill>
                                    <a:srgbClr val="0070C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5F475386" id="群組 2715" o:spid="_x0000_s1026" style="position:absolute;margin-left:192.05pt;margin-top:142pt;width:96.35pt;height:8.5pt;z-index:251688960;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">
                      <v:line id="直線接點 2716"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" strokecolor="#0070c0" strokeweight=".5pt">
                        <v:stroke joinstyle="miter"/>
                      </v:line>
                      <v:shape id="直線單箭頭接點 2717"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" strokecolor="#0070c0" strokeweight=".5pt">
                        <v:stroke endarrow="oval" joinstyle="miter"/>
                      </v:shape>
                      <v:shape id="直線單箭頭接點 2718"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" strokecolor="#0070c0" strokeweight=".5pt">
                        <v:stroke endarrow="block" joinstyle="miter"/>
                      </v:shape>
                    </v:group>
                  </w:pict>
                </mc:Fallback>
              </mc:AlternateContent>
            </w:r>
            <w:r w:rsidRPr="00D530FF">
              <w:rPr>
                <w:rFonts w:ascii="Times New Roman" w:eastAsia="新細明體" w:hAnsi="Times New Roman" w:cs="Times New Roman"/>
                <w:noProof/>
              </w:rPr>
              <mc:AlternateContent>
                <mc:Choice Requires="wpg">
                  <w:drawing>
                    <wp:anchor distT="0" distB="0" distL="114300" distR="114300" simplePos="0" relativeHeight="251691008" behindDoc="0" locked="0" layoutInCell="1" allowOverlap="1" wp14:anchorId="0AEF5C05" wp14:editId="1BA9ED4E">
                      <wp:simplePos x="0" y="0"/>
                      <wp:positionH relativeFrom="column">
                        <wp:posOffset>506095</wp:posOffset>
                      </wp:positionH>
                      <wp:positionV relativeFrom="paragraph">
                        <wp:posOffset>1456055</wp:posOffset>
                      </wp:positionV>
                      <wp:extent cx="1511935" cy="107950"/>
                      <wp:effectExtent l="76200" t="0" r="50165" b="101600"/>
                      <wp:wrapNone/>
                      <wp:docPr id="2719" name="群組 2719"/>
                      <wp:cNvGraphicFramePr/>
                      <a:graphic xmlns:a="http://schemas.openxmlformats.org/drawingml/2006/main">
                        <a:graphicData uri="http://schemas.microsoft.com/office/word/2010/wordprocessingGroup">
                          <wpg:wgp>
                            <wpg:cNvGrpSpPr/>
                            <wpg:grpSpPr>
                              <a:xfrm>
                                <a:off x="0" y="0"/>
                                <a:ext cx="1511935" cy="107950"/>
                                <a:chOff x="0" y="0"/>
                                <a:chExt cx="1804988" cy="179705"/>
                              </a:xfrm>
                            </wpg:grpSpPr>
                            <wps:wsp>
                              <wps:cNvPr id="2720" name="直線接點 2720"/>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21" name="直線單箭頭接點 2721"/>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22" name="直線單箭頭接點 2722"/>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0F2CE856" id="群組 2719" o:spid="_x0000_s1026" style="position:absolute;margin-left:39.85pt;margin-top:114.65pt;width:119.05pt;height:8.5pt;z-index:251691008;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">
                      <v:line id="直線接點 2720"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" strokecolor="red" strokeweight=".5pt">
                        <v:stroke joinstyle="miter"/>
                      </v:line>
                      <v:shape id="直線單箭頭接點 2721"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" strokecolor="red" strokeweight=".5pt">
                        <v:stroke endarrow="block" joinstyle="miter"/>
                      </v:shape>
                      <v:shape id="直線單箭頭接點 2722"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" strokecolor="red" strokeweight=".5pt">
                        <v:stroke endarrow="oval" joinstyle="miter"/>
                      </v:shape>
                    </v:group>
                  </w:pict>
                </mc:Fallback>
              </mc:AlternateContent>
            </w:r>
            <w:r w:rsidRPr="00D530FF">
              <w:rPr>
                <w:rFonts w:ascii="Times New Roman" w:eastAsia="新細明體" w:hAnsi="Times New Roman" w:cs="Times New Roman"/>
                <w:noProof/>
              </w:rPr>
              <mc:AlternateContent>
                <mc:Choice Requires="wpg">
                  <w:drawing>
                    <wp:anchor distT="0" distB="0" distL="114300" distR="114300" simplePos="0" relativeHeight="251692032" behindDoc="0" locked="0" layoutInCell="1" allowOverlap="1" wp14:anchorId="610199BB" wp14:editId="15739751">
                      <wp:simplePos x="0" y="0"/>
                      <wp:positionH relativeFrom="column">
                        <wp:posOffset>1666875</wp:posOffset>
                      </wp:positionH>
                      <wp:positionV relativeFrom="paragraph">
                        <wp:posOffset>739222</wp:posOffset>
                      </wp:positionV>
                      <wp:extent cx="1799590" cy="107950"/>
                      <wp:effectExtent l="76200" t="0" r="48260" b="101600"/>
                      <wp:wrapNone/>
                      <wp:docPr id="2723" name="群組 2723"/>
                      <wp:cNvGraphicFramePr/>
                      <a:graphic xmlns:a="http://schemas.openxmlformats.org/drawingml/2006/main">
                        <a:graphicData uri="http://schemas.microsoft.com/office/word/2010/wordprocessingGroup">
                          <wpg:wgp>
                            <wpg:cNvGrpSpPr/>
                            <wpg:grpSpPr>
                              <a:xfrm>
                                <a:off x="0" y="0"/>
                                <a:ext cx="1799590" cy="107950"/>
                                <a:chOff x="0" y="0"/>
                                <a:chExt cx="1804988" cy="179705"/>
                              </a:xfrm>
                            </wpg:grpSpPr>
                            <wps:wsp>
                              <wps:cNvPr id="2724" name="直線接點 2724"/>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25" name="直線單箭頭接點 2725"/>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26" name="直線單箭頭接點 2726"/>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01EF9CD4" id="群組 2723" o:spid="_x0000_s1026" style="position:absolute;margin-left:131.25pt;margin-top:58.2pt;width:141.7pt;height:8.5pt;z-index:251692032;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">
                      <v:line id="直線接點 2724"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" strokecolor="red" strokeweight=".5pt">
                        <v:stroke joinstyle="miter"/>
                      </v:line>
                      <v:shape id="直線單箭頭接點 2725"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" strokecolor="red" strokeweight=".5pt">
                        <v:stroke endarrow="block" joinstyle="miter"/>
                      </v:shape>
                      <v:shape id="直線單箭頭接點 2726"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" strokecolor="red" strokeweight=".5pt">
                        <v:stroke endarrow="oval" joinstyle="miter"/>
                      </v:shape>
                    </v:group>
                  </w:pict>
                </mc:Fallback>
              </mc:AlternateContent>
            </w:r>
            <w:r w:rsidRPr="00D530FF">
              <w:rPr>
                <w:rFonts w:ascii="Times New Roman" w:eastAsia="新細明體" w:hAnsi="Times New Roman" w:cs="Times New Roman"/>
                <w:b/>
                <w:noProof/>
              </w:rPr>
              <mc:AlternateContent>
                <mc:Choice Requires="wpg">
                  <w:drawing>
                    <wp:anchor distT="0" distB="0" distL="114300" distR="114300" simplePos="0" relativeHeight="251721728" behindDoc="0" locked="0" layoutInCell="1" allowOverlap="1" wp14:anchorId="0E80C5FC" wp14:editId="7D3819ED">
                      <wp:simplePos x="0" y="0"/>
                      <wp:positionH relativeFrom="column">
                        <wp:posOffset>1972310</wp:posOffset>
                      </wp:positionH>
                      <wp:positionV relativeFrom="paragraph">
                        <wp:posOffset>28657</wp:posOffset>
                      </wp:positionV>
                      <wp:extent cx="2483485" cy="107950"/>
                      <wp:effectExtent l="76200" t="0" r="50165" b="101600"/>
                      <wp:wrapNone/>
                      <wp:docPr id="2727" name="群組 2727"/>
                      <wp:cNvGraphicFramePr/>
                      <a:graphic xmlns:a="http://schemas.openxmlformats.org/drawingml/2006/main">
                        <a:graphicData uri="http://schemas.microsoft.com/office/word/2010/wordprocessingGroup">
                          <wpg:wgp>
                            <wpg:cNvGrpSpPr/>
                            <wpg:grpSpPr>
                              <a:xfrm>
                                <a:off x="0" y="0"/>
                                <a:ext cx="2483485" cy="107950"/>
                                <a:chOff x="0" y="0"/>
                                <a:chExt cx="4093210" cy="179705"/>
                              </a:xfrm>
                            </wpg:grpSpPr>
                            <wps:wsp>
                              <wps:cNvPr id="2728" name="直線接點 2728"/>
                              <wps:cNvCnPr/>
                              <wps:spPr>
                                <a:xfrm flipV="1">
                                  <a:off x="0" y="0"/>
                                  <a:ext cx="4093210" cy="0"/>
                                </a:xfrm>
                                <a:prstGeom prst="line">
                                  <a:avLst/>
                                </a:prstGeom>
                                <a:noFill/>
                                <a:ln w="6350" cap="flat" cmpd="sng" algn="ctr">
                                  <a:solidFill>
                                    <a:srgbClr val="FF0000"/>
                                  </a:solidFill>
                                  <a:prstDash val="solid"/>
                                  <a:miter lim="800000"/>
                                </a:ln>
                                <a:effectLst/>
                              </wps:spPr>
                              <wps:bodyPr/>
                            </wps:wsp>
                            <wps:wsp>
                              <wps:cNvPr id="2729" name="直線單箭頭接點 2729"/>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30" name="直線單箭頭接點 2730"/>
                              <wps:cNvCnPr/>
                              <wps:spPr>
                                <a:xfrm>
                                  <a:off x="4090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1954E992" id="群組 2727" o:spid="_x0000_s1026" style="position:absolute;margin-left:155.3pt;margin-top:2.25pt;width:195.55pt;height:8.5pt;z-index:251721728;mso-width-relative:margin;mso-height-relative:margin" coordsize="40932,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">
                      <v:line id="直線接點 2728" o:spid="_x0000_s1027" style="position:absolute;flip:y;visibility:visible;mso-wrap-style:square" from="0,0" to="409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" strokecolor="red" strokeweight=".5pt">
                        <v:stroke joinstyle="miter"/>
                      </v:line>
                      <v:shape id="直線單箭頭接點 2729"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" strokecolor="red" strokeweight=".5pt">
                        <v:stroke endarrow="block" joinstyle="miter"/>
                      </v:shape>
                      <v:shape id="直線單箭頭接點 2730" o:spid="_x0000_s1029" type="#_x0000_t32" style="position:absolute;left:4090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" strokecolor="red" strokeweight=".5pt">
                        <v:stroke endarrow="oval" joinstyle="miter"/>
                      </v:shape>
                    </v:group>
                  </w:pict>
                </mc:Fallback>
              </mc:AlternateContent>
            </w:r>
            <w:r w:rsidRPr="00D530FF">
              <w:rPr>
                <w:rFonts w:ascii="Times New Roman" w:eastAsia="新細明體" w:hAnsi="Times New Roman" w:cs="Times New Roman"/>
                <w:noProof/>
              </w:rPr>
              <mc:AlternateContent>
                <mc:Choice Requires="wpg">
                  <w:drawing>
                    <wp:anchor distT="0" distB="0" distL="114300" distR="114300" simplePos="0" relativeHeight="251687936" behindDoc="0" locked="0" layoutInCell="1" allowOverlap="1" wp14:anchorId="6C47A0F1" wp14:editId="12F62388">
                      <wp:simplePos x="0" y="0"/>
                      <wp:positionH relativeFrom="column">
                        <wp:posOffset>3082290</wp:posOffset>
                      </wp:positionH>
                      <wp:positionV relativeFrom="paragraph">
                        <wp:posOffset>387681</wp:posOffset>
                      </wp:positionV>
                      <wp:extent cx="1259840" cy="107950"/>
                      <wp:effectExtent l="76200" t="0" r="54610" b="101600"/>
                      <wp:wrapNone/>
                      <wp:docPr id="2731" name="群組 2731"/>
                      <wp:cNvGraphicFramePr/>
                      <a:graphic xmlns:a="http://schemas.openxmlformats.org/drawingml/2006/main">
                        <a:graphicData uri="http://schemas.microsoft.com/office/word/2010/wordprocessingGroup">
                          <wpg:wgp>
                            <wpg:cNvGrpSpPr/>
                            <wpg:grpSpPr>
                              <a:xfrm>
                                <a:off x="0" y="0"/>
                                <a:ext cx="1259840" cy="107950"/>
                                <a:chOff x="0" y="0"/>
                                <a:chExt cx="1804988" cy="179705"/>
                              </a:xfrm>
                            </wpg:grpSpPr>
                            <wps:wsp>
                              <wps:cNvPr id="2732" name="直線接點 2732"/>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33" name="直線單箭頭接點 2733"/>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34" name="直線單箭頭接點 2734"/>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0042B75F" id="群組 2731" o:spid="_x0000_s1026" style="position:absolute;margin-left:242.7pt;margin-top:30.55pt;width:99.2pt;height:8.5pt;z-index:251687936;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">
                      <v:line id="直線接點 2732"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" strokecolor="red" strokeweight=".5pt">
                        <v:stroke joinstyle="miter"/>
                      </v:line>
                      <v:shape id="直線單箭頭接點 2733"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" strokecolor="red" strokeweight=".5pt">
                        <v:stroke endarrow="block" joinstyle="miter"/>
                      </v:shape>
                      <v:shape id="直線單箭頭接點 2734"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" strokecolor="red" strokeweight=".5pt">
                        <v:stroke endarrow="oval" joinstyle="miter"/>
                      </v:shape>
                    </v:group>
                  </w:pict>
                </mc:Fallback>
              </mc:AlternateContent>
            </w:r>
            <w:r w:rsidRPr="00D530FF">
              <w:rPr>
                <w:rFonts w:ascii="Times New Roman" w:eastAsia="新細明體" w:hAnsi="Times New Roman" w:cs="Times New Roman"/>
                <w:noProof/>
              </w:rPr>
              <mc:AlternateContent>
                <mc:Choice Requires="wpg">
                  <w:drawing>
                    <wp:anchor distT="0" distB="0" distL="114300" distR="114300" simplePos="0" relativeHeight="251693056" behindDoc="0" locked="0" layoutInCell="1" allowOverlap="1" wp14:anchorId="07BDD421" wp14:editId="187FA08D">
                      <wp:simplePos x="0" y="0"/>
                      <wp:positionH relativeFrom="column">
                        <wp:posOffset>296334</wp:posOffset>
                      </wp:positionH>
                      <wp:positionV relativeFrom="paragraph">
                        <wp:posOffset>3929592</wp:posOffset>
                      </wp:positionV>
                      <wp:extent cx="1799590" cy="107950"/>
                      <wp:effectExtent l="76200" t="0" r="48260" b="101600"/>
                      <wp:wrapNone/>
                      <wp:docPr id="2735" name="群組 2735"/>
                      <wp:cNvGraphicFramePr/>
                      <a:graphic xmlns:a="http://schemas.openxmlformats.org/drawingml/2006/main">
                        <a:graphicData uri="http://schemas.microsoft.com/office/word/2010/wordprocessingGroup">
                          <wpg:wgp>
                            <wpg:cNvGrpSpPr/>
                            <wpg:grpSpPr>
                              <a:xfrm>
                                <a:off x="0" y="0"/>
                                <a:ext cx="1799590" cy="107950"/>
                                <a:chOff x="0" y="0"/>
                                <a:chExt cx="1804988" cy="179705"/>
                              </a:xfrm>
                            </wpg:grpSpPr>
                            <wps:wsp>
                              <wps:cNvPr id="2736" name="直線接點 2736"/>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37" name="直線單箭頭接點 2737"/>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38" name="直線單箭頭接點 2738"/>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39336CFE" id="群組 2735" o:spid="_x0000_s1026" style="position:absolute;margin-left:23.35pt;margin-top:309.4pt;width:141.7pt;height:8.5pt;z-index:251693056;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">
                      <v:line id="直線接點 2736"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" strokecolor="red" strokeweight=".5pt">
                        <v:stroke joinstyle="miter"/>
                      </v:line>
                      <v:shape id="直線單箭頭接點 2737"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" strokecolor="red" strokeweight=".5pt">
                        <v:stroke endarrow="block" joinstyle="miter"/>
                      </v:shape>
                      <v:shape id="直線單箭頭接點 2738"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" strokecolor="red" strokeweight=".5pt">
                        <v:stroke endarrow="oval" joinstyle="miter"/>
                      </v:shape>
                    </v:group>
                  </w:pict>
                </mc:Fallback>
              </mc:AlternateContent>
            </w:r>
            <w:r w:rsidRPr="00D530FF">
              <w:rPr>
                <w:rFonts w:ascii="Times New Roman" w:eastAsia="新細明體" w:hAnsi="Times New Roman" w:cs="Times New Roman"/>
              </w:rPr>
              <w:t>Smartie Watch</w:t>
            </w:r>
            <w:r w:rsidRPr="00D530FF">
              <w:rPr>
                <w:rFonts w:ascii="Times New Roman" w:eastAsia="新細明體" w:hAnsi="Times New Roman" w:cs="Times New Roman"/>
                <w:color w:val="FF0000"/>
                <w:vertAlign w:val="superscript"/>
              </w:rPr>
              <w:t>(1)</w:t>
            </w:r>
            <w:r w:rsidRPr="00D530FF">
              <w:rPr>
                <w:rFonts w:ascii="Times New Roman" w:eastAsia="新細明體" w:hAnsi="Times New Roman" w:cs="Times New Roman"/>
              </w:rPr>
              <w:t xml:space="preserve"> is </w:t>
            </w:r>
            <w:r w:rsidRPr="00D530FF">
              <w:rPr>
                <w:rFonts w:ascii="Times New Roman" w:eastAsia="新細明體" w:hAnsi="Times New Roman" w:cs="Times New Roman"/>
                <w:bdr w:val="single" w:sz="4" w:space="0" w:color="auto"/>
              </w:rPr>
              <w:t>one of the most popular products</w:t>
            </w:r>
            <w:r w:rsidRPr="00D530FF">
              <w:rPr>
                <w:rFonts w:ascii="Times New Roman" w:eastAsia="新細明體" w:hAnsi="Times New Roman" w:cs="Times New Roman"/>
              </w:rPr>
              <w:t xml:space="preserve"> of our company </w:t>
            </w:r>
            <w:r w:rsidRPr="00D530FF">
              <w:rPr>
                <w:rFonts w:ascii="Times New Roman" w:eastAsia="新細明體" w:hAnsi="Times New Roman" w:cs="Times New Roman"/>
                <w:u w:val="single"/>
              </w:rPr>
              <w:t>specifically designed for women entrepreneurs</w:t>
            </w:r>
            <w:r w:rsidRPr="00D530FF">
              <w:rPr>
                <w:rFonts w:ascii="Times New Roman" w:eastAsia="新細明體" w:hAnsi="Times New Roman" w:cs="Times New Roman"/>
              </w:rPr>
              <w:t xml:space="preserve">. The LED </w:t>
            </w:r>
            <w:r w:rsidRPr="00D530FF">
              <w:rPr>
                <w:rFonts w:ascii="Times New Roman" w:eastAsia="新細明體" w:hAnsi="Times New Roman" w:cs="Times New Roman"/>
                <w:bdr w:val="single" w:sz="4" w:space="0" w:color="auto"/>
              </w:rPr>
              <w:t>display screen</w:t>
            </w:r>
            <w:r w:rsidRPr="00D530FF">
              <w:rPr>
                <w:rFonts w:ascii="Times New Roman" w:eastAsia="新細明體" w:hAnsi="Times New Roman" w:cs="Times New Roman"/>
              </w:rPr>
              <w:t xml:space="preserve"> is </w:t>
            </w:r>
            <w:r w:rsidRPr="00D530FF">
              <w:rPr>
                <w:rFonts w:ascii="Times New Roman" w:eastAsia="新細明體" w:hAnsi="Times New Roman" w:cs="Times New Roman"/>
                <w:u w:val="single"/>
              </w:rPr>
              <w:t>rectangular</w:t>
            </w:r>
            <w:r w:rsidRPr="00D530FF">
              <w:rPr>
                <w:rFonts w:ascii="Times New Roman" w:eastAsia="新細明體" w:hAnsi="Times New Roman" w:cs="Times New Roman"/>
                <w:color w:val="FF0000"/>
                <w:vertAlign w:val="superscript"/>
              </w:rPr>
              <w:t>(5)</w:t>
            </w:r>
            <w:r w:rsidRPr="00D530FF">
              <w:rPr>
                <w:rFonts w:ascii="Times New Roman" w:eastAsia="新細明體" w:hAnsi="Times New Roman" w:cs="Times New Roman"/>
                <w:lang w:eastAsia="zh-HK"/>
              </w:rPr>
              <w:t xml:space="preserve"> </w:t>
            </w:r>
            <w:r w:rsidRPr="00D530FF">
              <w:rPr>
                <w:rFonts w:ascii="Times New Roman" w:eastAsia="新細明體" w:hAnsi="Times New Roman" w:cs="Times New Roman"/>
                <w:u w:val="single"/>
                <w:lang w:eastAsia="zh-HK"/>
              </w:rPr>
              <w:t>in shape</w:t>
            </w:r>
            <w:r w:rsidRPr="00D530FF">
              <w:rPr>
                <w:rFonts w:ascii="Times New Roman" w:eastAsia="新細明體" w:hAnsi="Times New Roman" w:cs="Times New Roman"/>
                <w:lang w:eastAsia="zh-HK"/>
              </w:rPr>
              <w:t xml:space="preserve"> and has a high </w:t>
            </w:r>
            <w:r w:rsidRPr="00D530FF">
              <w:rPr>
                <w:rFonts w:ascii="Times New Roman" w:eastAsia="新細明體" w:hAnsi="Times New Roman" w:cs="Times New Roman"/>
                <w:bdr w:val="single" w:sz="4" w:space="0" w:color="auto"/>
                <w:lang w:eastAsia="zh-HK"/>
              </w:rPr>
              <w:t>resolution</w:t>
            </w:r>
            <w:r w:rsidRPr="00D530FF">
              <w:rPr>
                <w:rFonts w:ascii="Times New Roman" w:eastAsia="新細明體" w:hAnsi="Times New Roman" w:cs="Times New Roman"/>
                <w:lang w:eastAsia="zh-HK"/>
              </w:rPr>
              <w:t xml:space="preserve"> </w:t>
            </w:r>
            <w:r w:rsidRPr="00D530FF">
              <w:rPr>
                <w:rFonts w:ascii="Times New Roman" w:eastAsia="新細明體" w:hAnsi="Times New Roman" w:cs="Times New Roman"/>
                <w:u w:val="single"/>
                <w:lang w:eastAsia="zh-HK"/>
              </w:rPr>
              <w:t>which enables images to be sharply displayed</w:t>
            </w:r>
            <w:r w:rsidRPr="00D530FF">
              <w:rPr>
                <w:rFonts w:ascii="Times New Roman" w:eastAsia="新細明體" w:hAnsi="Times New Roman" w:cs="Times New Roman"/>
              </w:rPr>
              <w:t>. Its wristband is made of genuine leather</w:t>
            </w:r>
            <w:r w:rsidRPr="00D530FF">
              <w:rPr>
                <w:rFonts w:ascii="Times New Roman" w:eastAsia="新細明體" w:hAnsi="Times New Roman" w:cs="Times New Roman"/>
                <w:color w:val="FF0000"/>
                <w:vertAlign w:val="superscript"/>
              </w:rPr>
              <w:t>(4)</w:t>
            </w:r>
            <w:r w:rsidRPr="00D530FF">
              <w:rPr>
                <w:rFonts w:ascii="Times New Roman" w:eastAsia="新細明體" w:hAnsi="Times New Roman" w:cs="Times New Roman"/>
              </w:rPr>
              <w:t xml:space="preserve"> and comes in candy pink or navy blue</w:t>
            </w:r>
            <w:r w:rsidRPr="00D530FF">
              <w:rPr>
                <w:rFonts w:ascii="Times New Roman" w:eastAsia="新細明體" w:hAnsi="Times New Roman" w:cs="Times New Roman"/>
                <w:color w:val="FF0000"/>
                <w:vertAlign w:val="superscript"/>
              </w:rPr>
              <w:t>(2)</w:t>
            </w:r>
            <w:r w:rsidRPr="00D530FF">
              <w:rPr>
                <w:rFonts w:ascii="Times New Roman" w:eastAsia="新細明體" w:hAnsi="Times New Roman" w:cs="Times New Roman"/>
              </w:rPr>
              <w:t xml:space="preserve">. </w:t>
            </w:r>
            <w:r w:rsidRPr="00D530FF">
              <w:rPr>
                <w:rFonts w:ascii="Times New Roman" w:eastAsia="新細明體" w:hAnsi="Times New Roman" w:cs="Times New Roman"/>
                <w:bdr w:val="single" w:sz="4" w:space="0" w:color="auto"/>
              </w:rPr>
              <w:t>It</w:t>
            </w:r>
            <w:r w:rsidRPr="00D530FF">
              <w:rPr>
                <w:rFonts w:ascii="Times New Roman" w:eastAsia="新細明體" w:hAnsi="Times New Roman" w:cs="Times New Roman"/>
              </w:rPr>
              <w:t xml:space="preserve"> is </w:t>
            </w:r>
            <w:r w:rsidRPr="00D530FF">
              <w:rPr>
                <w:rFonts w:ascii="Times New Roman" w:eastAsia="新細明體" w:hAnsi="Times New Roman" w:cs="Times New Roman"/>
                <w:u w:val="single"/>
              </w:rPr>
              <w:t>available in two different case sizes</w:t>
            </w:r>
            <w:r w:rsidRPr="00D530FF">
              <w:rPr>
                <w:rFonts w:ascii="Times New Roman" w:eastAsia="新細明體" w:hAnsi="Times New Roman" w:cs="Times New Roman"/>
              </w:rPr>
              <w:t>: 40 mm and 44 mm</w:t>
            </w:r>
            <w:r w:rsidRPr="00D530FF">
              <w:rPr>
                <w:rFonts w:ascii="Times New Roman" w:eastAsia="新細明體" w:hAnsi="Times New Roman" w:cs="Times New Roman"/>
                <w:color w:val="FF0000"/>
                <w:vertAlign w:val="superscript"/>
              </w:rPr>
              <w:t>(3)</w:t>
            </w:r>
            <w:r w:rsidRPr="00D530FF">
              <w:rPr>
                <w:rFonts w:ascii="Times New Roman" w:eastAsia="新細明體" w:hAnsi="Times New Roman" w:cs="Times New Roman"/>
              </w:rPr>
              <w:t xml:space="preserve"> at about 60 g and 78 g</w:t>
            </w:r>
            <w:r w:rsidRPr="00D530FF">
              <w:rPr>
                <w:rFonts w:ascii="Times New Roman" w:eastAsia="新細明體" w:hAnsi="Times New Roman" w:cs="Times New Roman"/>
                <w:color w:val="FF0000"/>
                <w:vertAlign w:val="superscript"/>
              </w:rPr>
              <w:t>(6)</w:t>
            </w:r>
            <w:r w:rsidRPr="00D530FF">
              <w:rPr>
                <w:rFonts w:ascii="Times New Roman" w:eastAsia="新細明體" w:hAnsi="Times New Roman" w:cs="Times New Roman"/>
              </w:rPr>
              <w:t xml:space="preserve"> respectively. </w:t>
            </w:r>
            <w:r w:rsidRPr="00D530FF">
              <w:rPr>
                <w:rFonts w:ascii="Times New Roman" w:eastAsia="新細明體" w:hAnsi="Times New Roman" w:cs="Times New Roman"/>
                <w:u w:val="single"/>
              </w:rPr>
              <w:t>Made of stainless steel</w:t>
            </w:r>
            <w:r w:rsidRPr="00D530FF">
              <w:rPr>
                <w:rFonts w:ascii="Times New Roman" w:eastAsia="新細明體" w:hAnsi="Times New Roman" w:cs="Times New Roman"/>
                <w:color w:val="FF0000"/>
                <w:vertAlign w:val="superscript"/>
              </w:rPr>
              <w:t>(4)</w:t>
            </w:r>
            <w:r w:rsidRPr="00D530FF">
              <w:rPr>
                <w:rFonts w:ascii="Times New Roman" w:eastAsia="新細明體" w:hAnsi="Times New Roman" w:cs="Times New Roman"/>
              </w:rPr>
              <w:t xml:space="preserve">, </w:t>
            </w:r>
            <w:r w:rsidRPr="00D530FF">
              <w:rPr>
                <w:rFonts w:ascii="Times New Roman" w:eastAsia="新細明體" w:hAnsi="Times New Roman" w:cs="Times New Roman"/>
                <w:bdr w:val="single" w:sz="4" w:space="0" w:color="auto"/>
              </w:rPr>
              <w:t>the casing</w:t>
            </w:r>
            <w:r w:rsidRPr="00D530FF">
              <w:rPr>
                <w:rFonts w:ascii="Times New Roman" w:eastAsia="新細明體" w:hAnsi="Times New Roman" w:cs="Times New Roman"/>
              </w:rPr>
              <w:t xml:space="preserve"> is strong and durable and offers effective protection to the display screen. </w:t>
            </w:r>
            <w:r w:rsidRPr="00D530FF">
              <w:rPr>
                <w:rFonts w:ascii="Times New Roman" w:eastAsia="新細明體" w:hAnsi="Times New Roman" w:cs="Times New Roman"/>
                <w:u w:val="single"/>
              </w:rPr>
              <w:t>With the built-in Bluetooth technology</w:t>
            </w:r>
            <w:r w:rsidRPr="00D530FF">
              <w:rPr>
                <w:rFonts w:ascii="Times New Roman" w:eastAsia="新細明體" w:hAnsi="Times New Roman" w:cs="Times New Roman"/>
                <w:color w:val="FF0000"/>
                <w:vertAlign w:val="superscript"/>
              </w:rPr>
              <w:t>(7)</w:t>
            </w:r>
            <w:r w:rsidRPr="00D530FF">
              <w:rPr>
                <w:rFonts w:ascii="Times New Roman" w:eastAsia="新細明體" w:hAnsi="Times New Roman" w:cs="Times New Roman"/>
                <w:u w:val="single"/>
              </w:rPr>
              <w:t xml:space="preserve"> and a waterproof shell</w:t>
            </w:r>
            <w:r w:rsidRPr="00D530FF">
              <w:rPr>
                <w:rFonts w:ascii="Times New Roman" w:eastAsia="新細明體" w:hAnsi="Times New Roman" w:cs="Times New Roman"/>
                <w:color w:val="FF0000"/>
                <w:vertAlign w:val="superscript"/>
              </w:rPr>
              <w:t>(7)</w:t>
            </w:r>
            <w:r w:rsidRPr="00D530FF">
              <w:rPr>
                <w:rFonts w:ascii="Times New Roman" w:eastAsia="新細明體" w:hAnsi="Times New Roman" w:cs="Times New Roman"/>
              </w:rPr>
              <w:t xml:space="preserve">, </w:t>
            </w:r>
            <w:r w:rsidRPr="00D530FF">
              <w:rPr>
                <w:rFonts w:ascii="Times New Roman" w:eastAsia="新細明體" w:hAnsi="Times New Roman" w:cs="Times New Roman"/>
                <w:bdr w:val="single" w:sz="4" w:space="0" w:color="auto"/>
              </w:rPr>
              <w:t>Smartie Watch</w:t>
            </w:r>
            <w:r w:rsidRPr="00D530FF">
              <w:rPr>
                <w:rFonts w:ascii="Times New Roman" w:eastAsia="新細明體" w:hAnsi="Times New Roman" w:cs="Times New Roman"/>
              </w:rPr>
              <w:t xml:space="preserve"> can be connected to other mobile devices such as smartphones and offers protection from water damage. It also has </w:t>
            </w:r>
            <w:r w:rsidRPr="00D530FF">
              <w:rPr>
                <w:rFonts w:ascii="Times New Roman" w:eastAsia="新細明體" w:hAnsi="Times New Roman" w:cs="Times New Roman"/>
                <w:bdr w:val="single" w:sz="4" w:space="0" w:color="auto"/>
              </w:rPr>
              <w:t>notification functions</w:t>
            </w:r>
            <w:r w:rsidRPr="00D530FF">
              <w:rPr>
                <w:rFonts w:ascii="Times New Roman" w:eastAsia="新細明體" w:hAnsi="Times New Roman" w:cs="Times New Roman"/>
              </w:rPr>
              <w:t xml:space="preserve"> </w:t>
            </w:r>
            <w:r w:rsidRPr="00D530FF">
              <w:rPr>
                <w:rFonts w:ascii="Times New Roman" w:eastAsia="新細明體" w:hAnsi="Times New Roman" w:cs="Times New Roman"/>
                <w:u w:val="single"/>
              </w:rPr>
              <w:t>for incoming calls, messages and emails</w:t>
            </w:r>
            <w:r w:rsidRPr="00D530FF">
              <w:rPr>
                <w:rFonts w:ascii="Times New Roman" w:eastAsia="新細明體" w:hAnsi="Times New Roman" w:cs="Times New Roman"/>
                <w:color w:val="FF0000"/>
                <w:vertAlign w:val="superscript"/>
              </w:rPr>
              <w:t>(8)</w:t>
            </w:r>
            <w:r w:rsidRPr="00D530FF">
              <w:rPr>
                <w:rFonts w:ascii="Times New Roman" w:eastAsia="新細明體" w:hAnsi="Times New Roman" w:cs="Times New Roman"/>
              </w:rPr>
              <w:t xml:space="preserve"> and is equipped with a </w:t>
            </w:r>
            <w:r w:rsidRPr="00D530FF">
              <w:rPr>
                <w:rFonts w:ascii="Times New Roman" w:eastAsia="新細明體" w:hAnsi="Times New Roman" w:cs="Times New Roman"/>
                <w:bdr w:val="single" w:sz="4" w:space="0" w:color="auto"/>
              </w:rPr>
              <w:t>Global Positioning System (GPS)</w:t>
            </w:r>
            <w:r w:rsidRPr="00D530FF">
              <w:rPr>
                <w:rFonts w:ascii="Times New Roman" w:eastAsia="新細明體" w:hAnsi="Times New Roman" w:cs="Times New Roman"/>
                <w:bdr w:val="single" w:sz="4" w:space="0" w:color="auto"/>
                <w:vertAlign w:val="superscript"/>
              </w:rPr>
              <w:t xml:space="preserve"> </w:t>
            </w:r>
            <w:r w:rsidRPr="00D530FF">
              <w:rPr>
                <w:rFonts w:ascii="Times New Roman" w:eastAsia="新細明體" w:hAnsi="Times New Roman" w:cs="Times New Roman"/>
                <w:bdr w:val="single" w:sz="4" w:space="0" w:color="auto"/>
              </w:rPr>
              <w:t>sensor</w:t>
            </w:r>
            <w:r w:rsidRPr="00D530FF">
              <w:rPr>
                <w:rFonts w:ascii="Times New Roman" w:eastAsia="新細明體" w:hAnsi="Times New Roman" w:cs="Times New Roman"/>
                <w:color w:val="FF0000"/>
                <w:bdr w:val="single" w:sz="4" w:space="0" w:color="auto"/>
                <w:vertAlign w:val="superscript"/>
              </w:rPr>
              <w:t>(7)</w:t>
            </w:r>
            <w:r w:rsidRPr="00D530FF">
              <w:rPr>
                <w:rFonts w:ascii="Times New Roman" w:eastAsia="新細明體" w:hAnsi="Times New Roman" w:cs="Times New Roman"/>
              </w:rPr>
              <w:t xml:space="preserve"> </w:t>
            </w:r>
            <w:r w:rsidRPr="00D530FF">
              <w:rPr>
                <w:rFonts w:ascii="Times New Roman" w:eastAsia="新細明體" w:hAnsi="Times New Roman" w:cs="Times New Roman"/>
                <w:u w:val="single"/>
              </w:rPr>
              <w:t>for navigation</w:t>
            </w:r>
            <w:r w:rsidRPr="00D530FF">
              <w:rPr>
                <w:rFonts w:ascii="Times New Roman" w:eastAsia="新細明體" w:hAnsi="Times New Roman" w:cs="Times New Roman"/>
                <w:color w:val="FF0000"/>
                <w:vertAlign w:val="superscript"/>
              </w:rPr>
              <w:t>(8)</w:t>
            </w:r>
            <w:r w:rsidRPr="00D530FF">
              <w:rPr>
                <w:rFonts w:ascii="Times New Roman" w:eastAsia="新細明體" w:hAnsi="Times New Roman" w:cs="Times New Roman"/>
                <w:u w:val="single"/>
              </w:rPr>
              <w:t xml:space="preserve"> and location detection</w:t>
            </w:r>
            <w:r w:rsidRPr="00D530FF">
              <w:rPr>
                <w:rFonts w:ascii="Times New Roman" w:eastAsia="新細明體" w:hAnsi="Times New Roman" w:cs="Times New Roman"/>
                <w:color w:val="FF0000"/>
                <w:vertAlign w:val="superscript"/>
              </w:rPr>
              <w:t>(8)</w:t>
            </w:r>
            <w:r w:rsidRPr="00D530FF">
              <w:rPr>
                <w:rFonts w:ascii="Times New Roman" w:eastAsia="新細明體" w:hAnsi="Times New Roman" w:cs="Times New Roman"/>
              </w:rPr>
              <w:t>.</w:t>
            </w:r>
          </w:p>
          <w:p w:rsidR="00D530FF" w:rsidRPr="00D530FF" w:rsidRDefault="00D530FF" w:rsidP="00D530FF">
            <w:pPr>
              <w:widowControl/>
              <w:spacing w:line="560" w:lineRule="exact"/>
              <w:jc w:val="both"/>
              <w:rPr>
                <w:rFonts w:ascii="Times New Roman" w:eastAsia="新細明體" w:hAnsi="Times New Roman" w:cs="Times New Roman"/>
                <w:b/>
              </w:rPr>
            </w:pPr>
          </w:p>
        </w:tc>
      </w:tr>
    </w:tbl>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sectPr w:rsidR="00D530FF" w:rsidRPr="00D530FF" w:rsidSect="00885ADA">
          <w:pgSz w:w="11906" w:h="16838"/>
          <w:pgMar w:top="1440" w:right="1797" w:bottom="1440" w:left="1797" w:header="851" w:footer="992" w:gutter="0"/>
          <w:cols w:space="425"/>
          <w:docGrid w:linePitch="360"/>
        </w:sectPr>
      </w:pPr>
    </w:p>
    <w:p w:rsidR="00D530FF" w:rsidRPr="00D530FF" w:rsidRDefault="00D530FF" w:rsidP="00D530FF">
      <w:pPr>
        <w:widowControl/>
        <w:jc w:val="both"/>
        <w:rPr>
          <w:rFonts w:ascii="Times New Roman" w:eastAsia="新細明體" w:hAnsi="Times New Roman" w:cs="Times New Roman"/>
          <w:szCs w:val="24"/>
        </w:rPr>
      </w:pPr>
      <w:r w:rsidRPr="00D530FF">
        <w:rPr>
          <w:rFonts w:ascii="Times New Roman" w:eastAsia="新細明體" w:hAnsi="Times New Roman" w:cs="Times New Roman"/>
          <w:b/>
          <w:noProof/>
          <w:sz w:val="22"/>
          <w:szCs w:val="24"/>
          <w:u w:val="single"/>
        </w:rPr>
        <w:lastRenderedPageBreak/>
        <mc:AlternateContent>
          <mc:Choice Requires="wps">
            <w:drawing>
              <wp:anchor distT="0" distB="0" distL="114300" distR="114300" simplePos="0" relativeHeight="251676672" behindDoc="0" locked="0" layoutInCell="1" allowOverlap="1" wp14:anchorId="733EFB4A" wp14:editId="523B3D51">
                <wp:simplePos x="0" y="0"/>
                <wp:positionH relativeFrom="margin">
                  <wp:align>right</wp:align>
                </wp:positionH>
                <wp:positionV relativeFrom="paragraph">
                  <wp:posOffset>-319095</wp:posOffset>
                </wp:positionV>
                <wp:extent cx="1080000" cy="324000"/>
                <wp:effectExtent l="0" t="0" r="0" b="0"/>
                <wp:wrapNone/>
                <wp:docPr id="2739" name="文字方塊 2739"/>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3EFB4A" id="文字方塊 2739" o:spid="_x0000_s1041" type="#_x0000_t202" style="position:absolute;left:0;text-align:left;margin-left:33.85pt;margin-top:-25.15pt;width:85.05pt;height:25.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r w:rsidRPr="008042CD">
                        <w:rPr>
                          <w:rFonts w:ascii="Times New Roman" w:hAnsi="Times New Roman" w:cs="Times New Roman"/>
                          <w:b/>
                          <w:i/>
                        </w:rPr>
                        <w:t>T</w:t>
                      </w:r>
                    </w:p>
                  </w:txbxContent>
                </v:textbox>
                <w10:wrap anchorx="margin"/>
              </v:shape>
            </w:pict>
          </mc:Fallback>
        </mc:AlternateContent>
      </w:r>
      <w:r w:rsidRPr="00D530FF">
        <w:rPr>
          <w:rFonts w:ascii="Times New Roman" w:eastAsia="新細明體" w:hAnsi="Times New Roman" w:cs="Times New Roman"/>
          <w:szCs w:val="24"/>
        </w:rPr>
        <w:t xml:space="preserve">Based on what you have written down in Part C, write a short product description about a wearable technology product using adjective phrases and clauses. </w:t>
      </w:r>
    </w:p>
    <w:p w:rsidR="00D530FF" w:rsidRPr="00D530FF" w:rsidRDefault="00D530FF" w:rsidP="00D530FF">
      <w:pPr>
        <w:widowControl/>
        <w:rPr>
          <w:rFonts w:ascii="Times New Roman" w:eastAsia="新細明體" w:hAnsi="Times New Roman" w:cs="Times New Roman"/>
          <w:szCs w:val="24"/>
        </w:rPr>
      </w:pPr>
    </w:p>
    <w:tbl>
      <w:tblPr>
        <w:tblStyle w:val="13"/>
        <w:tblW w:w="8311" w:type="dxa"/>
        <w:tblLook w:val="04A0" w:firstRow="1" w:lastRow="0" w:firstColumn="1" w:lastColumn="0" w:noHBand="0" w:noVBand="1"/>
      </w:tblPr>
      <w:tblGrid>
        <w:gridCol w:w="236"/>
        <w:gridCol w:w="7839"/>
        <w:gridCol w:w="236"/>
      </w:tblGrid>
      <w:tr w:rsidR="00D530FF" w:rsidRPr="00D530FF" w:rsidTr="009144AA">
        <w:trPr>
          <w:trHeight w:val="454"/>
        </w:trPr>
        <w:tc>
          <w:tcPr>
            <w:tcW w:w="236" w:type="dxa"/>
            <w:vAlign w:val="bottom"/>
          </w:tcPr>
          <w:p w:rsidR="00D530FF" w:rsidRPr="00D530FF" w:rsidRDefault="00D530FF" w:rsidP="00D530FF">
            <w:pPr>
              <w:widowControl/>
              <w:jc w:val="both"/>
              <w:rPr>
                <w:rFonts w:ascii="Times New Roman" w:eastAsia="新細明體" w:hAnsi="Times New Roman" w:cs="Times New Roman"/>
              </w:rPr>
            </w:pPr>
          </w:p>
        </w:tc>
        <w:tc>
          <w:tcPr>
            <w:tcW w:w="7839" w:type="dxa"/>
            <w:vAlign w:val="bottom"/>
          </w:tcPr>
          <w:p w:rsidR="00D530FF" w:rsidRPr="00D530FF" w:rsidRDefault="00D530FF" w:rsidP="00D530FF">
            <w:p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The Super Ring, which is circular in shape, comes in metallic grey and navy </w:t>
            </w:r>
          </w:p>
        </w:tc>
        <w:tc>
          <w:tcPr>
            <w:tcW w:w="236" w:type="dxa"/>
            <w:vAlign w:val="bottom"/>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vAlign w:val="bottom"/>
          </w:tcPr>
          <w:p w:rsidR="00D530FF" w:rsidRPr="00D530FF" w:rsidRDefault="00D530FF" w:rsidP="00D530FF">
            <w:pPr>
              <w:widowControl/>
              <w:jc w:val="both"/>
              <w:rPr>
                <w:rFonts w:ascii="Times New Roman" w:eastAsia="新細明體" w:hAnsi="Times New Roman" w:cs="Times New Roman"/>
              </w:rPr>
            </w:pPr>
          </w:p>
        </w:tc>
        <w:tc>
          <w:tcPr>
            <w:tcW w:w="7839" w:type="dxa"/>
            <w:vAlign w:val="bottom"/>
          </w:tcPr>
          <w:p w:rsidR="00D530FF" w:rsidRPr="00D530FF" w:rsidRDefault="00D530FF" w:rsidP="00D530FF">
            <w:pPr>
              <w:widowControl/>
              <w:jc w:val="both"/>
              <w:rPr>
                <w:rFonts w:ascii="Times New Roman" w:eastAsia="新細明體" w:hAnsi="Times New Roman" w:cs="Times New Roman"/>
                <w:i/>
              </w:rPr>
            </w:pPr>
            <w:r w:rsidRPr="00D530FF">
              <w:rPr>
                <w:rFonts w:ascii="Times New Roman" w:eastAsia="新細明體" w:hAnsi="Times New Roman" w:cs="Times New Roman"/>
                <w:i/>
                <w:color w:val="FF0000"/>
              </w:rPr>
              <w:t>blue. Made of titanium, the ring only weighs from 18 g to 36 g. It provides sizes</w:t>
            </w:r>
          </w:p>
        </w:tc>
        <w:tc>
          <w:tcPr>
            <w:tcW w:w="236" w:type="dxa"/>
            <w:vAlign w:val="bottom"/>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vAlign w:val="bottom"/>
          </w:tcPr>
          <w:p w:rsidR="00D530FF" w:rsidRPr="00D530FF" w:rsidRDefault="00D530FF" w:rsidP="00D530FF">
            <w:pPr>
              <w:widowControl/>
              <w:jc w:val="both"/>
              <w:rPr>
                <w:rFonts w:ascii="Times New Roman" w:eastAsia="新細明體" w:hAnsi="Times New Roman" w:cs="Times New Roman"/>
              </w:rPr>
            </w:pPr>
          </w:p>
        </w:tc>
        <w:tc>
          <w:tcPr>
            <w:tcW w:w="7839" w:type="dxa"/>
            <w:vAlign w:val="bottom"/>
          </w:tcPr>
          <w:p w:rsidR="00D530FF" w:rsidRPr="00D530FF" w:rsidRDefault="00D530FF" w:rsidP="00D530FF">
            <w:pPr>
              <w:widowControl/>
              <w:jc w:val="both"/>
              <w:rPr>
                <w:rFonts w:ascii="Times New Roman" w:eastAsia="新細明體" w:hAnsi="Times New Roman" w:cs="Times New Roman"/>
                <w:i/>
              </w:rPr>
            </w:pPr>
            <w:r w:rsidRPr="00D530FF">
              <w:rPr>
                <w:rFonts w:ascii="Times New Roman" w:eastAsia="新細明體" w:hAnsi="Times New Roman" w:cs="Times New Roman"/>
                <w:i/>
                <w:color w:val="FF0000"/>
              </w:rPr>
              <w:t xml:space="preserve">ranging from size 4.5 to size 17. The step-tracker installed allows the user to </w:t>
            </w:r>
          </w:p>
        </w:tc>
        <w:tc>
          <w:tcPr>
            <w:tcW w:w="236" w:type="dxa"/>
            <w:vAlign w:val="bottom"/>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vAlign w:val="bottom"/>
          </w:tcPr>
          <w:p w:rsidR="00D530FF" w:rsidRPr="00D530FF" w:rsidRDefault="00D530FF" w:rsidP="00D530FF">
            <w:pPr>
              <w:widowControl/>
              <w:jc w:val="both"/>
              <w:rPr>
                <w:rFonts w:ascii="Times New Roman" w:eastAsia="新細明體" w:hAnsi="Times New Roman" w:cs="Times New Roman"/>
              </w:rPr>
            </w:pPr>
          </w:p>
        </w:tc>
        <w:tc>
          <w:tcPr>
            <w:tcW w:w="7839" w:type="dxa"/>
            <w:vAlign w:val="bottom"/>
          </w:tcPr>
          <w:p w:rsidR="00D530FF" w:rsidRPr="00D530FF" w:rsidRDefault="00D530FF" w:rsidP="00D530FF">
            <w:pPr>
              <w:widowControl/>
              <w:jc w:val="both"/>
              <w:rPr>
                <w:rFonts w:ascii="Times New Roman" w:eastAsia="新細明體" w:hAnsi="Times New Roman" w:cs="Times New Roman"/>
                <w:i/>
              </w:rPr>
            </w:pPr>
            <w:r w:rsidRPr="00D530FF">
              <w:rPr>
                <w:rFonts w:ascii="Times New Roman" w:eastAsia="新細明體" w:hAnsi="Times New Roman" w:cs="Times New Roman"/>
                <w:i/>
                <w:color w:val="FF0000"/>
              </w:rPr>
              <w:t xml:space="preserve">keep a record of the steps taken. A heart rate monitor is also installed for </w:t>
            </w:r>
          </w:p>
        </w:tc>
        <w:tc>
          <w:tcPr>
            <w:tcW w:w="236" w:type="dxa"/>
            <w:vAlign w:val="bottom"/>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vAlign w:val="bottom"/>
          </w:tcPr>
          <w:p w:rsidR="00D530FF" w:rsidRPr="00D530FF" w:rsidRDefault="00D530FF" w:rsidP="00D530FF">
            <w:pPr>
              <w:widowControl/>
              <w:jc w:val="both"/>
              <w:rPr>
                <w:rFonts w:ascii="Times New Roman" w:eastAsia="新細明體" w:hAnsi="Times New Roman" w:cs="Times New Roman"/>
              </w:rPr>
            </w:pPr>
          </w:p>
        </w:tc>
        <w:tc>
          <w:tcPr>
            <w:tcW w:w="7839" w:type="dxa"/>
            <w:vAlign w:val="bottom"/>
          </w:tcPr>
          <w:p w:rsidR="00D530FF" w:rsidRPr="00D530FF" w:rsidRDefault="00D530FF" w:rsidP="00D530FF">
            <w:pPr>
              <w:widowControl/>
              <w:jc w:val="both"/>
              <w:rPr>
                <w:rFonts w:ascii="Times New Roman" w:eastAsia="新細明體" w:hAnsi="Times New Roman" w:cs="Times New Roman"/>
                <w:i/>
              </w:rPr>
            </w:pPr>
            <w:r w:rsidRPr="00D530FF">
              <w:rPr>
                <w:rFonts w:ascii="Times New Roman" w:eastAsia="新細明體" w:hAnsi="Times New Roman" w:cs="Times New Roman"/>
                <w:i/>
                <w:color w:val="FF0000"/>
              </w:rPr>
              <w:t>heartbeat measurement.</w:t>
            </w:r>
          </w:p>
        </w:tc>
        <w:tc>
          <w:tcPr>
            <w:tcW w:w="236" w:type="dxa"/>
            <w:vAlign w:val="bottom"/>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vAlign w:val="bottom"/>
          </w:tcPr>
          <w:p w:rsidR="00D530FF" w:rsidRPr="00D530FF" w:rsidRDefault="00D530FF" w:rsidP="00D530FF">
            <w:pPr>
              <w:widowControl/>
              <w:jc w:val="both"/>
              <w:rPr>
                <w:rFonts w:ascii="Times New Roman" w:eastAsia="新細明體" w:hAnsi="Times New Roman" w:cs="Times New Roman"/>
              </w:rPr>
            </w:pPr>
          </w:p>
        </w:tc>
        <w:tc>
          <w:tcPr>
            <w:tcW w:w="7839" w:type="dxa"/>
            <w:vAlign w:val="bottom"/>
          </w:tcPr>
          <w:p w:rsidR="00D530FF" w:rsidRPr="00D530FF" w:rsidRDefault="00D530FF" w:rsidP="00D530FF">
            <w:pPr>
              <w:widowControl/>
              <w:jc w:val="both"/>
              <w:rPr>
                <w:rFonts w:ascii="Times New Roman" w:eastAsia="新細明體" w:hAnsi="Times New Roman" w:cs="Times New Roman"/>
              </w:rPr>
            </w:pPr>
          </w:p>
        </w:tc>
        <w:tc>
          <w:tcPr>
            <w:tcW w:w="236" w:type="dxa"/>
            <w:vAlign w:val="bottom"/>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vAlign w:val="bottom"/>
          </w:tcPr>
          <w:p w:rsidR="00D530FF" w:rsidRPr="00D530FF" w:rsidRDefault="00D530FF" w:rsidP="00D530FF">
            <w:pPr>
              <w:widowControl/>
              <w:jc w:val="both"/>
              <w:rPr>
                <w:rFonts w:ascii="Times New Roman" w:eastAsia="新細明體" w:hAnsi="Times New Roman" w:cs="Times New Roman"/>
              </w:rPr>
            </w:pPr>
          </w:p>
        </w:tc>
        <w:tc>
          <w:tcPr>
            <w:tcW w:w="7839" w:type="dxa"/>
            <w:vAlign w:val="bottom"/>
          </w:tcPr>
          <w:p w:rsidR="00D530FF" w:rsidRPr="00D530FF" w:rsidRDefault="00D530FF" w:rsidP="00D530FF">
            <w:pPr>
              <w:widowControl/>
              <w:jc w:val="both"/>
              <w:rPr>
                <w:rFonts w:ascii="Times New Roman" w:eastAsia="新細明體" w:hAnsi="Times New Roman" w:cs="Times New Roman"/>
              </w:rPr>
            </w:pPr>
          </w:p>
        </w:tc>
        <w:tc>
          <w:tcPr>
            <w:tcW w:w="236" w:type="dxa"/>
            <w:vAlign w:val="bottom"/>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vAlign w:val="bottom"/>
          </w:tcPr>
          <w:p w:rsidR="00D530FF" w:rsidRPr="00D530FF" w:rsidRDefault="00D530FF" w:rsidP="00D530FF">
            <w:pPr>
              <w:widowControl/>
              <w:jc w:val="both"/>
              <w:rPr>
                <w:rFonts w:ascii="Times New Roman" w:eastAsia="新細明體" w:hAnsi="Times New Roman" w:cs="Times New Roman"/>
              </w:rPr>
            </w:pPr>
          </w:p>
        </w:tc>
        <w:tc>
          <w:tcPr>
            <w:tcW w:w="7839" w:type="dxa"/>
            <w:vAlign w:val="bottom"/>
          </w:tcPr>
          <w:p w:rsidR="00D530FF" w:rsidRPr="00D530FF" w:rsidRDefault="00D530FF" w:rsidP="00D530FF">
            <w:pPr>
              <w:widowControl/>
              <w:jc w:val="both"/>
              <w:rPr>
                <w:rFonts w:ascii="Times New Roman" w:eastAsia="新細明體" w:hAnsi="Times New Roman" w:cs="Times New Roman"/>
              </w:rPr>
            </w:pPr>
          </w:p>
        </w:tc>
        <w:tc>
          <w:tcPr>
            <w:tcW w:w="236" w:type="dxa"/>
            <w:vAlign w:val="bottom"/>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tcPr>
          <w:p w:rsidR="00D530FF" w:rsidRPr="00D530FF" w:rsidRDefault="00D530FF" w:rsidP="00D530FF">
            <w:pPr>
              <w:widowControl/>
              <w:jc w:val="both"/>
              <w:rPr>
                <w:rFonts w:ascii="Times New Roman" w:eastAsia="新細明體" w:hAnsi="Times New Roman" w:cs="Times New Roman"/>
              </w:rPr>
            </w:pPr>
          </w:p>
        </w:tc>
        <w:tc>
          <w:tcPr>
            <w:tcW w:w="7839" w:type="dxa"/>
          </w:tcPr>
          <w:p w:rsidR="00D530FF" w:rsidRPr="00D530FF" w:rsidRDefault="00D530FF" w:rsidP="00D530FF">
            <w:pPr>
              <w:widowControl/>
              <w:jc w:val="both"/>
              <w:rPr>
                <w:rFonts w:ascii="Times New Roman" w:eastAsia="新細明體" w:hAnsi="Times New Roman" w:cs="Times New Roman"/>
              </w:rPr>
            </w:pPr>
          </w:p>
        </w:tc>
        <w:tc>
          <w:tcPr>
            <w:tcW w:w="236" w:type="dxa"/>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tcPr>
          <w:p w:rsidR="00D530FF" w:rsidRPr="00D530FF" w:rsidRDefault="00D530FF" w:rsidP="00D530FF">
            <w:pPr>
              <w:widowControl/>
              <w:jc w:val="both"/>
              <w:rPr>
                <w:rFonts w:ascii="Times New Roman" w:eastAsia="新細明體" w:hAnsi="Times New Roman" w:cs="Times New Roman"/>
              </w:rPr>
            </w:pPr>
          </w:p>
        </w:tc>
        <w:tc>
          <w:tcPr>
            <w:tcW w:w="7839" w:type="dxa"/>
          </w:tcPr>
          <w:p w:rsidR="00D530FF" w:rsidRPr="00D530FF" w:rsidRDefault="00D530FF" w:rsidP="00D530FF">
            <w:pPr>
              <w:widowControl/>
              <w:jc w:val="both"/>
              <w:rPr>
                <w:rFonts w:ascii="Times New Roman" w:eastAsia="新細明體" w:hAnsi="Times New Roman" w:cs="Times New Roman"/>
              </w:rPr>
            </w:pPr>
          </w:p>
        </w:tc>
        <w:tc>
          <w:tcPr>
            <w:tcW w:w="236" w:type="dxa"/>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tcPr>
          <w:p w:rsidR="00D530FF" w:rsidRPr="00D530FF" w:rsidRDefault="00D530FF" w:rsidP="00D530FF">
            <w:pPr>
              <w:widowControl/>
              <w:jc w:val="both"/>
              <w:rPr>
                <w:rFonts w:ascii="Times New Roman" w:eastAsia="新細明體" w:hAnsi="Times New Roman" w:cs="Times New Roman"/>
              </w:rPr>
            </w:pPr>
          </w:p>
        </w:tc>
        <w:tc>
          <w:tcPr>
            <w:tcW w:w="7839" w:type="dxa"/>
          </w:tcPr>
          <w:p w:rsidR="00D530FF" w:rsidRPr="00D530FF" w:rsidRDefault="00D530FF" w:rsidP="00D530FF">
            <w:pPr>
              <w:widowControl/>
              <w:jc w:val="both"/>
              <w:rPr>
                <w:rFonts w:ascii="Times New Roman" w:eastAsia="新細明體" w:hAnsi="Times New Roman" w:cs="Times New Roman"/>
              </w:rPr>
            </w:pPr>
          </w:p>
        </w:tc>
        <w:tc>
          <w:tcPr>
            <w:tcW w:w="236" w:type="dxa"/>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tcPr>
          <w:p w:rsidR="00D530FF" w:rsidRPr="00D530FF" w:rsidRDefault="00D530FF" w:rsidP="00D530FF">
            <w:pPr>
              <w:widowControl/>
              <w:jc w:val="both"/>
              <w:rPr>
                <w:rFonts w:ascii="Times New Roman" w:eastAsia="新細明體" w:hAnsi="Times New Roman" w:cs="Times New Roman"/>
              </w:rPr>
            </w:pPr>
          </w:p>
        </w:tc>
        <w:tc>
          <w:tcPr>
            <w:tcW w:w="7839" w:type="dxa"/>
          </w:tcPr>
          <w:p w:rsidR="00D530FF" w:rsidRPr="00D530FF" w:rsidRDefault="00D530FF" w:rsidP="00D530FF">
            <w:pPr>
              <w:widowControl/>
              <w:jc w:val="both"/>
              <w:rPr>
                <w:rFonts w:ascii="Times New Roman" w:eastAsia="新細明體" w:hAnsi="Times New Roman" w:cs="Times New Roman"/>
              </w:rPr>
            </w:pPr>
          </w:p>
        </w:tc>
        <w:tc>
          <w:tcPr>
            <w:tcW w:w="236" w:type="dxa"/>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tcPr>
          <w:p w:rsidR="00D530FF" w:rsidRPr="00D530FF" w:rsidRDefault="00D530FF" w:rsidP="00D530FF">
            <w:pPr>
              <w:widowControl/>
              <w:jc w:val="both"/>
              <w:rPr>
                <w:rFonts w:ascii="Times New Roman" w:eastAsia="新細明體" w:hAnsi="Times New Roman" w:cs="Times New Roman"/>
              </w:rPr>
            </w:pPr>
          </w:p>
        </w:tc>
        <w:tc>
          <w:tcPr>
            <w:tcW w:w="7839" w:type="dxa"/>
          </w:tcPr>
          <w:p w:rsidR="00D530FF" w:rsidRPr="00D530FF" w:rsidRDefault="00D530FF" w:rsidP="00D530FF">
            <w:pPr>
              <w:widowControl/>
              <w:jc w:val="both"/>
              <w:rPr>
                <w:rFonts w:ascii="Times New Roman" w:eastAsia="新細明體" w:hAnsi="Times New Roman" w:cs="Times New Roman"/>
              </w:rPr>
            </w:pPr>
          </w:p>
        </w:tc>
        <w:tc>
          <w:tcPr>
            <w:tcW w:w="236" w:type="dxa"/>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tcPr>
          <w:p w:rsidR="00D530FF" w:rsidRPr="00D530FF" w:rsidRDefault="00D530FF" w:rsidP="00D530FF">
            <w:pPr>
              <w:widowControl/>
              <w:jc w:val="both"/>
              <w:rPr>
                <w:rFonts w:ascii="Times New Roman" w:eastAsia="新細明體" w:hAnsi="Times New Roman" w:cs="Times New Roman"/>
              </w:rPr>
            </w:pPr>
          </w:p>
        </w:tc>
        <w:tc>
          <w:tcPr>
            <w:tcW w:w="7839" w:type="dxa"/>
          </w:tcPr>
          <w:p w:rsidR="00D530FF" w:rsidRPr="00D530FF" w:rsidRDefault="00D530FF" w:rsidP="00D530FF">
            <w:pPr>
              <w:widowControl/>
              <w:jc w:val="both"/>
              <w:rPr>
                <w:rFonts w:ascii="Times New Roman" w:eastAsia="新細明體" w:hAnsi="Times New Roman" w:cs="Times New Roman"/>
              </w:rPr>
            </w:pPr>
          </w:p>
        </w:tc>
        <w:tc>
          <w:tcPr>
            <w:tcW w:w="236" w:type="dxa"/>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tcPr>
          <w:p w:rsidR="00D530FF" w:rsidRPr="00D530FF" w:rsidRDefault="00D530FF" w:rsidP="00D530FF">
            <w:pPr>
              <w:widowControl/>
              <w:jc w:val="both"/>
              <w:rPr>
                <w:rFonts w:ascii="Times New Roman" w:eastAsia="新細明體" w:hAnsi="Times New Roman" w:cs="Times New Roman"/>
              </w:rPr>
            </w:pPr>
          </w:p>
        </w:tc>
        <w:tc>
          <w:tcPr>
            <w:tcW w:w="7839" w:type="dxa"/>
          </w:tcPr>
          <w:p w:rsidR="00D530FF" w:rsidRPr="00D530FF" w:rsidRDefault="00D530FF" w:rsidP="00D530FF">
            <w:pPr>
              <w:widowControl/>
              <w:jc w:val="both"/>
              <w:rPr>
                <w:rFonts w:ascii="Times New Roman" w:eastAsia="新細明體" w:hAnsi="Times New Roman" w:cs="Times New Roman"/>
              </w:rPr>
            </w:pPr>
          </w:p>
        </w:tc>
        <w:tc>
          <w:tcPr>
            <w:tcW w:w="236" w:type="dxa"/>
          </w:tcPr>
          <w:p w:rsidR="00D530FF" w:rsidRPr="00D530FF" w:rsidRDefault="00D530FF" w:rsidP="00D530FF">
            <w:pPr>
              <w:widowControl/>
              <w:jc w:val="both"/>
              <w:rPr>
                <w:rFonts w:ascii="Times New Roman" w:eastAsia="新細明體" w:hAnsi="Times New Roman" w:cs="Times New Roman"/>
              </w:rPr>
            </w:pPr>
          </w:p>
        </w:tc>
      </w:tr>
      <w:tr w:rsidR="00D530FF" w:rsidRPr="00D530FF" w:rsidTr="009144AA">
        <w:trPr>
          <w:trHeight w:val="454"/>
        </w:trPr>
        <w:tc>
          <w:tcPr>
            <w:tcW w:w="236" w:type="dxa"/>
          </w:tcPr>
          <w:p w:rsidR="00D530FF" w:rsidRPr="00D530FF" w:rsidRDefault="00D530FF" w:rsidP="00D530FF">
            <w:pPr>
              <w:widowControl/>
              <w:jc w:val="both"/>
              <w:rPr>
                <w:rFonts w:ascii="Times New Roman" w:eastAsia="新細明體" w:hAnsi="Times New Roman" w:cs="Times New Roman"/>
              </w:rPr>
            </w:pPr>
          </w:p>
        </w:tc>
        <w:tc>
          <w:tcPr>
            <w:tcW w:w="7839" w:type="dxa"/>
          </w:tcPr>
          <w:p w:rsidR="00D530FF" w:rsidRPr="00D530FF" w:rsidRDefault="00D530FF" w:rsidP="00D530FF">
            <w:pPr>
              <w:widowControl/>
              <w:jc w:val="both"/>
              <w:rPr>
                <w:rFonts w:ascii="Times New Roman" w:eastAsia="新細明體" w:hAnsi="Times New Roman" w:cs="Times New Roman"/>
              </w:rPr>
            </w:pPr>
          </w:p>
        </w:tc>
        <w:tc>
          <w:tcPr>
            <w:tcW w:w="236" w:type="dxa"/>
          </w:tcPr>
          <w:p w:rsidR="00D530FF" w:rsidRPr="00D530FF" w:rsidRDefault="00D530FF" w:rsidP="00D530FF">
            <w:pPr>
              <w:widowControl/>
              <w:jc w:val="both"/>
              <w:rPr>
                <w:rFonts w:ascii="Times New Roman" w:eastAsia="新細明體" w:hAnsi="Times New Roman" w:cs="Times New Roman"/>
              </w:rPr>
            </w:pPr>
          </w:p>
        </w:tc>
      </w:tr>
    </w:tbl>
    <w:p w:rsidR="00D530FF" w:rsidRPr="00D530FF" w:rsidRDefault="00D530FF" w:rsidP="00D530FF">
      <w:pPr>
        <w:widowControl/>
        <w:rPr>
          <w:rFonts w:ascii="Times New Roman" w:eastAsia="新細明體" w:hAnsi="Times New Roman" w:cs="Times New Roman"/>
          <w:szCs w:val="24"/>
        </w:rPr>
      </w:pPr>
    </w:p>
    <w:p w:rsidR="00D530FF" w:rsidRPr="00D530FF" w:rsidRDefault="00D530FF" w:rsidP="00D530FF">
      <w:pPr>
        <w:widowControl/>
        <w:rPr>
          <w:rFonts w:ascii="Times New Roman" w:eastAsia="新細明體" w:hAnsi="Times New Roman" w:cs="Times New Roman"/>
          <w:b/>
          <w:szCs w:val="24"/>
        </w:rPr>
      </w:pPr>
    </w:p>
    <w:p w:rsidR="00D530FF" w:rsidRPr="00D530FF" w:rsidRDefault="00D530FF" w:rsidP="00D530FF">
      <w:pPr>
        <w:widowControl/>
        <w:rPr>
          <w:rFonts w:ascii="Times New Roman" w:eastAsia="新細明體" w:hAnsi="Times New Roman" w:cs="Times New Roman"/>
          <w:b/>
          <w:szCs w:val="24"/>
        </w:rPr>
        <w:sectPr w:rsidR="00D530FF" w:rsidRPr="00D530FF" w:rsidSect="00885ADA">
          <w:footerReference w:type="default" r:id="rId10"/>
          <w:pgSz w:w="11906" w:h="16838"/>
          <w:pgMar w:top="1440" w:right="1797" w:bottom="1440" w:left="1797" w:header="851" w:footer="992" w:gutter="0"/>
          <w:cols w:space="425"/>
          <w:docGrid w:linePitch="360"/>
        </w:sectPr>
      </w:pPr>
    </w:p>
    <w:p w:rsidR="00D530FF" w:rsidRPr="00D530FF" w:rsidRDefault="00D530FF" w:rsidP="00D530FF">
      <w:pPr>
        <w:jc w:val="center"/>
        <w:rPr>
          <w:rFonts w:ascii="Times New Roman" w:eastAsia="新細明體" w:hAnsi="Times New Roman" w:cs="Times New Roman"/>
          <w:b/>
          <w:sz w:val="32"/>
        </w:rPr>
      </w:pPr>
      <w:r w:rsidRPr="00D530FF">
        <w:rPr>
          <w:rFonts w:ascii="Times New Roman" w:eastAsia="新細明體" w:hAnsi="Times New Roman" w:cs="Times New Roman"/>
          <w:b/>
          <w:noProof/>
          <w:sz w:val="32"/>
        </w:rPr>
        <w:lastRenderedPageBreak/>
        <mc:AlternateContent>
          <mc:Choice Requires="wps">
            <w:drawing>
              <wp:anchor distT="0" distB="0" distL="114300" distR="114300" simplePos="0" relativeHeight="251672576" behindDoc="0" locked="0" layoutInCell="1" allowOverlap="1" wp14:anchorId="45AC3AF2" wp14:editId="7B5E2CAD">
                <wp:simplePos x="0" y="0"/>
                <wp:positionH relativeFrom="margin">
                  <wp:align>right</wp:align>
                </wp:positionH>
                <wp:positionV relativeFrom="paragraph">
                  <wp:posOffset>-323850</wp:posOffset>
                </wp:positionV>
                <wp:extent cx="1080000" cy="324000"/>
                <wp:effectExtent l="0" t="0" r="0" b="0"/>
                <wp:wrapNone/>
                <wp:docPr id="2740" name="文字方塊 2740"/>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C3AF2" id="文字方塊 2740" o:spid="_x0000_s1042" type="#_x0000_t202" style="position:absolute;left:0;text-align:left;margin-left:33.85pt;margin-top:-25.5pt;width:85.05pt;height:25.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r w:rsidRPr="008042CD">
                        <w:rPr>
                          <w:rFonts w:ascii="Times New Roman" w:hAnsi="Times New Roman" w:cs="Times New Roman"/>
                          <w:b/>
                          <w:i/>
                        </w:rPr>
                        <w:t>T</w:t>
                      </w:r>
                    </w:p>
                  </w:txbxContent>
                </v:textbox>
                <w10:wrap anchorx="margin"/>
              </v:shape>
            </w:pict>
          </mc:Fallback>
        </mc:AlternateContent>
      </w:r>
      <w:r w:rsidRPr="00D530FF">
        <w:rPr>
          <w:rFonts w:ascii="Times New Roman" w:eastAsia="新細明體" w:hAnsi="Times New Roman" w:cs="Times New Roman"/>
          <w:b/>
          <w:sz w:val="32"/>
        </w:rPr>
        <w:t xml:space="preserve">Task 2 </w:t>
      </w:r>
      <w:r w:rsidRPr="00D530FF">
        <w:rPr>
          <w:rFonts w:ascii="Times New Roman" w:eastAsia="新細明體" w:hAnsi="Times New Roman" w:cs="Times New Roman"/>
          <w:b/>
          <w:sz w:val="32"/>
        </w:rPr>
        <w:tab/>
        <w:t>Comparing Products</w:t>
      </w:r>
    </w:p>
    <w:p w:rsidR="00D530FF" w:rsidRPr="00D530FF" w:rsidRDefault="00D530FF" w:rsidP="00D530FF">
      <w:pPr>
        <w:jc w:val="both"/>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b/>
        </w:rPr>
      </w:pPr>
      <w:hyperlink w:anchor="_Part_A:_Taking" w:history="1">
        <w:r w:rsidRPr="00D530FF">
          <w:rPr>
            <w:rFonts w:ascii="Times New Roman" w:eastAsia="新細明體" w:hAnsi="Times New Roman" w:cs="Times New Roman"/>
            <w:b/>
          </w:rPr>
          <w:t>Part A: Taking notes on the similarities and differences of the two versions of the Smartie Watch series</w:t>
        </w:r>
      </w:hyperlink>
    </w:p>
    <w:p w:rsidR="00D530FF" w:rsidRPr="00D530FF" w:rsidRDefault="00D530FF" w:rsidP="00D530FF">
      <w:pPr>
        <w:spacing w:line="0" w:lineRule="atLeast"/>
        <w:jc w:val="both"/>
        <w:rPr>
          <w:rFonts w:ascii="Times New Roman" w:eastAsia="新細明體" w:hAnsi="Times New Roman" w:cs="Times New Roman"/>
          <w:szCs w:val="24"/>
        </w:rPr>
      </w:pPr>
      <w:r w:rsidRPr="00D530FF">
        <w:rPr>
          <w:rFonts w:ascii="Times New Roman" w:eastAsia="新細明體" w:hAnsi="Times New Roman" w:cs="Times New Roman"/>
          <w:szCs w:val="24"/>
        </w:rPr>
        <w:t>You are attending a briefing session on Smartie Watch 2.0 with Mr Cheung. He has asked you to take notes and prepare a summary on how Smartie Watch 2.0 is different from Smartie Watch. While you are listening to the briefing, take notes and complete the table below. (See Appendix A for the audio clip)</w:t>
      </w:r>
    </w:p>
    <w:p w:rsidR="00D530FF" w:rsidRPr="00D530FF" w:rsidRDefault="00D530FF" w:rsidP="00D530FF">
      <w:pPr>
        <w:jc w:val="both"/>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2380"/>
        <w:gridCol w:w="616"/>
        <w:gridCol w:w="2357"/>
        <w:gridCol w:w="616"/>
        <w:gridCol w:w="2333"/>
      </w:tblGrid>
      <w:tr w:rsidR="00D530FF" w:rsidRPr="00D530FF" w:rsidTr="009144AA">
        <w:trPr>
          <w:trHeight w:val="567"/>
        </w:trPr>
        <w:tc>
          <w:tcPr>
            <w:tcW w:w="2380" w:type="dxa"/>
            <w:vAlign w:val="center"/>
          </w:tcPr>
          <w:p w:rsidR="00D530FF" w:rsidRPr="00D530FF" w:rsidRDefault="00D530FF" w:rsidP="00D530FF">
            <w:pPr>
              <w:jc w:val="both"/>
              <w:rPr>
                <w:rFonts w:ascii="Times New Roman" w:eastAsia="新細明體" w:hAnsi="Times New Roman" w:cs="Times New Roman"/>
              </w:rPr>
            </w:pPr>
          </w:p>
        </w:tc>
        <w:tc>
          <w:tcPr>
            <w:tcW w:w="2973" w:type="dxa"/>
            <w:gridSpan w:val="2"/>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Smartie Watch</w:t>
            </w:r>
          </w:p>
        </w:tc>
        <w:tc>
          <w:tcPr>
            <w:tcW w:w="2949" w:type="dxa"/>
            <w:gridSpan w:val="2"/>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Smartie Watch 2.0</w:t>
            </w:r>
          </w:p>
        </w:tc>
      </w:tr>
      <w:tr w:rsidR="00D530FF" w:rsidRPr="00D530FF" w:rsidTr="009144AA">
        <w:trPr>
          <w:trHeight w:val="680"/>
        </w:trPr>
        <w:tc>
          <w:tcPr>
            <w:tcW w:w="2380"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No. of colour choice</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w:t>
            </w:r>
          </w:p>
        </w:tc>
        <w:tc>
          <w:tcPr>
            <w:tcW w:w="2357"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2 different colours</w:t>
            </w:r>
          </w:p>
        </w:tc>
        <w:tc>
          <w:tcPr>
            <w:tcW w:w="616" w:type="dxa"/>
            <w:tcBorders>
              <w:bottom w:val="nil"/>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w:t>
            </w:r>
          </w:p>
        </w:tc>
        <w:tc>
          <w:tcPr>
            <w:tcW w:w="2333" w:type="dxa"/>
            <w:tcBorders>
              <w:left w:val="nil"/>
              <w:bottom w:val="single" w:sz="4" w:space="0" w:color="auto"/>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6 different colours</w:t>
            </w:r>
          </w:p>
        </w:tc>
      </w:tr>
      <w:tr w:rsidR="00D530FF" w:rsidRPr="00D530FF" w:rsidTr="009144AA">
        <w:trPr>
          <w:trHeight w:val="680"/>
        </w:trPr>
        <w:tc>
          <w:tcPr>
            <w:tcW w:w="2380"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Case size</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(3)</w:t>
            </w:r>
          </w:p>
        </w:tc>
        <w:tc>
          <w:tcPr>
            <w:tcW w:w="2357"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40 mm &amp; 44 mm</w:t>
            </w:r>
          </w:p>
        </w:tc>
        <w:tc>
          <w:tcPr>
            <w:tcW w:w="616" w:type="dxa"/>
            <w:tcBorders>
              <w:left w:val="nil"/>
              <w:right w:val="nil"/>
            </w:tcBorders>
            <w:vAlign w:val="center"/>
          </w:tcPr>
          <w:p w:rsidR="00D530FF" w:rsidRPr="00D530FF" w:rsidRDefault="00D530FF" w:rsidP="00D530FF">
            <w:pPr>
              <w:jc w:val="center"/>
              <w:rPr>
                <w:rFonts w:ascii="Times New Roman" w:eastAsia="新細明體" w:hAnsi="Times New Roman" w:cs="Times New Roman"/>
                <w:color w:val="FF0000"/>
              </w:rPr>
            </w:pPr>
            <w:r w:rsidRPr="00D530FF">
              <w:rPr>
                <w:rFonts w:ascii="Times New Roman" w:eastAsia="新細明體" w:hAnsi="Times New Roman" w:cs="Times New Roman"/>
              </w:rPr>
              <w:t>(4)</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40 mm &amp; 44 mm</w:t>
            </w:r>
          </w:p>
        </w:tc>
      </w:tr>
      <w:tr w:rsidR="00D530FF" w:rsidRPr="00D530FF" w:rsidTr="009144AA">
        <w:trPr>
          <w:trHeight w:val="680"/>
        </w:trPr>
        <w:tc>
          <w:tcPr>
            <w:tcW w:w="2380"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Material - casing</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(5)</w:t>
            </w:r>
          </w:p>
        </w:tc>
        <w:tc>
          <w:tcPr>
            <w:tcW w:w="2357"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stainless steel</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(6)</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titanium</w:t>
            </w:r>
          </w:p>
        </w:tc>
      </w:tr>
      <w:tr w:rsidR="00D530FF" w:rsidRPr="00D530FF" w:rsidTr="009144AA">
        <w:trPr>
          <w:trHeight w:val="680"/>
        </w:trPr>
        <w:tc>
          <w:tcPr>
            <w:tcW w:w="2380"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Material - wristband</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(7)</w:t>
            </w:r>
          </w:p>
        </w:tc>
        <w:tc>
          <w:tcPr>
            <w:tcW w:w="2357"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genuine leather</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(8)</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polyester fabric</w:t>
            </w:r>
          </w:p>
        </w:tc>
      </w:tr>
      <w:tr w:rsidR="00D530FF" w:rsidRPr="00D530FF" w:rsidTr="009144AA">
        <w:trPr>
          <w:trHeight w:val="680"/>
        </w:trPr>
        <w:tc>
          <w:tcPr>
            <w:tcW w:w="2380"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 xml:space="preserve">Shape </w:t>
            </w:r>
            <w:r w:rsidRPr="00D530FF">
              <w:rPr>
                <w:rFonts w:ascii="Times New Roman" w:eastAsia="新細明體" w:hAnsi="Times New Roman" w:cs="Times New Roman"/>
                <w:b/>
                <w:sz w:val="22"/>
              </w:rPr>
              <w:t>(display screen)</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(9)</w:t>
            </w:r>
          </w:p>
        </w:tc>
        <w:tc>
          <w:tcPr>
            <w:tcW w:w="2357"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rectangular</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(10)</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circular</w:t>
            </w:r>
          </w:p>
        </w:tc>
      </w:tr>
      <w:tr w:rsidR="00D530FF" w:rsidRPr="00D530FF" w:rsidTr="009144AA">
        <w:trPr>
          <w:trHeight w:val="680"/>
        </w:trPr>
        <w:tc>
          <w:tcPr>
            <w:tcW w:w="2380" w:type="dxa"/>
            <w:vAlign w:val="center"/>
          </w:tcPr>
          <w:p w:rsidR="00D530FF" w:rsidRPr="00D530FF" w:rsidRDefault="00D530FF" w:rsidP="00D530FF">
            <w:pPr>
              <w:jc w:val="both"/>
              <w:rPr>
                <w:rFonts w:ascii="Times New Roman" w:eastAsia="新細明體" w:hAnsi="Times New Roman" w:cs="Times New Roman"/>
                <w:b/>
              </w:rPr>
            </w:pPr>
            <w:r w:rsidRPr="00D530FF">
              <w:rPr>
                <w:rFonts w:ascii="Times New Roman" w:eastAsia="新細明體" w:hAnsi="Times New Roman" w:cs="Times New Roman"/>
                <w:b/>
              </w:rPr>
              <w:t>Weight</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(11)</w:t>
            </w:r>
          </w:p>
        </w:tc>
        <w:tc>
          <w:tcPr>
            <w:tcW w:w="2357"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60 g &amp; 78 g</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(12)</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48 g &amp; 60 g</w:t>
            </w:r>
          </w:p>
        </w:tc>
      </w:tr>
      <w:tr w:rsidR="00D530FF" w:rsidRPr="00D530FF" w:rsidTr="009144AA">
        <w:trPr>
          <w:trHeight w:val="680"/>
        </w:trPr>
        <w:tc>
          <w:tcPr>
            <w:tcW w:w="8302" w:type="dxa"/>
            <w:gridSpan w:val="5"/>
            <w:vAlign w:val="center"/>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b/>
              </w:rPr>
              <w:t xml:space="preserve">Feature and Function </w:t>
            </w:r>
            <w:r w:rsidRPr="00D530FF">
              <w:rPr>
                <w:rFonts w:ascii="Times New Roman" w:eastAsia="新細明體" w:hAnsi="Times New Roman" w:cs="Times New Roman"/>
                <w:i/>
              </w:rPr>
              <w:t xml:space="preserve">(Put a tick </w:t>
            </w:r>
            <w:r w:rsidRPr="00D530FF">
              <w:rPr>
                <w:rFonts w:ascii="Times New Roman" w:eastAsia="新細明體" w:hAnsi="Times New Roman" w:cs="Times New Roman"/>
                <w:i/>
              </w:rPr>
              <w:sym w:font="Wingdings 2" w:char="F052"/>
            </w:r>
            <w:r w:rsidRPr="00D530FF">
              <w:rPr>
                <w:rFonts w:ascii="Times New Roman" w:eastAsia="新細明體" w:hAnsi="Times New Roman" w:cs="Times New Roman"/>
                <w:i/>
              </w:rPr>
              <w:t xml:space="preserve"> in the appropriate box)</w:t>
            </w:r>
          </w:p>
        </w:tc>
      </w:tr>
      <w:tr w:rsidR="00D530FF" w:rsidRPr="00D530FF" w:rsidTr="009144AA">
        <w:trPr>
          <w:trHeight w:val="510"/>
        </w:trPr>
        <w:tc>
          <w:tcPr>
            <w:tcW w:w="2380"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Waterproof</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(13)</w:t>
            </w:r>
          </w:p>
        </w:tc>
        <w:tc>
          <w:tcPr>
            <w:tcW w:w="2357"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c>
          <w:tcPr>
            <w:tcW w:w="616" w:type="dxa"/>
            <w:tcBorders>
              <w:left w:val="nil"/>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(14)</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r>
      <w:tr w:rsidR="00D530FF" w:rsidRPr="00D530FF" w:rsidTr="009144AA">
        <w:trPr>
          <w:trHeight w:val="510"/>
        </w:trPr>
        <w:tc>
          <w:tcPr>
            <w:tcW w:w="2380"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Bluetooth technology</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(15)</w:t>
            </w:r>
          </w:p>
        </w:tc>
        <w:tc>
          <w:tcPr>
            <w:tcW w:w="2357"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c>
          <w:tcPr>
            <w:tcW w:w="616" w:type="dxa"/>
            <w:tcBorders>
              <w:left w:val="nil"/>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(16)</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r>
      <w:tr w:rsidR="00D530FF" w:rsidRPr="00D530FF" w:rsidTr="009144AA">
        <w:trPr>
          <w:trHeight w:val="510"/>
        </w:trPr>
        <w:tc>
          <w:tcPr>
            <w:tcW w:w="2380"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GPS</w:t>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(17)</w:t>
            </w:r>
          </w:p>
        </w:tc>
        <w:tc>
          <w:tcPr>
            <w:tcW w:w="2357" w:type="dxa"/>
            <w:tcBorders>
              <w:left w:val="nil"/>
              <w:bottom w:val="single" w:sz="4" w:space="0" w:color="auto"/>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(18)</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p>
        </w:tc>
      </w:tr>
      <w:tr w:rsidR="00D530FF" w:rsidRPr="00D530FF" w:rsidTr="009144AA">
        <w:trPr>
          <w:trHeight w:val="510"/>
        </w:trPr>
        <w:tc>
          <w:tcPr>
            <w:tcW w:w="2380"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Step-tracker and heart rate monitor</w:t>
            </w:r>
          </w:p>
        </w:tc>
        <w:tc>
          <w:tcPr>
            <w:tcW w:w="616" w:type="dxa"/>
            <w:tcBorders>
              <w:right w:val="nil"/>
            </w:tcBorders>
            <w:shd w:val="clear" w:color="auto" w:fill="auto"/>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(19)</w:t>
            </w:r>
          </w:p>
        </w:tc>
        <w:tc>
          <w:tcPr>
            <w:tcW w:w="2357" w:type="dxa"/>
            <w:tcBorders>
              <w:left w:val="nil"/>
            </w:tcBorders>
            <w:shd w:val="clear" w:color="auto" w:fill="auto"/>
            <w:vAlign w:val="center"/>
          </w:tcPr>
          <w:p w:rsidR="00D530FF" w:rsidRPr="00D530FF" w:rsidRDefault="00D530FF" w:rsidP="00D530FF">
            <w:pPr>
              <w:jc w:val="center"/>
              <w:rPr>
                <w:rFonts w:ascii="Times New Roman" w:eastAsia="新細明體" w:hAnsi="Times New Roman" w:cs="Times New Roman"/>
                <w:i/>
                <w:color w:val="FF0000"/>
              </w:rPr>
            </w:pP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(20)</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r>
      <w:tr w:rsidR="00D530FF" w:rsidRPr="00D530FF" w:rsidTr="009144AA">
        <w:trPr>
          <w:trHeight w:val="510"/>
        </w:trPr>
        <w:tc>
          <w:tcPr>
            <w:tcW w:w="2380"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Call display</w:t>
            </w:r>
          </w:p>
        </w:tc>
        <w:tc>
          <w:tcPr>
            <w:tcW w:w="616" w:type="dxa"/>
            <w:tcBorders>
              <w:right w:val="nil"/>
            </w:tcBorders>
            <w:shd w:val="clear" w:color="auto" w:fill="auto"/>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(21)</w:t>
            </w:r>
          </w:p>
        </w:tc>
        <w:tc>
          <w:tcPr>
            <w:tcW w:w="2357" w:type="dxa"/>
            <w:tcBorders>
              <w:left w:val="nil"/>
            </w:tcBorders>
            <w:shd w:val="clear" w:color="auto" w:fill="auto"/>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(22)</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r>
      <w:tr w:rsidR="00D530FF" w:rsidRPr="00D530FF" w:rsidTr="009144AA">
        <w:trPr>
          <w:trHeight w:val="510"/>
        </w:trPr>
        <w:tc>
          <w:tcPr>
            <w:tcW w:w="2380"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Message display</w:t>
            </w:r>
          </w:p>
        </w:tc>
        <w:tc>
          <w:tcPr>
            <w:tcW w:w="616" w:type="dxa"/>
            <w:tcBorders>
              <w:right w:val="nil"/>
            </w:tcBorders>
            <w:shd w:val="clear" w:color="auto" w:fill="auto"/>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(23)</w:t>
            </w:r>
          </w:p>
        </w:tc>
        <w:tc>
          <w:tcPr>
            <w:tcW w:w="2357" w:type="dxa"/>
            <w:tcBorders>
              <w:left w:val="nil"/>
            </w:tcBorders>
            <w:shd w:val="clear" w:color="auto" w:fill="auto"/>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(24)</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r>
      <w:tr w:rsidR="00D530FF" w:rsidRPr="00D530FF" w:rsidTr="009144AA">
        <w:trPr>
          <w:trHeight w:val="510"/>
        </w:trPr>
        <w:tc>
          <w:tcPr>
            <w:tcW w:w="2380"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Email display</w:t>
            </w:r>
          </w:p>
        </w:tc>
        <w:tc>
          <w:tcPr>
            <w:tcW w:w="616" w:type="dxa"/>
            <w:tcBorders>
              <w:right w:val="nil"/>
            </w:tcBorders>
            <w:shd w:val="clear" w:color="auto" w:fill="auto"/>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(25)</w:t>
            </w:r>
          </w:p>
        </w:tc>
        <w:tc>
          <w:tcPr>
            <w:tcW w:w="2357" w:type="dxa"/>
            <w:tcBorders>
              <w:left w:val="nil"/>
            </w:tcBorders>
            <w:shd w:val="clear" w:color="auto" w:fill="auto"/>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(26)</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r>
      <w:tr w:rsidR="00D530FF" w:rsidRPr="00D530FF" w:rsidTr="009144AA">
        <w:trPr>
          <w:trHeight w:val="510"/>
        </w:trPr>
        <w:tc>
          <w:tcPr>
            <w:tcW w:w="2380"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Image display</w:t>
            </w:r>
          </w:p>
        </w:tc>
        <w:tc>
          <w:tcPr>
            <w:tcW w:w="616" w:type="dxa"/>
            <w:tcBorders>
              <w:right w:val="nil"/>
            </w:tcBorders>
            <w:shd w:val="clear" w:color="auto" w:fill="auto"/>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(27)</w:t>
            </w:r>
          </w:p>
        </w:tc>
        <w:tc>
          <w:tcPr>
            <w:tcW w:w="2357" w:type="dxa"/>
            <w:tcBorders>
              <w:left w:val="nil"/>
            </w:tcBorders>
            <w:shd w:val="clear" w:color="auto" w:fill="auto"/>
            <w:vAlign w:val="center"/>
          </w:tcPr>
          <w:p w:rsidR="00D530FF" w:rsidRPr="00D530FF" w:rsidRDefault="00D530FF" w:rsidP="00D530FF">
            <w:pPr>
              <w:jc w:val="center"/>
              <w:rPr>
                <w:rFonts w:ascii="Times New Roman" w:eastAsia="新細明體" w:hAnsi="Times New Roman" w:cs="Times New Roman"/>
                <w:i/>
                <w:color w:val="FF0000"/>
              </w:rPr>
            </w:pP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(28)</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r>
      <w:tr w:rsidR="00D530FF" w:rsidRPr="00D530FF" w:rsidTr="009144AA">
        <w:trPr>
          <w:trHeight w:val="510"/>
        </w:trPr>
        <w:tc>
          <w:tcPr>
            <w:tcW w:w="2380" w:type="dxa"/>
            <w:vAlign w:val="center"/>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App notification display</w:t>
            </w:r>
          </w:p>
        </w:tc>
        <w:tc>
          <w:tcPr>
            <w:tcW w:w="616" w:type="dxa"/>
            <w:tcBorders>
              <w:right w:val="nil"/>
            </w:tcBorders>
            <w:shd w:val="clear" w:color="auto" w:fill="auto"/>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(29)</w:t>
            </w:r>
          </w:p>
        </w:tc>
        <w:tc>
          <w:tcPr>
            <w:tcW w:w="2357" w:type="dxa"/>
            <w:tcBorders>
              <w:left w:val="nil"/>
            </w:tcBorders>
            <w:shd w:val="clear" w:color="auto" w:fill="auto"/>
            <w:vAlign w:val="center"/>
          </w:tcPr>
          <w:p w:rsidR="00D530FF" w:rsidRPr="00D530FF" w:rsidRDefault="00D530FF" w:rsidP="00D530FF">
            <w:pPr>
              <w:jc w:val="center"/>
              <w:rPr>
                <w:rFonts w:ascii="Times New Roman" w:eastAsia="新細明體" w:hAnsi="Times New Roman" w:cs="Times New Roman"/>
                <w:color w:val="FF0000"/>
              </w:rPr>
            </w:pPr>
          </w:p>
        </w:tc>
        <w:tc>
          <w:tcPr>
            <w:tcW w:w="616" w:type="dxa"/>
            <w:tcBorders>
              <w:right w:val="nil"/>
            </w:tcBorders>
            <w:vAlign w:val="center"/>
          </w:tcPr>
          <w:p w:rsidR="00D530FF" w:rsidRPr="00D530FF" w:rsidRDefault="00D530FF" w:rsidP="00D530FF">
            <w:pPr>
              <w:jc w:val="center"/>
              <w:rPr>
                <w:rFonts w:ascii="Times New Roman" w:eastAsia="新細明體" w:hAnsi="Times New Roman" w:cs="Times New Roman"/>
              </w:rPr>
            </w:pPr>
            <w:r w:rsidRPr="00D530FF">
              <w:rPr>
                <w:rFonts w:ascii="Times New Roman" w:eastAsia="新細明體" w:hAnsi="Times New Roman" w:cs="Times New Roman"/>
              </w:rPr>
              <w:t>(30)</w:t>
            </w:r>
          </w:p>
        </w:tc>
        <w:tc>
          <w:tcPr>
            <w:tcW w:w="2333" w:type="dxa"/>
            <w:tcBorders>
              <w:left w:val="nil"/>
            </w:tcBorders>
            <w:vAlign w:val="center"/>
          </w:tcPr>
          <w:p w:rsidR="00D530FF" w:rsidRPr="00D530FF" w:rsidRDefault="00D530FF" w:rsidP="00D530FF">
            <w:pPr>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sym w:font="Wingdings 2" w:char="F050"/>
            </w:r>
          </w:p>
        </w:tc>
      </w:tr>
    </w:tbl>
    <w:p w:rsidR="00D530FF" w:rsidRPr="00D530FF" w:rsidRDefault="00D530FF" w:rsidP="00D530FF">
      <w:pPr>
        <w:widowControl/>
        <w:rPr>
          <w:rFonts w:ascii="Times New Roman" w:eastAsia="新細明體" w:hAnsi="Times New Roman" w:cs="Times New Roman"/>
          <w:szCs w:val="24"/>
        </w:rPr>
      </w:pPr>
      <w:r w:rsidRPr="00D530FF">
        <w:rPr>
          <w:rFonts w:ascii="Times New Roman" w:eastAsia="新細明體" w:hAnsi="Times New Roman" w:cs="Times New Roman"/>
          <w:szCs w:val="24"/>
        </w:rPr>
        <w:br w:type="page"/>
      </w:r>
    </w:p>
    <w:p w:rsidR="00D530FF" w:rsidRPr="00D530FF" w:rsidRDefault="00D530FF" w:rsidP="00D530FF">
      <w:pPr>
        <w:rPr>
          <w:rFonts w:ascii="Times New Roman" w:eastAsia="新細明體" w:hAnsi="Times New Roman" w:cs="Times New Roman"/>
          <w:b/>
          <w:szCs w:val="24"/>
          <w:u w:val="single"/>
        </w:rPr>
      </w:pPr>
      <w:r w:rsidRPr="00D530FF">
        <w:rPr>
          <w:rFonts w:ascii="Times New Roman" w:eastAsia="新細明體" w:hAnsi="Times New Roman" w:cs="Times New Roman"/>
          <w:b/>
          <w:noProof/>
          <w:sz w:val="22"/>
          <w:szCs w:val="24"/>
          <w:u w:val="single"/>
        </w:rPr>
        <w:lastRenderedPageBreak/>
        <mc:AlternateContent>
          <mc:Choice Requires="wps">
            <w:drawing>
              <wp:anchor distT="0" distB="0" distL="114300" distR="114300" simplePos="0" relativeHeight="251717632" behindDoc="0" locked="0" layoutInCell="1" allowOverlap="1" wp14:anchorId="66E4F616" wp14:editId="78C192F7">
                <wp:simplePos x="0" y="0"/>
                <wp:positionH relativeFrom="margin">
                  <wp:align>right</wp:align>
                </wp:positionH>
                <wp:positionV relativeFrom="paragraph">
                  <wp:posOffset>-323850</wp:posOffset>
                </wp:positionV>
                <wp:extent cx="1080000" cy="324000"/>
                <wp:effectExtent l="0" t="0" r="0" b="0"/>
                <wp:wrapNone/>
                <wp:docPr id="2741" name="文字方塊 2741"/>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E4F616" id="文字方塊 2741" o:spid="_x0000_s1043" type="#_x0000_t202" style="position:absolute;margin-left:33.85pt;margin-top:-25.5pt;width:85.05pt;height:25.5pt;z-index:251717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r w:rsidRPr="008042CD">
                        <w:rPr>
                          <w:rFonts w:ascii="Times New Roman" w:hAnsi="Times New Roman" w:cs="Times New Roman"/>
                          <w:b/>
                          <w:i/>
                        </w:rPr>
                        <w:t>T</w:t>
                      </w:r>
                    </w:p>
                  </w:txbxContent>
                </v:textbox>
                <w10:wrap anchorx="margin"/>
              </v:shape>
            </w:pict>
          </mc:Fallback>
        </mc:AlternateContent>
      </w:r>
      <w:r w:rsidRPr="00D530FF">
        <w:rPr>
          <w:rFonts w:ascii="Times New Roman" w:eastAsia="新細明體" w:hAnsi="Times New Roman" w:cs="Times New Roman"/>
          <w:b/>
          <w:szCs w:val="24"/>
          <w:u w:val="single"/>
        </w:rPr>
        <w:t>Task 2 Part A Transcript</w:t>
      </w:r>
    </w:p>
    <w:p w:rsidR="00D530FF" w:rsidRPr="00D530FF" w:rsidRDefault="00D530FF" w:rsidP="00D530FF">
      <w:pPr>
        <w:rPr>
          <w:rFonts w:ascii="Times New Roman" w:eastAsia="新細明體" w:hAnsi="Times New Roman" w:cs="Times New Roman"/>
          <w:szCs w:val="24"/>
        </w:rPr>
      </w:pPr>
    </w:p>
    <w:tbl>
      <w:tblPr>
        <w:tblStyle w:val="13"/>
        <w:tblW w:w="8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36"/>
        <w:gridCol w:w="7025"/>
      </w:tblGrid>
      <w:tr w:rsidR="00D530FF" w:rsidRPr="00D530FF" w:rsidTr="009144AA">
        <w:trPr>
          <w:trHeight w:val="20"/>
        </w:trPr>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Susan:</w:t>
            </w:r>
          </w:p>
        </w:tc>
        <w:tc>
          <w:tcPr>
            <w:tcW w:w="236" w:type="dxa"/>
            <w:tcBorders>
              <w:left w:val="nil"/>
            </w:tcBorders>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In the coming session, I’m going to compare Smartie Watch 2.0, our latest product, with Smartie Watch so that you can have a better idea of the improved design. Please don’t hesitate to interrupt if you have any questions. Alright, let’s start from the obvious — the shape of the display screen. Unlike the </w:t>
            </w:r>
            <w:r w:rsidRPr="00D530FF">
              <w:rPr>
                <w:rFonts w:ascii="Times New Roman" w:eastAsia="新細明體" w:hAnsi="Times New Roman" w:cs="Times New Roman"/>
                <w:color w:val="FF0000"/>
                <w:u w:val="single"/>
              </w:rPr>
              <w:t xml:space="preserve">rectangular </w:t>
            </w:r>
            <w:r w:rsidRPr="00D530FF">
              <w:rPr>
                <w:rFonts w:ascii="Times New Roman" w:eastAsia="新細明體" w:hAnsi="Times New Roman" w:cs="Times New Roman"/>
                <w:u w:val="single"/>
              </w:rPr>
              <w:t>display screen on Smartie Watch</w:t>
            </w:r>
            <w:r w:rsidRPr="00D530FF">
              <w:rPr>
                <w:rFonts w:ascii="Times New Roman" w:eastAsia="新細明體" w:hAnsi="Times New Roman" w:cs="Times New Roman"/>
                <w:color w:val="FF0000"/>
                <w:vertAlign w:val="superscript"/>
              </w:rPr>
              <w:t>(9)</w:t>
            </w:r>
            <w:r w:rsidRPr="00D530FF">
              <w:rPr>
                <w:rFonts w:ascii="Times New Roman" w:eastAsia="新細明體" w:hAnsi="Times New Roman" w:cs="Times New Roman"/>
              </w:rPr>
              <w:t xml:space="preserve">, the latest design is </w:t>
            </w:r>
            <w:r w:rsidRPr="00D530FF">
              <w:rPr>
                <w:rFonts w:ascii="Times New Roman" w:eastAsia="新細明體" w:hAnsi="Times New Roman" w:cs="Times New Roman"/>
                <w:color w:val="FF0000"/>
                <w:u w:val="single"/>
              </w:rPr>
              <w:t xml:space="preserve">circular </w:t>
            </w:r>
            <w:r w:rsidRPr="00D530FF">
              <w:rPr>
                <w:rFonts w:ascii="Times New Roman" w:eastAsia="新細明體" w:hAnsi="Times New Roman" w:cs="Times New Roman"/>
                <w:u w:val="single"/>
              </w:rPr>
              <w:t>in shape</w:t>
            </w:r>
            <w:r w:rsidRPr="00D530FF">
              <w:rPr>
                <w:rFonts w:ascii="Times New Roman" w:eastAsia="新細明體" w:hAnsi="Times New Roman" w:cs="Times New Roman"/>
                <w:color w:val="FF0000"/>
                <w:vertAlign w:val="superscript"/>
              </w:rPr>
              <w:t>(10)</w:t>
            </w:r>
            <w:r w:rsidRPr="00D530FF">
              <w:rPr>
                <w:rFonts w:ascii="Times New Roman" w:eastAsia="新細明體" w:hAnsi="Times New Roman" w:cs="Times New Roman"/>
              </w:rPr>
              <w:t xml:space="preserve">. Another obvious change is the material and colour used for the wristband. </w:t>
            </w:r>
            <w:r w:rsidRPr="00D530FF">
              <w:rPr>
                <w:rFonts w:ascii="Times New Roman" w:eastAsia="新細明體" w:hAnsi="Times New Roman" w:cs="Times New Roman"/>
                <w:u w:val="single"/>
              </w:rPr>
              <w:t xml:space="preserve">The wristband of the latest version is made of </w:t>
            </w:r>
            <w:r w:rsidRPr="00D530FF">
              <w:rPr>
                <w:rFonts w:ascii="Times New Roman" w:eastAsia="新細明體" w:hAnsi="Times New Roman" w:cs="Times New Roman"/>
                <w:color w:val="FF0000"/>
                <w:u w:val="single"/>
              </w:rPr>
              <w:t>polyester fabric</w:t>
            </w:r>
            <w:r w:rsidRPr="00D530FF">
              <w:rPr>
                <w:rFonts w:ascii="Times New Roman" w:eastAsia="新細明體" w:hAnsi="Times New Roman" w:cs="Times New Roman"/>
                <w:color w:val="FF0000"/>
                <w:vertAlign w:val="superscript"/>
              </w:rPr>
              <w:t>(8)</w:t>
            </w:r>
            <w:r w:rsidRPr="00D530FF">
              <w:rPr>
                <w:rFonts w:ascii="Times New Roman" w:eastAsia="新細明體" w:hAnsi="Times New Roman" w:cs="Times New Roman"/>
              </w:rPr>
              <w:t xml:space="preserve"> and is </w:t>
            </w:r>
            <w:r w:rsidRPr="00D530FF">
              <w:rPr>
                <w:rFonts w:ascii="Times New Roman" w:eastAsia="新細明體" w:hAnsi="Times New Roman" w:cs="Times New Roman"/>
                <w:u w:val="single"/>
              </w:rPr>
              <w:t xml:space="preserve">available in </w:t>
            </w:r>
            <w:r w:rsidRPr="00D530FF">
              <w:rPr>
                <w:rFonts w:ascii="Times New Roman" w:eastAsia="新細明體" w:hAnsi="Times New Roman" w:cs="Times New Roman"/>
                <w:color w:val="FF0000"/>
                <w:u w:val="single"/>
              </w:rPr>
              <w:t>six different colours</w:t>
            </w:r>
            <w:r w:rsidRPr="00D530FF">
              <w:rPr>
                <w:rFonts w:ascii="Times New Roman" w:eastAsia="新細明體" w:hAnsi="Times New Roman" w:cs="Times New Roman"/>
                <w:color w:val="FF0000"/>
                <w:vertAlign w:val="superscript"/>
              </w:rPr>
              <w:t>(2)</w:t>
            </w:r>
            <w:r w:rsidRPr="00D530FF">
              <w:rPr>
                <w:rFonts w:ascii="Times New Roman" w:eastAsia="新細明體" w:hAnsi="Times New Roman" w:cs="Times New Roman"/>
              </w:rPr>
              <w:t xml:space="preserve"> while there are only </w:t>
            </w:r>
            <w:r w:rsidRPr="00D530FF">
              <w:rPr>
                <w:rFonts w:ascii="Times New Roman" w:eastAsia="新細明體" w:hAnsi="Times New Roman" w:cs="Times New Roman"/>
                <w:color w:val="FF0000"/>
                <w:u w:val="single"/>
              </w:rPr>
              <w:t xml:space="preserve">two colour options </w:t>
            </w:r>
            <w:r w:rsidRPr="00D530FF">
              <w:rPr>
                <w:rFonts w:ascii="Times New Roman" w:eastAsia="新細明體" w:hAnsi="Times New Roman" w:cs="Times New Roman"/>
                <w:u w:val="single"/>
              </w:rPr>
              <w:t>for the previous version</w:t>
            </w:r>
            <w:r w:rsidRPr="00D530FF">
              <w:rPr>
                <w:rFonts w:ascii="Times New Roman" w:eastAsia="新細明體" w:hAnsi="Times New Roman" w:cs="Times New Roman"/>
                <w:color w:val="FF0000"/>
                <w:vertAlign w:val="superscript"/>
              </w:rPr>
              <w:t>(1)</w:t>
            </w:r>
            <w:r w:rsidRPr="00D530FF">
              <w:rPr>
                <w:rFonts w:ascii="Times New Roman" w:eastAsia="新細明體" w:hAnsi="Times New Roman" w:cs="Times New Roman"/>
              </w:rPr>
              <w:t xml:space="preserve">. </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Jack:</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It’s good to have more choices in colour. But why do we change </w:t>
            </w:r>
            <w:r w:rsidRPr="00D530FF">
              <w:rPr>
                <w:rFonts w:ascii="Times New Roman" w:eastAsia="新細明體" w:hAnsi="Times New Roman" w:cs="Times New Roman"/>
                <w:u w:val="single"/>
              </w:rPr>
              <w:t xml:space="preserve">the material used from </w:t>
            </w:r>
            <w:r w:rsidRPr="00D530FF">
              <w:rPr>
                <w:rFonts w:ascii="Times New Roman" w:eastAsia="新細明體" w:hAnsi="Times New Roman" w:cs="Times New Roman"/>
                <w:color w:val="FF0000"/>
                <w:u w:val="single"/>
              </w:rPr>
              <w:t>genuine leather</w:t>
            </w:r>
            <w:r w:rsidRPr="00D530FF">
              <w:rPr>
                <w:rFonts w:ascii="Times New Roman" w:eastAsia="新細明體" w:hAnsi="Times New Roman" w:cs="Times New Roman"/>
                <w:color w:val="FF0000"/>
                <w:vertAlign w:val="superscript"/>
              </w:rPr>
              <w:t>(7)</w:t>
            </w:r>
            <w:r w:rsidRPr="00D530FF">
              <w:rPr>
                <w:rFonts w:ascii="Times New Roman" w:eastAsia="新細明體" w:hAnsi="Times New Roman" w:cs="Times New Roman"/>
                <w:u w:val="single"/>
              </w:rPr>
              <w:t xml:space="preserve"> to </w:t>
            </w:r>
            <w:r w:rsidRPr="00D530FF">
              <w:rPr>
                <w:rFonts w:ascii="Times New Roman" w:eastAsia="新細明體" w:hAnsi="Times New Roman" w:cs="Times New Roman"/>
                <w:color w:val="FF0000"/>
                <w:u w:val="single"/>
              </w:rPr>
              <w:t>polyester fabric</w:t>
            </w:r>
            <w:r w:rsidRPr="00D530FF">
              <w:rPr>
                <w:rFonts w:ascii="Times New Roman" w:eastAsia="新細明體" w:hAnsi="Times New Roman" w:cs="Times New Roman"/>
                <w:color w:val="FF0000"/>
                <w:vertAlign w:val="superscript"/>
              </w:rPr>
              <w:t>(8)</w:t>
            </w:r>
            <w:r w:rsidRPr="00D530FF">
              <w:rPr>
                <w:rFonts w:ascii="Times New Roman" w:eastAsia="新細明體" w:hAnsi="Times New Roman" w:cs="Times New Roman"/>
                <w:vertAlign w:val="superscript"/>
              </w:rPr>
              <w:t xml:space="preserve"> </w:t>
            </w:r>
            <w:r w:rsidRPr="00D530FF">
              <w:rPr>
                <w:rFonts w:ascii="Times New Roman" w:eastAsia="新細明體" w:hAnsi="Times New Roman" w:cs="Times New Roman"/>
              </w:rPr>
              <w:t xml:space="preserve">for the wristband? </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Susan:</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Thank you Jack for raising the question. According to our marketing survey last season, those smartwatches that have a large market share offer a wide selection of wristband colours at an affordable price. T</w:t>
            </w:r>
            <w:r w:rsidRPr="00D530FF">
              <w:rPr>
                <w:rFonts w:ascii="Times New Roman" w:eastAsia="新細明體" w:hAnsi="Times New Roman" w:cs="Times New Roman"/>
                <w:lang w:eastAsia="zh-HK"/>
              </w:rPr>
              <w:t>hat’s</w:t>
            </w:r>
            <w:r w:rsidRPr="00D530FF">
              <w:rPr>
                <w:rFonts w:ascii="Times New Roman" w:eastAsia="新細明體" w:hAnsi="Times New Roman" w:cs="Times New Roman"/>
              </w:rPr>
              <w:t xml:space="preserve"> why we decided to use a more economical material </w:t>
            </w:r>
            <w:r w:rsidRPr="00D530FF">
              <w:rPr>
                <w:rFonts w:ascii="Times New Roman" w:eastAsia="新細明體" w:hAnsi="Times New Roman" w:cs="Times New Roman"/>
                <w:u w:val="single"/>
              </w:rPr>
              <w:t xml:space="preserve">instead of the expensive </w:t>
            </w:r>
            <w:r w:rsidRPr="00D530FF">
              <w:rPr>
                <w:rFonts w:ascii="Times New Roman" w:eastAsia="新細明體" w:hAnsi="Times New Roman" w:cs="Times New Roman"/>
                <w:color w:val="FF0000"/>
                <w:u w:val="single"/>
              </w:rPr>
              <w:t>genuine leather</w:t>
            </w:r>
            <w:r w:rsidRPr="00D530FF">
              <w:rPr>
                <w:rFonts w:ascii="Times New Roman" w:eastAsia="新細明體" w:hAnsi="Times New Roman" w:cs="Times New Roman"/>
                <w:color w:val="FF0000"/>
                <w:vertAlign w:val="superscript"/>
              </w:rPr>
              <w:t>(7)</w:t>
            </w:r>
            <w:r w:rsidRPr="00D530FF">
              <w:rPr>
                <w:rFonts w:ascii="Times New Roman" w:eastAsia="新細明體" w:hAnsi="Times New Roman" w:cs="Times New Roman"/>
              </w:rPr>
              <w:t xml:space="preserve">. We also expect the sales of wristbands as a standalone product will bring us extra profit. I hope it answers your question, Jack. </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Jack:</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Perfectly. Thanks, Susan.</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Susan:</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Good. Let’s take a look at the change in the material used for the casing, shall we? You may not notice it by simply looking at it but you can definitely feel it when you put the new watch on. It is significantly lighter than the previous version, thanks to the </w:t>
            </w:r>
            <w:r w:rsidRPr="00D530FF">
              <w:rPr>
                <w:rFonts w:ascii="Times New Roman" w:eastAsia="新細明體" w:hAnsi="Times New Roman" w:cs="Times New Roman"/>
                <w:u w:val="single"/>
              </w:rPr>
              <w:t xml:space="preserve">lighter material used – </w:t>
            </w:r>
            <w:r w:rsidRPr="00D530FF">
              <w:rPr>
                <w:rFonts w:ascii="Times New Roman" w:eastAsia="新細明體" w:hAnsi="Times New Roman" w:cs="Times New Roman"/>
                <w:color w:val="FF0000"/>
                <w:u w:val="single"/>
              </w:rPr>
              <w:t>titanium</w:t>
            </w:r>
            <w:r w:rsidRPr="00D530FF">
              <w:rPr>
                <w:rFonts w:ascii="Times New Roman" w:eastAsia="新細明體" w:hAnsi="Times New Roman" w:cs="Times New Roman"/>
                <w:color w:val="FF0000"/>
                <w:vertAlign w:val="superscript"/>
              </w:rPr>
              <w:t>(6)</w:t>
            </w:r>
            <w:r w:rsidRPr="00D530FF">
              <w:rPr>
                <w:rFonts w:ascii="Times New Roman" w:eastAsia="新細明體" w:hAnsi="Times New Roman" w:cs="Times New Roman"/>
              </w:rPr>
              <w:t xml:space="preserve">. Compared to the </w:t>
            </w:r>
            <w:r w:rsidRPr="00D530FF">
              <w:rPr>
                <w:rFonts w:ascii="Times New Roman" w:eastAsia="新細明體" w:hAnsi="Times New Roman" w:cs="Times New Roman"/>
                <w:color w:val="FF0000"/>
                <w:u w:val="single"/>
              </w:rPr>
              <w:t>stainless steel</w:t>
            </w:r>
            <w:r w:rsidRPr="00D530FF">
              <w:rPr>
                <w:rFonts w:ascii="Times New Roman" w:eastAsia="新細明體" w:hAnsi="Times New Roman" w:cs="Times New Roman"/>
                <w:color w:val="FF0000"/>
                <w:vertAlign w:val="superscript"/>
              </w:rPr>
              <w:t>(5)</w:t>
            </w:r>
            <w:r w:rsidRPr="00D530FF">
              <w:rPr>
                <w:rFonts w:ascii="Times New Roman" w:eastAsia="新細明體" w:hAnsi="Times New Roman" w:cs="Times New Roman"/>
                <w:color w:val="FF0000"/>
              </w:rPr>
              <w:t xml:space="preserve"> </w:t>
            </w:r>
            <w:r w:rsidRPr="00D530FF">
              <w:rPr>
                <w:rFonts w:ascii="Times New Roman" w:eastAsia="新細明體" w:hAnsi="Times New Roman" w:cs="Times New Roman"/>
                <w:u w:val="single"/>
              </w:rPr>
              <w:t>used for Smartie Watch</w:t>
            </w:r>
            <w:r w:rsidRPr="00D530FF">
              <w:rPr>
                <w:rFonts w:ascii="Times New Roman" w:eastAsia="新細明體" w:hAnsi="Times New Roman" w:cs="Times New Roman"/>
              </w:rPr>
              <w:t xml:space="preserve">, </w:t>
            </w:r>
            <w:r w:rsidRPr="00D530FF">
              <w:rPr>
                <w:rFonts w:ascii="Times New Roman" w:eastAsia="新細明體" w:hAnsi="Times New Roman" w:cs="Times New Roman"/>
                <w:color w:val="FF0000"/>
                <w:u w:val="single"/>
              </w:rPr>
              <w:t>titanium</w:t>
            </w:r>
            <w:r w:rsidRPr="00D530FF">
              <w:rPr>
                <w:rFonts w:ascii="Times New Roman" w:eastAsia="新細明體" w:hAnsi="Times New Roman" w:cs="Times New Roman"/>
                <w:color w:val="FF0000"/>
                <w:vertAlign w:val="superscript"/>
              </w:rPr>
              <w:t>(6)</w:t>
            </w:r>
            <w:r w:rsidRPr="00D530FF">
              <w:rPr>
                <w:rFonts w:ascii="Times New Roman" w:eastAsia="新細明體" w:hAnsi="Times New Roman" w:cs="Times New Roman"/>
                <w:u w:val="single"/>
              </w:rPr>
              <w:t xml:space="preserve"> makes the new watch</w:t>
            </w:r>
            <w:r w:rsidRPr="00D530FF">
              <w:rPr>
                <w:rFonts w:ascii="Times New Roman" w:eastAsia="新細明體" w:hAnsi="Times New Roman" w:cs="Times New Roman"/>
              </w:rPr>
              <w:t xml:space="preserve"> 20% lighter. </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Jack:</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How much does each watch actually weigh?</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Susan:</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highlight w:val="yellow"/>
              </w:rPr>
            </w:pPr>
            <w:r w:rsidRPr="00D530FF">
              <w:rPr>
                <w:rFonts w:ascii="Times New Roman" w:eastAsia="新細明體" w:hAnsi="Times New Roman" w:cs="Times New Roman"/>
              </w:rPr>
              <w:t xml:space="preserve">Let me see… </w:t>
            </w:r>
            <w:r w:rsidRPr="00D530FF">
              <w:rPr>
                <w:rFonts w:ascii="Times New Roman" w:eastAsia="新細明體" w:hAnsi="Times New Roman" w:cs="Times New Roman"/>
                <w:u w:val="single"/>
              </w:rPr>
              <w:t xml:space="preserve">Smartie Watch weighs </w:t>
            </w:r>
            <w:r w:rsidRPr="00D530FF">
              <w:rPr>
                <w:rFonts w:ascii="Times New Roman" w:eastAsia="新細明體" w:hAnsi="Times New Roman" w:cs="Times New Roman"/>
                <w:color w:val="FF0000"/>
                <w:u w:val="single"/>
              </w:rPr>
              <w:t>60 grams and 78 grams</w:t>
            </w:r>
            <w:r w:rsidRPr="00D530FF">
              <w:rPr>
                <w:rFonts w:ascii="Times New Roman" w:eastAsia="新細明體" w:hAnsi="Times New Roman" w:cs="Times New Roman"/>
                <w:color w:val="FF0000"/>
                <w:vertAlign w:val="superscript"/>
              </w:rPr>
              <w:t>(11)</w:t>
            </w:r>
            <w:r w:rsidRPr="00D530FF">
              <w:rPr>
                <w:rFonts w:ascii="Times New Roman" w:eastAsia="新細明體" w:hAnsi="Times New Roman" w:cs="Times New Roman"/>
              </w:rPr>
              <w:t xml:space="preserve"> whereas </w:t>
            </w:r>
            <w:r w:rsidRPr="00D530FF">
              <w:rPr>
                <w:rFonts w:ascii="Times New Roman" w:eastAsia="新細明體" w:hAnsi="Times New Roman" w:cs="Times New Roman"/>
                <w:u w:val="single"/>
              </w:rPr>
              <w:t xml:space="preserve">Smartie Watch 2.0 weighs </w:t>
            </w:r>
            <w:r w:rsidRPr="00D530FF">
              <w:rPr>
                <w:rFonts w:ascii="Times New Roman" w:eastAsia="新細明體" w:hAnsi="Times New Roman" w:cs="Times New Roman"/>
                <w:color w:val="FF0000"/>
                <w:u w:val="single"/>
              </w:rPr>
              <w:t>48 grams and 60 grams</w:t>
            </w:r>
            <w:r w:rsidRPr="00D530FF">
              <w:rPr>
                <w:rFonts w:ascii="Times New Roman" w:eastAsia="新細明體" w:hAnsi="Times New Roman" w:cs="Times New Roman"/>
                <w:color w:val="FF0000"/>
                <w:vertAlign w:val="superscript"/>
              </w:rPr>
              <w:t>(12)</w:t>
            </w:r>
            <w:r w:rsidRPr="00D530FF">
              <w:rPr>
                <w:rFonts w:ascii="Times New Roman" w:eastAsia="新細明體" w:hAnsi="Times New Roman" w:cs="Times New Roman"/>
              </w:rPr>
              <w:t xml:space="preserve">, depending on the size of the case. </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Jack:</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Thank you Susan. </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Susan:</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No problem at all. That actually brings us to the size of the watch. </w:t>
            </w:r>
            <w:r w:rsidRPr="00D530FF">
              <w:rPr>
                <w:rFonts w:ascii="Times New Roman" w:eastAsia="新細明體" w:hAnsi="Times New Roman" w:cs="Times New Roman"/>
                <w:u w:val="single"/>
              </w:rPr>
              <w:t>Smartie Watch 2.0 comes in two sizes, i.e.</w:t>
            </w:r>
            <w:r w:rsidRPr="00D530FF">
              <w:rPr>
                <w:rFonts w:ascii="Times New Roman" w:eastAsia="新細明體" w:hAnsi="Times New Roman" w:cs="Times New Roman"/>
                <w:color w:val="FF0000"/>
                <w:u w:val="single"/>
              </w:rPr>
              <w:t xml:space="preserve"> 40 mm and 44 mm</w:t>
            </w:r>
            <w:r w:rsidRPr="00D530FF">
              <w:rPr>
                <w:rFonts w:ascii="Times New Roman" w:eastAsia="新細明體" w:hAnsi="Times New Roman" w:cs="Times New Roman"/>
                <w:color w:val="FF0000"/>
                <w:vertAlign w:val="superscript"/>
              </w:rPr>
              <w:t>(3)(4)</w:t>
            </w:r>
            <w:r w:rsidRPr="00D530FF">
              <w:rPr>
                <w:rFonts w:ascii="Times New Roman" w:eastAsia="新細明體" w:hAnsi="Times New Roman" w:cs="Times New Roman"/>
                <w:u w:val="single"/>
              </w:rPr>
              <w:t>, the same as those for Smartie Watch</w:t>
            </w:r>
            <w:r w:rsidRPr="00D530FF">
              <w:rPr>
                <w:rFonts w:ascii="Times New Roman" w:eastAsia="新細明體" w:hAnsi="Times New Roman" w:cs="Times New Roman"/>
              </w:rPr>
              <w:t xml:space="preserve">. Okay, we’ve covered the design of the watch so far. If you have no questions, I’ll move on to the functions and features. Both watches share a number of similar functions and features. For example, they are </w:t>
            </w:r>
            <w:r w:rsidRPr="00D530FF">
              <w:rPr>
                <w:rFonts w:ascii="Times New Roman" w:eastAsia="新細明體" w:hAnsi="Times New Roman" w:cs="Times New Roman"/>
                <w:u w:val="single"/>
              </w:rPr>
              <w:t xml:space="preserve">both equipped with </w:t>
            </w:r>
            <w:r w:rsidRPr="00D530FF">
              <w:rPr>
                <w:rFonts w:ascii="Times New Roman" w:eastAsia="新細明體" w:hAnsi="Times New Roman" w:cs="Times New Roman"/>
                <w:color w:val="FF0000"/>
                <w:u w:val="single"/>
              </w:rPr>
              <w:t>Bluetooth technology</w:t>
            </w:r>
            <w:r w:rsidRPr="00D530FF">
              <w:rPr>
                <w:rFonts w:ascii="Times New Roman" w:eastAsia="新細明體" w:hAnsi="Times New Roman" w:cs="Times New Roman"/>
                <w:color w:val="FF0000"/>
                <w:vertAlign w:val="superscript"/>
              </w:rPr>
              <w:t>(15)(16)</w:t>
            </w:r>
            <w:r w:rsidRPr="00D530FF">
              <w:rPr>
                <w:rFonts w:ascii="Times New Roman" w:eastAsia="新細明體" w:hAnsi="Times New Roman" w:cs="Times New Roman"/>
              </w:rPr>
              <w:t xml:space="preserve">. Connecting the watch to the smartphone or mobile device via Bluetooth, </w:t>
            </w:r>
            <w:r w:rsidRPr="00D530FF">
              <w:rPr>
                <w:rFonts w:ascii="Times New Roman" w:eastAsia="新細明體" w:hAnsi="Times New Roman" w:cs="Times New Roman"/>
                <w:u w:val="single"/>
              </w:rPr>
              <w:t xml:space="preserve">users can </w:t>
            </w:r>
            <w:r w:rsidRPr="00D530FF">
              <w:rPr>
                <w:rFonts w:ascii="Times New Roman" w:eastAsia="新細明體" w:hAnsi="Times New Roman" w:cs="Times New Roman"/>
                <w:color w:val="FF0000"/>
                <w:u w:val="single"/>
              </w:rPr>
              <w:t xml:space="preserve">read incoming calls, messages and emails on the </w:t>
            </w:r>
            <w:r w:rsidRPr="00D530FF">
              <w:rPr>
                <w:rFonts w:ascii="Times New Roman" w:eastAsia="新細明體" w:hAnsi="Times New Roman" w:cs="Times New Roman"/>
                <w:color w:val="FF0000"/>
                <w:u w:val="single"/>
              </w:rPr>
              <w:lastRenderedPageBreak/>
              <w:t>watch</w:t>
            </w:r>
            <w:r w:rsidRPr="00D530FF">
              <w:rPr>
                <w:rFonts w:ascii="Times New Roman" w:eastAsia="新細明體" w:hAnsi="Times New Roman" w:cs="Times New Roman"/>
                <w:color w:val="FF0000"/>
                <w:vertAlign w:val="superscript"/>
              </w:rPr>
              <w:t>(21)-(26)</w:t>
            </w:r>
            <w:r w:rsidRPr="00D530FF">
              <w:rPr>
                <w:rFonts w:ascii="Times New Roman" w:eastAsia="新細明體" w:hAnsi="Times New Roman" w:cs="Times New Roman"/>
              </w:rPr>
              <w:t xml:space="preserve">. </w:t>
            </w:r>
          </w:p>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Jack:</w:t>
            </w:r>
          </w:p>
          <w:p w:rsidR="00D530FF" w:rsidRPr="00D530FF" w:rsidRDefault="00D530FF" w:rsidP="00D530FF">
            <w:pPr>
              <w:jc w:val="right"/>
              <w:rPr>
                <w:rFonts w:ascii="Times New Roman" w:eastAsia="新細明體" w:hAnsi="Times New Roman" w:cs="Times New Roman"/>
                <w:b/>
              </w:rPr>
            </w:pPr>
          </w:p>
          <w:p w:rsidR="00D530FF" w:rsidRPr="00D530FF" w:rsidRDefault="00D530FF" w:rsidP="00D530FF">
            <w:pPr>
              <w:jc w:val="right"/>
              <w:rPr>
                <w:rFonts w:ascii="Times New Roman" w:eastAsia="新細明體" w:hAnsi="Times New Roman" w:cs="Times New Roman"/>
                <w:b/>
              </w:rPr>
            </w:pPr>
          </w:p>
          <w:p w:rsidR="00D530FF" w:rsidRPr="00D530FF" w:rsidRDefault="00D530FF" w:rsidP="00D530FF">
            <w:pPr>
              <w:jc w:val="right"/>
              <w:rPr>
                <w:rFonts w:ascii="Times New Roman" w:eastAsia="新細明體" w:hAnsi="Times New Roman" w:cs="Times New Roman"/>
                <w:b/>
              </w:rPr>
            </w:pPr>
          </w:p>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Susan:</w:t>
            </w:r>
          </w:p>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W</w:t>
            </w:r>
            <w:r w:rsidRPr="00D530FF">
              <w:rPr>
                <w:rFonts w:ascii="Times New Roman" w:eastAsia="新細明體" w:hAnsi="Times New Roman" w:cs="Times New Roman"/>
                <w:lang w:eastAsia="zh-HK"/>
              </w:rPr>
              <w:t xml:space="preserve">e have successfully marketed </w:t>
            </w:r>
            <w:r w:rsidRPr="00D530FF">
              <w:rPr>
                <w:rFonts w:ascii="Times New Roman" w:eastAsia="新細明體" w:hAnsi="Times New Roman" w:cs="Times New Roman"/>
              </w:rPr>
              <w:t xml:space="preserve">Smartie Watch as a sports and swimming watch. Is the new version as </w:t>
            </w:r>
            <w:r w:rsidRPr="00D530FF">
              <w:rPr>
                <w:rFonts w:ascii="Times New Roman" w:eastAsia="新細明體" w:hAnsi="Times New Roman" w:cs="Times New Roman"/>
                <w:color w:val="FF0000"/>
              </w:rPr>
              <w:t>water-resistant</w:t>
            </w:r>
            <w:r w:rsidRPr="00D530FF">
              <w:rPr>
                <w:rFonts w:ascii="Times New Roman" w:eastAsia="新細明體" w:hAnsi="Times New Roman" w:cs="Times New Roman"/>
              </w:rPr>
              <w:t xml:space="preserve"> as its predecessor?   </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Rest assured, neither of them will break. </w:t>
            </w:r>
            <w:r w:rsidRPr="00D530FF">
              <w:rPr>
                <w:rFonts w:ascii="Times New Roman" w:eastAsia="新細明體" w:hAnsi="Times New Roman" w:cs="Times New Roman"/>
                <w:u w:val="single"/>
              </w:rPr>
              <w:t xml:space="preserve">They are both </w:t>
            </w:r>
            <w:r w:rsidRPr="00D530FF">
              <w:rPr>
                <w:rFonts w:ascii="Times New Roman" w:eastAsia="新細明體" w:hAnsi="Times New Roman" w:cs="Times New Roman"/>
                <w:color w:val="FF0000"/>
                <w:u w:val="single"/>
              </w:rPr>
              <w:t>waterproof</w:t>
            </w:r>
            <w:r w:rsidRPr="00D530FF">
              <w:rPr>
                <w:rFonts w:ascii="Times New Roman" w:eastAsia="新細明體" w:hAnsi="Times New Roman" w:cs="Times New Roman"/>
                <w:color w:val="FF0000"/>
                <w:vertAlign w:val="superscript"/>
              </w:rPr>
              <w:t>(13)(14)</w:t>
            </w:r>
            <w:r w:rsidRPr="00D530FF">
              <w:rPr>
                <w:rFonts w:ascii="Times New Roman" w:eastAsia="新細明體" w:hAnsi="Times New Roman" w:cs="Times New Roman"/>
              </w:rPr>
              <w:t>.</w:t>
            </w:r>
          </w:p>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Jack:</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Then how is Smartie Watch 2.0 an improved version in terms of functions?</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bdr w:val="single" w:sz="4" w:space="0" w:color="auto"/>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Susan:</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Good question, Jack. </w:t>
            </w:r>
            <w:r w:rsidRPr="00D530FF">
              <w:rPr>
                <w:rFonts w:ascii="Times New Roman" w:eastAsia="新細明體" w:hAnsi="Times New Roman" w:cs="Times New Roman"/>
                <w:u w:val="single"/>
              </w:rPr>
              <w:t xml:space="preserve">On top of the functions mentioned previously, Smartie Watch 2.0 </w:t>
            </w:r>
            <w:r w:rsidRPr="00D530FF">
              <w:rPr>
                <w:rFonts w:ascii="Times New Roman" w:eastAsia="新細明體" w:hAnsi="Times New Roman" w:cs="Times New Roman"/>
                <w:color w:val="FF0000"/>
                <w:u w:val="single"/>
              </w:rPr>
              <w:t>features app notification</w:t>
            </w:r>
            <w:r w:rsidRPr="00D530FF">
              <w:rPr>
                <w:rFonts w:ascii="Times New Roman" w:eastAsia="新細明體" w:hAnsi="Times New Roman" w:cs="Times New Roman"/>
                <w:color w:val="FF0000"/>
                <w:vertAlign w:val="superscript"/>
              </w:rPr>
              <w:t>(30)</w:t>
            </w:r>
            <w:r w:rsidRPr="00D530FF">
              <w:rPr>
                <w:rFonts w:ascii="Times New Roman" w:eastAsia="新細明體" w:hAnsi="Times New Roman" w:cs="Times New Roman"/>
                <w:color w:val="FF0000"/>
                <w:u w:val="single"/>
              </w:rPr>
              <w:t xml:space="preserve"> and image display</w:t>
            </w:r>
            <w:r w:rsidRPr="00D530FF">
              <w:rPr>
                <w:rFonts w:ascii="Times New Roman" w:eastAsia="新細明體" w:hAnsi="Times New Roman" w:cs="Times New Roman"/>
                <w:color w:val="FF0000"/>
                <w:vertAlign w:val="superscript"/>
              </w:rPr>
              <w:t>(28)</w:t>
            </w:r>
            <w:r w:rsidRPr="00D530FF">
              <w:rPr>
                <w:rFonts w:ascii="Times New Roman" w:eastAsia="新細明體" w:hAnsi="Times New Roman" w:cs="Times New Roman"/>
                <w:u w:val="single"/>
              </w:rPr>
              <w:t xml:space="preserve"> whereas Smartie Watch doesn’t support such functions</w:t>
            </w:r>
            <w:r w:rsidRPr="00D530FF">
              <w:rPr>
                <w:rFonts w:ascii="Times New Roman" w:eastAsia="新細明體" w:hAnsi="Times New Roman" w:cs="Times New Roman"/>
                <w:color w:val="FF0000"/>
                <w:vertAlign w:val="superscript"/>
              </w:rPr>
              <w:t>(27)(29)</w:t>
            </w:r>
            <w:r w:rsidRPr="00D530FF">
              <w:rPr>
                <w:rFonts w:ascii="Times New Roman" w:eastAsia="新細明體" w:hAnsi="Times New Roman" w:cs="Times New Roman"/>
              </w:rPr>
              <w:t xml:space="preserve">. Besides, Smartie Watch 2.0 functions as a health tracker since </w:t>
            </w:r>
            <w:r w:rsidRPr="00D530FF">
              <w:rPr>
                <w:rFonts w:ascii="Times New Roman" w:eastAsia="新細明體" w:hAnsi="Times New Roman" w:cs="Times New Roman"/>
                <w:color w:val="FF0000"/>
                <w:u w:val="single"/>
              </w:rPr>
              <w:t>it includes both a heart rate monitor and a step-tracker</w:t>
            </w:r>
            <w:r w:rsidRPr="00D530FF">
              <w:rPr>
                <w:rFonts w:ascii="Times New Roman" w:eastAsia="新細明體" w:hAnsi="Times New Roman" w:cs="Times New Roman"/>
                <w:color w:val="FF0000"/>
                <w:vertAlign w:val="superscript"/>
              </w:rPr>
              <w:t>(19)(20)</w:t>
            </w:r>
            <w:r w:rsidRPr="00D530FF">
              <w:rPr>
                <w:rFonts w:ascii="Times New Roman" w:eastAsia="新細明體" w:hAnsi="Times New Roman" w:cs="Times New Roman"/>
              </w:rPr>
              <w:t>. With a companion app, users can</w:t>
            </w:r>
            <w:r w:rsidRPr="00D530FF">
              <w:rPr>
                <w:rFonts w:ascii="Times New Roman" w:eastAsia="新細明體" w:hAnsi="Times New Roman" w:cs="Times New Roman"/>
                <w:color w:val="FF0000"/>
              </w:rPr>
              <w:t xml:space="preserve"> </w:t>
            </w:r>
            <w:r w:rsidRPr="00D530FF">
              <w:rPr>
                <w:rFonts w:ascii="Times New Roman" w:eastAsia="新細明體" w:hAnsi="Times New Roman" w:cs="Times New Roman"/>
              </w:rPr>
              <w:t xml:space="preserve">keep track of the number of steps taken and monitor their heart rate. </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Jack:</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I can see that the </w:t>
            </w:r>
            <w:r w:rsidRPr="00D530FF">
              <w:rPr>
                <w:rFonts w:ascii="Times New Roman" w:eastAsia="新細明體" w:hAnsi="Times New Roman" w:cs="Times New Roman"/>
                <w:color w:val="FF0000"/>
                <w:u w:val="single"/>
              </w:rPr>
              <w:t xml:space="preserve">GPS </w:t>
            </w:r>
            <w:r w:rsidRPr="00D530FF">
              <w:rPr>
                <w:rFonts w:ascii="Times New Roman" w:eastAsia="新細明體" w:hAnsi="Times New Roman" w:cs="Times New Roman"/>
                <w:u w:val="single"/>
              </w:rPr>
              <w:t>is taken away from Smartie Watch 2.0</w:t>
            </w:r>
            <w:r w:rsidRPr="00D530FF">
              <w:rPr>
                <w:rFonts w:ascii="Times New Roman" w:eastAsia="新細明體" w:hAnsi="Times New Roman" w:cs="Times New Roman"/>
                <w:color w:val="FF0000"/>
                <w:vertAlign w:val="superscript"/>
              </w:rPr>
              <w:t>(18)</w:t>
            </w:r>
            <w:r w:rsidRPr="00D530FF">
              <w:rPr>
                <w:rFonts w:ascii="Times New Roman" w:eastAsia="新細明體" w:hAnsi="Times New Roman" w:cs="Times New Roman"/>
              </w:rPr>
              <w:t>. Why is that?</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Susan:</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The </w:t>
            </w:r>
            <w:r w:rsidRPr="00D530FF">
              <w:rPr>
                <w:rFonts w:ascii="Times New Roman" w:eastAsia="新細明體" w:hAnsi="Times New Roman" w:cs="Times New Roman"/>
                <w:color w:val="FF0000"/>
                <w:u w:val="single"/>
              </w:rPr>
              <w:t xml:space="preserve">GPS </w:t>
            </w:r>
            <w:r w:rsidRPr="00D530FF">
              <w:rPr>
                <w:rFonts w:ascii="Times New Roman" w:eastAsia="新細明體" w:hAnsi="Times New Roman" w:cs="Times New Roman"/>
                <w:u w:val="single"/>
              </w:rPr>
              <w:t xml:space="preserve">is taken away in response to </w:t>
            </w:r>
            <w:r w:rsidRPr="00D530FF">
              <w:rPr>
                <w:rFonts w:ascii="Times New Roman" w:eastAsia="新細明體" w:hAnsi="Times New Roman" w:cs="Times New Roman"/>
                <w:color w:val="FF0000"/>
                <w:u w:val="single"/>
              </w:rPr>
              <w:t>the feedback of Smartie Watch users</w:t>
            </w:r>
            <w:r w:rsidRPr="00D530FF">
              <w:rPr>
                <w:rFonts w:ascii="Times New Roman" w:eastAsia="新細明體" w:hAnsi="Times New Roman" w:cs="Times New Roman"/>
                <w:color w:val="FF0000"/>
                <w:vertAlign w:val="superscript"/>
              </w:rPr>
              <w:t>(17)</w:t>
            </w:r>
            <w:r w:rsidRPr="00D530FF">
              <w:rPr>
                <w:rFonts w:ascii="Times New Roman" w:eastAsia="新細明體" w:hAnsi="Times New Roman" w:cs="Times New Roman"/>
              </w:rPr>
              <w:t xml:space="preserve">. Many users complain that the GPS, for one thing, is not working very well and, more importantly, it may give away their physical location, which raises an obvious privacy and security concern. </w:t>
            </w: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p>
        </w:tc>
      </w:tr>
      <w:tr w:rsidR="00D530FF" w:rsidRPr="00D530FF" w:rsidTr="009144AA">
        <w:tc>
          <w:tcPr>
            <w:tcW w:w="1129" w:type="dxa"/>
          </w:tcPr>
          <w:p w:rsidR="00D530FF" w:rsidRPr="00D530FF" w:rsidRDefault="00D530FF" w:rsidP="00D530FF">
            <w:pPr>
              <w:jc w:val="right"/>
              <w:rPr>
                <w:rFonts w:ascii="Times New Roman" w:eastAsia="新細明體" w:hAnsi="Times New Roman" w:cs="Times New Roman"/>
                <w:b/>
              </w:rPr>
            </w:pPr>
            <w:r w:rsidRPr="00D530FF">
              <w:rPr>
                <w:rFonts w:ascii="Times New Roman" w:eastAsia="新細明體" w:hAnsi="Times New Roman" w:cs="Times New Roman"/>
                <w:b/>
              </w:rPr>
              <w:t>Jack :</w:t>
            </w:r>
          </w:p>
        </w:tc>
        <w:tc>
          <w:tcPr>
            <w:tcW w:w="236" w:type="dxa"/>
          </w:tcPr>
          <w:p w:rsidR="00D530FF" w:rsidRPr="00D530FF" w:rsidRDefault="00D530FF" w:rsidP="00D530FF">
            <w:pPr>
              <w:rPr>
                <w:rFonts w:ascii="Times New Roman" w:eastAsia="新細明體" w:hAnsi="Times New Roman" w:cs="Times New Roman"/>
              </w:rPr>
            </w:pPr>
          </w:p>
        </w:tc>
        <w:tc>
          <w:tcPr>
            <w:tcW w:w="7025" w:type="dxa"/>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I see… </w:t>
            </w:r>
          </w:p>
        </w:tc>
      </w:tr>
    </w:tbl>
    <w:p w:rsidR="00D530FF" w:rsidRPr="00D530FF" w:rsidRDefault="00D530FF" w:rsidP="00D530FF">
      <w:pPr>
        <w:rPr>
          <w:rFonts w:ascii="Times New Roman" w:eastAsia="新細明體" w:hAnsi="Times New Roman" w:cs="Times New Roman"/>
          <w:szCs w:val="24"/>
        </w:rPr>
      </w:pPr>
      <w:r w:rsidRPr="00D530FF">
        <w:rPr>
          <w:rFonts w:ascii="Times New Roman" w:eastAsia="新細明體" w:hAnsi="Times New Roman" w:cs="Times New Roman"/>
          <w:b/>
          <w:noProof/>
          <w:sz w:val="22"/>
          <w:u w:val="single"/>
        </w:rPr>
        <mc:AlternateContent>
          <mc:Choice Requires="wps">
            <w:drawing>
              <wp:anchor distT="0" distB="0" distL="114300" distR="114300" simplePos="0" relativeHeight="251718656" behindDoc="0" locked="0" layoutInCell="1" allowOverlap="1" wp14:anchorId="352FF9EE" wp14:editId="0C93DE08">
                <wp:simplePos x="0" y="0"/>
                <wp:positionH relativeFrom="margin">
                  <wp:align>right</wp:align>
                </wp:positionH>
                <wp:positionV relativeFrom="paragraph">
                  <wp:posOffset>-5219921</wp:posOffset>
                </wp:positionV>
                <wp:extent cx="1080000" cy="324000"/>
                <wp:effectExtent l="0" t="0" r="0" b="0"/>
                <wp:wrapNone/>
                <wp:docPr id="2742" name="文字方塊 2742"/>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2FF9EE" id="文字方塊 2742" o:spid="_x0000_s1044" type="#_x0000_t202" style="position:absolute;margin-left:33.85pt;margin-top:-411pt;width:85.05pt;height:25.5pt;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r w:rsidRPr="008042CD">
                        <w:rPr>
                          <w:rFonts w:ascii="Times New Roman" w:hAnsi="Times New Roman" w:cs="Times New Roman"/>
                          <w:b/>
                          <w:i/>
                        </w:rPr>
                        <w:t>T</w:t>
                      </w:r>
                    </w:p>
                  </w:txbxContent>
                </v:textbox>
                <w10:wrap anchorx="margin"/>
              </v:shape>
            </w:pict>
          </mc:Fallback>
        </mc:AlternateContent>
      </w:r>
    </w:p>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b/>
          <w:szCs w:val="24"/>
        </w:rPr>
        <w:br w:type="page"/>
      </w:r>
    </w:p>
    <w:p w:rsidR="00D530FF" w:rsidRPr="00D530FF" w:rsidRDefault="00D530FF" w:rsidP="00D530FF">
      <w:pPr>
        <w:rPr>
          <w:rFonts w:ascii="Times New Roman" w:eastAsia="新細明體" w:hAnsi="Times New Roman" w:cs="Times New Roman"/>
          <w:b/>
          <w:szCs w:val="24"/>
        </w:rPr>
        <w:sectPr w:rsidR="00D530FF" w:rsidRPr="00D530FF" w:rsidSect="00885ADA">
          <w:pgSz w:w="11906" w:h="16838"/>
          <w:pgMar w:top="1440" w:right="1797" w:bottom="1440" w:left="1797" w:header="851" w:footer="992" w:gutter="0"/>
          <w:cols w:space="425"/>
          <w:docGrid w:linePitch="360"/>
        </w:sectPr>
      </w:pPr>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noProof/>
        </w:rPr>
        <w:lastRenderedPageBreak/>
        <mc:AlternateContent>
          <mc:Choice Requires="wps">
            <w:drawing>
              <wp:anchor distT="0" distB="0" distL="114300" distR="114300" simplePos="0" relativeHeight="251673600" behindDoc="0" locked="0" layoutInCell="1" allowOverlap="1" wp14:anchorId="1FB97FB9" wp14:editId="2A659322">
                <wp:simplePos x="0" y="0"/>
                <wp:positionH relativeFrom="margin">
                  <wp:align>right</wp:align>
                </wp:positionH>
                <wp:positionV relativeFrom="paragraph">
                  <wp:posOffset>-321310</wp:posOffset>
                </wp:positionV>
                <wp:extent cx="1080000" cy="324000"/>
                <wp:effectExtent l="0" t="0" r="0" b="0"/>
                <wp:wrapNone/>
                <wp:docPr id="2743" name="文字方塊 2743"/>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1.2.2</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97FB9" id="文字方塊 2743" o:spid="_x0000_s1045" type="#_x0000_t202" style="position:absolute;margin-left:33.85pt;margin-top:-25.3pt;width:85.05pt;height:25.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1.2.2</w:t>
                      </w:r>
                      <w:r w:rsidRPr="008042CD">
                        <w:rPr>
                          <w:rFonts w:ascii="Times New Roman" w:hAnsi="Times New Roman" w:cs="Times New Roman"/>
                          <w:b/>
                          <w:i/>
                        </w:rPr>
                        <w:t>T</w:t>
                      </w:r>
                    </w:p>
                  </w:txbxContent>
                </v:textbox>
                <w10:wrap anchorx="margin"/>
              </v:shape>
            </w:pict>
          </mc:Fallback>
        </mc:AlternateContent>
      </w:r>
      <w:hyperlink w:anchor="_Part_B:_Language" w:history="1">
        <w:r w:rsidRPr="00D530FF">
          <w:rPr>
            <w:rFonts w:ascii="Times New Roman" w:eastAsia="新細明體" w:hAnsi="Times New Roman" w:cs="Times New Roman"/>
            <w:b/>
          </w:rPr>
          <w:t>Part B: Identifying the language for comparing and contrasting</w:t>
        </w:r>
      </w:hyperlink>
      <w:r w:rsidRPr="00D530FF">
        <w:rPr>
          <w:rFonts w:ascii="Times New Roman" w:eastAsia="新細明體" w:hAnsi="Times New Roman" w:cs="Times New Roman"/>
          <w:b/>
        </w:rPr>
        <w:t xml:space="preserve"> </w:t>
      </w:r>
    </w:p>
    <w:p w:rsidR="00D530FF" w:rsidRPr="00D530FF" w:rsidRDefault="00D530FF" w:rsidP="00D530FF">
      <w:pPr>
        <w:spacing w:line="0" w:lineRule="atLeast"/>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Study the transcript of the briefing session. Highlight the language used to compare and contrast the two versions of Smartie Watch, and complete the table below. Some examples have been provided.   </w:t>
      </w:r>
    </w:p>
    <w:p w:rsidR="00D530FF" w:rsidRPr="00D530FF" w:rsidRDefault="00D530FF" w:rsidP="00D530FF">
      <w:pPr>
        <w:jc w:val="both"/>
        <w:rPr>
          <w:rFonts w:ascii="Times New Roman" w:eastAsia="新細明體" w:hAnsi="Times New Roman" w:cs="Times New Roman"/>
          <w:szCs w:val="24"/>
        </w:rPr>
      </w:pPr>
    </w:p>
    <w:tbl>
      <w:tblPr>
        <w:tblStyle w:val="13"/>
        <w:tblW w:w="5000" w:type="pct"/>
        <w:tblLook w:val="04A0" w:firstRow="1" w:lastRow="0" w:firstColumn="1" w:lastColumn="0" w:noHBand="0" w:noVBand="1"/>
      </w:tblPr>
      <w:tblGrid>
        <w:gridCol w:w="1601"/>
        <w:gridCol w:w="4893"/>
        <w:gridCol w:w="1808"/>
      </w:tblGrid>
      <w:tr w:rsidR="00D530FF" w:rsidRPr="00D530FF" w:rsidTr="009144AA">
        <w:trPr>
          <w:trHeight w:val="454"/>
        </w:trPr>
        <w:tc>
          <w:tcPr>
            <w:tcW w:w="964" w:type="pct"/>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Item for comparison</w:t>
            </w:r>
          </w:p>
        </w:tc>
        <w:tc>
          <w:tcPr>
            <w:tcW w:w="2947" w:type="pct"/>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Example from the text</w:t>
            </w:r>
          </w:p>
        </w:tc>
        <w:tc>
          <w:tcPr>
            <w:tcW w:w="1089" w:type="pct"/>
            <w:vAlign w:val="center"/>
          </w:tcPr>
          <w:p w:rsidR="00D530FF" w:rsidRPr="00D530FF" w:rsidRDefault="00D530FF" w:rsidP="00D530FF">
            <w:pPr>
              <w:widowControl/>
              <w:jc w:val="center"/>
              <w:rPr>
                <w:rFonts w:ascii="Times New Roman" w:eastAsia="新細明體" w:hAnsi="Times New Roman" w:cs="Times New Roman"/>
                <w:b/>
              </w:rPr>
            </w:pPr>
            <w:r w:rsidRPr="00D530FF">
              <w:rPr>
                <w:rFonts w:ascii="Times New Roman" w:eastAsia="新細明體" w:hAnsi="Times New Roman" w:cs="Times New Roman"/>
                <w:b/>
              </w:rPr>
              <w:t>Language for comparing and contrasting</w:t>
            </w:r>
          </w:p>
        </w:tc>
      </w:tr>
      <w:tr w:rsidR="00D530FF" w:rsidRPr="00D530FF" w:rsidTr="009144AA">
        <w:trPr>
          <w:trHeight w:val="1144"/>
        </w:trPr>
        <w:tc>
          <w:tcPr>
            <w:tcW w:w="964" w:type="pct"/>
            <w:vAlign w:val="center"/>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Shape (display screen)</w:t>
            </w:r>
          </w:p>
        </w:tc>
        <w:tc>
          <w:tcPr>
            <w:tcW w:w="2947" w:type="pct"/>
            <w:vAlign w:val="center"/>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bdr w:val="single" w:sz="4" w:space="0" w:color="auto"/>
              </w:rPr>
              <w:t>Unlike</w:t>
            </w:r>
            <w:r w:rsidRPr="00D530FF">
              <w:rPr>
                <w:rFonts w:ascii="Times New Roman" w:eastAsia="新細明體" w:hAnsi="Times New Roman" w:cs="Times New Roman"/>
              </w:rPr>
              <w:t xml:space="preserve"> the rectangular display screen on Smartie Watch, the latest design is circular in shape.</w:t>
            </w:r>
          </w:p>
        </w:tc>
        <w:tc>
          <w:tcPr>
            <w:tcW w:w="1089" w:type="pct"/>
            <w:vAlign w:val="center"/>
          </w:tcPr>
          <w:p w:rsidR="00D530FF" w:rsidRPr="00D530FF" w:rsidRDefault="00D530FF" w:rsidP="00D530FF">
            <w:pPr>
              <w:widowControl/>
              <w:jc w:val="both"/>
              <w:rPr>
                <w:rFonts w:ascii="Times New Roman" w:eastAsia="新細明體" w:hAnsi="Times New Roman" w:cs="Times New Roman"/>
                <w:bdr w:val="single" w:sz="4" w:space="0" w:color="auto"/>
              </w:rPr>
            </w:pPr>
            <w:r w:rsidRPr="00D530FF">
              <w:rPr>
                <w:rFonts w:ascii="Times New Roman" w:eastAsia="新細明體" w:hAnsi="Times New Roman" w:cs="Times New Roman"/>
              </w:rPr>
              <w:t xml:space="preserve">Unlike </w:t>
            </w:r>
          </w:p>
        </w:tc>
      </w:tr>
      <w:tr w:rsidR="00D530FF" w:rsidRPr="00D530FF" w:rsidTr="009144AA">
        <w:trPr>
          <w:trHeight w:val="1144"/>
        </w:trPr>
        <w:tc>
          <w:tcPr>
            <w:tcW w:w="964" w:type="pct"/>
            <w:vAlign w:val="center"/>
          </w:tcPr>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t>No. of colour choice</w:t>
            </w:r>
          </w:p>
        </w:tc>
        <w:tc>
          <w:tcPr>
            <w:tcW w:w="2947" w:type="pct"/>
            <w:vAlign w:val="center"/>
          </w:tcPr>
          <w:p w:rsidR="00D530FF" w:rsidRPr="00D530FF" w:rsidRDefault="00D530FF" w:rsidP="00D530FF">
            <w:pPr>
              <w:widowControl/>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The wristband of the latest version is made of polyester fabric and is available in six different colours </w:t>
            </w:r>
            <w:r w:rsidRPr="00D530FF">
              <w:rPr>
                <w:rFonts w:ascii="Times New Roman" w:eastAsia="新細明體" w:hAnsi="Times New Roman" w:cs="Times New Roman"/>
                <w:i/>
                <w:color w:val="FF0000"/>
                <w:bdr w:val="single" w:sz="4" w:space="0" w:color="auto"/>
              </w:rPr>
              <w:t>while</w:t>
            </w:r>
            <w:r w:rsidRPr="00D530FF">
              <w:rPr>
                <w:rFonts w:ascii="Times New Roman" w:eastAsia="新細明體" w:hAnsi="Times New Roman" w:cs="Times New Roman"/>
                <w:i/>
                <w:color w:val="FF0000"/>
              </w:rPr>
              <w:t xml:space="preserve"> there are only two colour options for the previous version. </w:t>
            </w:r>
          </w:p>
        </w:tc>
        <w:tc>
          <w:tcPr>
            <w:tcW w:w="1089" w:type="pct"/>
            <w:vAlign w:val="center"/>
          </w:tcPr>
          <w:p w:rsidR="00D530FF" w:rsidRPr="00D530FF" w:rsidRDefault="00D530FF" w:rsidP="00D530FF">
            <w:pPr>
              <w:widowControl/>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while </w:t>
            </w:r>
          </w:p>
        </w:tc>
      </w:tr>
      <w:tr w:rsidR="00D530FF" w:rsidRPr="00D530FF" w:rsidTr="009144AA">
        <w:trPr>
          <w:trHeight w:val="1144"/>
        </w:trPr>
        <w:tc>
          <w:tcPr>
            <w:tcW w:w="964" w:type="pct"/>
            <w:vAlign w:val="center"/>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Size</w:t>
            </w:r>
          </w:p>
        </w:tc>
        <w:tc>
          <w:tcPr>
            <w:tcW w:w="2947" w:type="pct"/>
            <w:vAlign w:val="center"/>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 xml:space="preserve">Smartie Watch 2.0 comes in two sizes, i.e. 40 mm and 44 mm, </w:t>
            </w:r>
            <w:r w:rsidRPr="00D530FF">
              <w:rPr>
                <w:rFonts w:ascii="Times New Roman" w:eastAsia="新細明體" w:hAnsi="Times New Roman" w:cs="Times New Roman"/>
                <w:bdr w:val="single" w:sz="4" w:space="0" w:color="auto"/>
              </w:rPr>
              <w:t>the same as</w:t>
            </w:r>
            <w:r w:rsidRPr="00D530FF">
              <w:rPr>
                <w:rFonts w:ascii="Times New Roman" w:eastAsia="新細明體" w:hAnsi="Times New Roman" w:cs="Times New Roman"/>
              </w:rPr>
              <w:t xml:space="preserve"> those for Smartie Watch. </w:t>
            </w:r>
          </w:p>
        </w:tc>
        <w:tc>
          <w:tcPr>
            <w:tcW w:w="1089" w:type="pct"/>
            <w:vAlign w:val="center"/>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 xml:space="preserve">the same as </w:t>
            </w:r>
          </w:p>
        </w:tc>
      </w:tr>
      <w:tr w:rsidR="00D530FF" w:rsidRPr="00D530FF" w:rsidTr="009144AA">
        <w:trPr>
          <w:trHeight w:val="1144"/>
        </w:trPr>
        <w:tc>
          <w:tcPr>
            <w:tcW w:w="964" w:type="pct"/>
            <w:vAlign w:val="center"/>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Weight</w:t>
            </w:r>
          </w:p>
        </w:tc>
        <w:tc>
          <w:tcPr>
            <w:tcW w:w="2947" w:type="pct"/>
            <w:vAlign w:val="center"/>
          </w:tcPr>
          <w:p w:rsidR="00D530FF" w:rsidRPr="00D530FF" w:rsidRDefault="00D530FF" w:rsidP="00D530FF">
            <w:pPr>
              <w:widowControl/>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Smartie Watch weighs 60 grams and 78 grams </w:t>
            </w:r>
            <w:r w:rsidRPr="00D530FF">
              <w:rPr>
                <w:rFonts w:ascii="Times New Roman" w:eastAsia="新細明體" w:hAnsi="Times New Roman" w:cs="Times New Roman"/>
                <w:i/>
                <w:color w:val="FF0000"/>
                <w:bdr w:val="single" w:sz="4" w:space="0" w:color="auto"/>
              </w:rPr>
              <w:t>whereas</w:t>
            </w:r>
            <w:r w:rsidRPr="00D530FF">
              <w:rPr>
                <w:rFonts w:ascii="Times New Roman" w:eastAsia="新細明體" w:hAnsi="Times New Roman" w:cs="Times New Roman"/>
                <w:i/>
                <w:color w:val="FF0000"/>
              </w:rPr>
              <w:t xml:space="preserve"> Smartie Watch 2.0 weighs 48 grams and 60 grams. </w:t>
            </w:r>
          </w:p>
        </w:tc>
        <w:tc>
          <w:tcPr>
            <w:tcW w:w="1089" w:type="pct"/>
            <w:vAlign w:val="center"/>
          </w:tcPr>
          <w:p w:rsidR="00D530FF" w:rsidRPr="00D530FF" w:rsidRDefault="00D530FF" w:rsidP="00D530FF">
            <w:pPr>
              <w:widowControl/>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whereas </w:t>
            </w:r>
          </w:p>
        </w:tc>
      </w:tr>
      <w:tr w:rsidR="00D530FF" w:rsidRPr="00D530FF" w:rsidTr="009144AA">
        <w:trPr>
          <w:trHeight w:val="1144"/>
        </w:trPr>
        <w:tc>
          <w:tcPr>
            <w:tcW w:w="964" w:type="pct"/>
            <w:vAlign w:val="center"/>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Material (wristband)</w:t>
            </w:r>
          </w:p>
        </w:tc>
        <w:tc>
          <w:tcPr>
            <w:tcW w:w="2947" w:type="pct"/>
            <w:vAlign w:val="center"/>
          </w:tcPr>
          <w:p w:rsidR="00D530FF" w:rsidRPr="00D530FF" w:rsidRDefault="00D530FF" w:rsidP="00D530FF">
            <w:pPr>
              <w:widowControl/>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That’s why we decided to use a </w:t>
            </w:r>
            <w:r w:rsidRPr="00D530FF">
              <w:rPr>
                <w:rFonts w:ascii="Times New Roman" w:eastAsia="新細明體" w:hAnsi="Times New Roman" w:cs="Times New Roman"/>
                <w:i/>
                <w:color w:val="FF0000"/>
                <w:bdr w:val="single" w:sz="4" w:space="0" w:color="auto"/>
              </w:rPr>
              <w:t>more</w:t>
            </w:r>
            <w:r w:rsidRPr="00D530FF">
              <w:rPr>
                <w:rFonts w:ascii="Times New Roman" w:eastAsia="新細明體" w:hAnsi="Times New Roman" w:cs="Times New Roman"/>
                <w:i/>
                <w:color w:val="FF0000"/>
              </w:rPr>
              <w:t xml:space="preserve"> economical material instead of the expensive genuine leather. </w:t>
            </w:r>
          </w:p>
        </w:tc>
        <w:tc>
          <w:tcPr>
            <w:tcW w:w="1089" w:type="pct"/>
            <w:vAlign w:val="center"/>
          </w:tcPr>
          <w:p w:rsidR="00D530FF" w:rsidRPr="00D530FF" w:rsidRDefault="00D530FF" w:rsidP="00D530FF">
            <w:pPr>
              <w:widowControl/>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more </w:t>
            </w:r>
          </w:p>
        </w:tc>
      </w:tr>
      <w:tr w:rsidR="00D530FF" w:rsidRPr="00D530FF" w:rsidTr="009144AA">
        <w:trPr>
          <w:trHeight w:val="1144"/>
        </w:trPr>
        <w:tc>
          <w:tcPr>
            <w:tcW w:w="964" w:type="pct"/>
            <w:vMerge w:val="restart"/>
            <w:vAlign w:val="center"/>
          </w:tcPr>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t>Feature and function</w:t>
            </w:r>
          </w:p>
          <w:p w:rsidR="00D530FF" w:rsidRPr="00D530FF" w:rsidRDefault="00D530FF" w:rsidP="00D530FF">
            <w:pPr>
              <w:jc w:val="both"/>
              <w:rPr>
                <w:rFonts w:ascii="Times New Roman" w:eastAsia="新細明體" w:hAnsi="Times New Roman" w:cs="Times New Roman"/>
              </w:rPr>
            </w:pPr>
          </w:p>
        </w:tc>
        <w:tc>
          <w:tcPr>
            <w:tcW w:w="2947" w:type="pct"/>
            <w:vAlign w:val="center"/>
          </w:tcPr>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bdr w:val="single" w:sz="4" w:space="0" w:color="auto"/>
              </w:rPr>
              <w:t>Both</w:t>
            </w:r>
            <w:r w:rsidRPr="00D530FF">
              <w:rPr>
                <w:rFonts w:ascii="Times New Roman" w:eastAsia="新細明體" w:hAnsi="Times New Roman" w:cs="Times New Roman"/>
                <w:i/>
                <w:color w:val="FF0000"/>
              </w:rPr>
              <w:t xml:space="preserve"> watches </w:t>
            </w:r>
            <w:r w:rsidRPr="00D530FF">
              <w:rPr>
                <w:rFonts w:ascii="Times New Roman" w:eastAsia="新細明體" w:hAnsi="Times New Roman" w:cs="Times New Roman"/>
                <w:i/>
                <w:color w:val="FF0000"/>
                <w:bdr w:val="single" w:sz="4" w:space="0" w:color="auto"/>
              </w:rPr>
              <w:t>share</w:t>
            </w:r>
            <w:r w:rsidRPr="00D530FF">
              <w:rPr>
                <w:rFonts w:ascii="Times New Roman" w:eastAsia="新細明體" w:hAnsi="Times New Roman" w:cs="Times New Roman"/>
                <w:i/>
                <w:color w:val="FF0000"/>
              </w:rPr>
              <w:t xml:space="preserve"> a number of similar functions and features.  </w:t>
            </w:r>
          </w:p>
        </w:tc>
        <w:tc>
          <w:tcPr>
            <w:tcW w:w="1089" w:type="pct"/>
            <w:vAlign w:val="center"/>
          </w:tcPr>
          <w:p w:rsidR="00D530FF" w:rsidRPr="00D530FF" w:rsidRDefault="00D530FF" w:rsidP="00D530FF">
            <w:pPr>
              <w:widowControl/>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Both, share</w:t>
            </w:r>
          </w:p>
        </w:tc>
      </w:tr>
      <w:tr w:rsidR="00D530FF" w:rsidRPr="00D530FF" w:rsidTr="009144AA">
        <w:trPr>
          <w:trHeight w:val="1144"/>
        </w:trPr>
        <w:tc>
          <w:tcPr>
            <w:tcW w:w="964" w:type="pct"/>
            <w:vMerge/>
            <w:vAlign w:val="center"/>
          </w:tcPr>
          <w:p w:rsidR="00D530FF" w:rsidRPr="00D530FF" w:rsidRDefault="00D530FF" w:rsidP="00D530FF">
            <w:pPr>
              <w:jc w:val="both"/>
              <w:rPr>
                <w:rFonts w:ascii="Times New Roman" w:eastAsia="新細明體" w:hAnsi="Times New Roman" w:cs="Times New Roman"/>
              </w:rPr>
            </w:pPr>
          </w:p>
        </w:tc>
        <w:tc>
          <w:tcPr>
            <w:tcW w:w="2947" w:type="pct"/>
            <w:vAlign w:val="center"/>
          </w:tcPr>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They are </w:t>
            </w:r>
            <w:r w:rsidRPr="00D530FF">
              <w:rPr>
                <w:rFonts w:ascii="Times New Roman" w:eastAsia="新細明體" w:hAnsi="Times New Roman" w:cs="Times New Roman"/>
                <w:i/>
                <w:color w:val="FF0000"/>
                <w:bdr w:val="single" w:sz="4" w:space="0" w:color="auto"/>
              </w:rPr>
              <w:t>both</w:t>
            </w:r>
            <w:r w:rsidRPr="00D530FF">
              <w:rPr>
                <w:rFonts w:ascii="Times New Roman" w:eastAsia="新細明體" w:hAnsi="Times New Roman" w:cs="Times New Roman"/>
                <w:i/>
                <w:color w:val="FF0000"/>
              </w:rPr>
              <w:t xml:space="preserve"> equipped with Bluetooth technology. </w:t>
            </w:r>
          </w:p>
        </w:tc>
        <w:tc>
          <w:tcPr>
            <w:tcW w:w="1089" w:type="pct"/>
            <w:vAlign w:val="center"/>
          </w:tcPr>
          <w:p w:rsidR="00D530FF" w:rsidRPr="00D530FF" w:rsidRDefault="00D530FF" w:rsidP="00D530FF">
            <w:pPr>
              <w:widowControl/>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both</w:t>
            </w:r>
          </w:p>
        </w:tc>
      </w:tr>
      <w:tr w:rsidR="00D530FF" w:rsidRPr="00D530FF" w:rsidTr="009144AA">
        <w:trPr>
          <w:trHeight w:val="1144"/>
        </w:trPr>
        <w:tc>
          <w:tcPr>
            <w:tcW w:w="964" w:type="pct"/>
            <w:vMerge/>
            <w:vAlign w:val="center"/>
          </w:tcPr>
          <w:p w:rsidR="00D530FF" w:rsidRPr="00D530FF" w:rsidRDefault="00D530FF" w:rsidP="00D530FF">
            <w:pPr>
              <w:widowControl/>
              <w:jc w:val="both"/>
              <w:rPr>
                <w:rFonts w:ascii="Times New Roman" w:eastAsia="新細明體" w:hAnsi="Times New Roman" w:cs="Times New Roman"/>
              </w:rPr>
            </w:pPr>
          </w:p>
        </w:tc>
        <w:tc>
          <w:tcPr>
            <w:tcW w:w="2947" w:type="pct"/>
            <w:vAlign w:val="center"/>
          </w:tcPr>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Is the new version </w:t>
            </w:r>
            <w:r w:rsidRPr="00D530FF">
              <w:rPr>
                <w:rFonts w:ascii="Times New Roman" w:eastAsia="新細明體" w:hAnsi="Times New Roman" w:cs="Times New Roman"/>
                <w:i/>
                <w:color w:val="FF0000"/>
                <w:bdr w:val="single" w:sz="4" w:space="0" w:color="auto"/>
              </w:rPr>
              <w:t>as</w:t>
            </w:r>
            <w:r w:rsidRPr="00D530FF">
              <w:rPr>
                <w:rFonts w:ascii="Times New Roman" w:eastAsia="新細明體" w:hAnsi="Times New Roman" w:cs="Times New Roman"/>
                <w:i/>
                <w:color w:val="FF0000"/>
              </w:rPr>
              <w:t xml:space="preserve"> water-resistant </w:t>
            </w:r>
            <w:r w:rsidRPr="00D530FF">
              <w:rPr>
                <w:rFonts w:ascii="Times New Roman" w:eastAsia="新細明體" w:hAnsi="Times New Roman" w:cs="Times New Roman"/>
                <w:i/>
                <w:color w:val="FF0000"/>
                <w:bdr w:val="single" w:sz="4" w:space="0" w:color="auto"/>
              </w:rPr>
              <w:t>as</w:t>
            </w:r>
            <w:r w:rsidRPr="00D530FF">
              <w:rPr>
                <w:rFonts w:ascii="Times New Roman" w:eastAsia="新細明體" w:hAnsi="Times New Roman" w:cs="Times New Roman"/>
                <w:i/>
                <w:color w:val="FF0000"/>
              </w:rPr>
              <w:t xml:space="preserve"> its predecessor? / </w:t>
            </w:r>
          </w:p>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bdr w:val="single" w:sz="4" w:space="0" w:color="auto"/>
              </w:rPr>
              <w:t>Neither</w:t>
            </w:r>
            <w:r w:rsidRPr="00D530FF">
              <w:rPr>
                <w:rFonts w:ascii="Times New Roman" w:eastAsia="新細明體" w:hAnsi="Times New Roman" w:cs="Times New Roman"/>
                <w:i/>
                <w:color w:val="FF0000"/>
              </w:rPr>
              <w:t xml:space="preserve"> of them will break. They are </w:t>
            </w:r>
            <w:r w:rsidRPr="00D530FF">
              <w:rPr>
                <w:rFonts w:ascii="Times New Roman" w:eastAsia="新細明體" w:hAnsi="Times New Roman" w:cs="Times New Roman"/>
                <w:i/>
                <w:color w:val="FF0000"/>
                <w:bdr w:val="single" w:sz="4" w:space="0" w:color="auto"/>
              </w:rPr>
              <w:t>both</w:t>
            </w:r>
            <w:r w:rsidRPr="00D530FF">
              <w:rPr>
                <w:rFonts w:ascii="Times New Roman" w:eastAsia="新細明體" w:hAnsi="Times New Roman" w:cs="Times New Roman"/>
                <w:i/>
                <w:color w:val="FF0000"/>
              </w:rPr>
              <w:t xml:space="preserve"> waterproof.</w:t>
            </w:r>
          </w:p>
        </w:tc>
        <w:tc>
          <w:tcPr>
            <w:tcW w:w="1089" w:type="pct"/>
            <w:vAlign w:val="center"/>
          </w:tcPr>
          <w:p w:rsidR="00D530FF" w:rsidRPr="00D530FF" w:rsidRDefault="00D530FF" w:rsidP="00D530FF">
            <w:pPr>
              <w:widowControl/>
              <w:rPr>
                <w:rFonts w:ascii="Times New Roman" w:eastAsia="新細明體" w:hAnsi="Times New Roman" w:cs="Times New Roman"/>
                <w:i/>
                <w:color w:val="FF0000"/>
              </w:rPr>
            </w:pPr>
            <w:r w:rsidRPr="00D530FF">
              <w:rPr>
                <w:rFonts w:ascii="Times New Roman" w:eastAsia="新細明體" w:hAnsi="Times New Roman" w:cs="Times New Roman"/>
                <w:i/>
                <w:color w:val="FF0000"/>
              </w:rPr>
              <w:t xml:space="preserve">as … as , neither, both </w:t>
            </w:r>
          </w:p>
        </w:tc>
      </w:tr>
    </w:tbl>
    <w:p w:rsidR="00D530FF" w:rsidRPr="00D530FF" w:rsidRDefault="00D530FF" w:rsidP="00D530FF">
      <w:pPr>
        <w:widowControl/>
        <w:rPr>
          <w:rFonts w:ascii="Times New Roman" w:eastAsia="新細明體" w:hAnsi="Times New Roman" w:cs="Times New Roman"/>
          <w:szCs w:val="24"/>
          <w:u w:val="single"/>
        </w:rPr>
      </w:pPr>
      <w:r w:rsidRPr="00D530FF">
        <w:rPr>
          <w:rFonts w:ascii="Times New Roman" w:eastAsia="新細明體" w:hAnsi="Times New Roman" w:cs="Times New Roman"/>
          <w:noProof/>
          <w:szCs w:val="24"/>
          <w:u w:val="single"/>
        </w:rPr>
        <mc:AlternateContent>
          <mc:Choice Requires="wps">
            <w:drawing>
              <wp:anchor distT="0" distB="0" distL="114300" distR="114300" simplePos="0" relativeHeight="251700224" behindDoc="0" locked="0" layoutInCell="1" allowOverlap="1" wp14:anchorId="15CA384D" wp14:editId="09DE9740">
                <wp:simplePos x="0" y="0"/>
                <wp:positionH relativeFrom="column">
                  <wp:posOffset>-192512</wp:posOffset>
                </wp:positionH>
                <wp:positionV relativeFrom="paragraph">
                  <wp:posOffset>46646</wp:posOffset>
                </wp:positionV>
                <wp:extent cx="5629275" cy="1153682"/>
                <wp:effectExtent l="0" t="0" r="28575" b="27940"/>
                <wp:wrapNone/>
                <wp:docPr id="2744" name="文字方塊 2744"/>
                <wp:cNvGraphicFramePr/>
                <a:graphic xmlns:a="http://schemas.openxmlformats.org/drawingml/2006/main">
                  <a:graphicData uri="http://schemas.microsoft.com/office/word/2010/wordprocessingShape">
                    <wps:wsp>
                      <wps:cNvSpPr txBox="1"/>
                      <wps:spPr>
                        <a:xfrm>
                          <a:off x="0" y="0"/>
                          <a:ext cx="5629275" cy="1153682"/>
                        </a:xfrm>
                        <a:prstGeom prst="rect">
                          <a:avLst/>
                        </a:prstGeom>
                        <a:solidFill>
                          <a:sysClr val="window" lastClr="FFFFFF"/>
                        </a:solidFill>
                        <a:ln w="6350">
                          <a:solidFill>
                            <a:srgbClr val="FF0000"/>
                          </a:solidFill>
                        </a:ln>
                      </wps:spPr>
                      <wps:txbx>
                        <w:txbxContent>
                          <w:p w:rsidR="00D530FF" w:rsidRPr="006F40CA" w:rsidRDefault="00D530FF" w:rsidP="00D530FF">
                            <w:pPr>
                              <w:spacing w:line="0" w:lineRule="atLeast"/>
                              <w:rPr>
                                <w:rFonts w:ascii="Times New Roman" w:hAnsi="Times New Roman" w:cs="Times New Roman"/>
                                <w:b/>
                                <w:color w:val="FF0000"/>
                                <w:sz w:val="20"/>
                              </w:rPr>
                            </w:pPr>
                            <w:r w:rsidRPr="006F40CA">
                              <w:rPr>
                                <w:rFonts w:ascii="Times New Roman" w:hAnsi="Times New Roman" w:cs="Times New Roman"/>
                                <w:b/>
                                <w:color w:val="FF0000"/>
                                <w:sz w:val="20"/>
                              </w:rPr>
                              <w:t>Teacher’s Note:</w:t>
                            </w:r>
                          </w:p>
                          <w:p w:rsidR="00D530FF" w:rsidRPr="006F40CA" w:rsidRDefault="00D530FF" w:rsidP="00D530FF">
                            <w:pPr>
                              <w:spacing w:line="0" w:lineRule="atLeast"/>
                              <w:rPr>
                                <w:rFonts w:ascii="Times New Roman" w:hAnsi="Times New Roman" w:cs="Times New Roman"/>
                                <w:color w:val="FF0000"/>
                                <w:sz w:val="20"/>
                              </w:rPr>
                            </w:pPr>
                            <w:r w:rsidRPr="006F40CA">
                              <w:rPr>
                                <w:rFonts w:ascii="Times New Roman" w:hAnsi="Times New Roman" w:cs="Times New Roman"/>
                                <w:color w:val="FF0000"/>
                                <w:sz w:val="20"/>
                              </w:rPr>
                              <w:t>Explain to students that on top of comparatives / superlatives, there are other ways to compare and contrast. Examples include:</w:t>
                            </w:r>
                          </w:p>
                          <w:p w:rsidR="00D530FF" w:rsidRPr="006F40CA" w:rsidRDefault="00D530FF" w:rsidP="00D530FF">
                            <w:pPr>
                              <w:pStyle w:val="a3"/>
                              <w:numPr>
                                <w:ilvl w:val="0"/>
                                <w:numId w:val="27"/>
                              </w:numPr>
                              <w:spacing w:line="0" w:lineRule="atLeast"/>
                              <w:ind w:leftChars="0" w:left="284" w:hanging="284"/>
                              <w:rPr>
                                <w:rFonts w:ascii="Times New Roman" w:hAnsi="Times New Roman" w:cs="Times New Roman"/>
                                <w:color w:val="FF0000"/>
                                <w:sz w:val="20"/>
                              </w:rPr>
                            </w:pPr>
                            <w:r>
                              <w:rPr>
                                <w:rFonts w:ascii="Times New Roman" w:hAnsi="Times New Roman" w:cs="Times New Roman"/>
                                <w:color w:val="FF0000"/>
                                <w:sz w:val="20"/>
                              </w:rPr>
                              <w:t>a</w:t>
                            </w:r>
                            <w:r w:rsidRPr="006F40CA">
                              <w:rPr>
                                <w:rFonts w:ascii="Times New Roman" w:hAnsi="Times New Roman" w:cs="Times New Roman"/>
                                <w:color w:val="FF0000"/>
                                <w:sz w:val="20"/>
                              </w:rPr>
                              <w:t>dverbs and adverb phrases</w:t>
                            </w:r>
                          </w:p>
                          <w:p w:rsidR="00D530FF" w:rsidRPr="006F40CA" w:rsidRDefault="00D530FF" w:rsidP="00D530FF">
                            <w:pPr>
                              <w:pStyle w:val="a3"/>
                              <w:numPr>
                                <w:ilvl w:val="0"/>
                                <w:numId w:val="27"/>
                              </w:numPr>
                              <w:spacing w:line="0" w:lineRule="atLeast"/>
                              <w:ind w:leftChars="0" w:left="284" w:hanging="284"/>
                              <w:rPr>
                                <w:rFonts w:ascii="Times New Roman" w:hAnsi="Times New Roman" w:cs="Times New Roman"/>
                                <w:color w:val="FF0000"/>
                                <w:sz w:val="20"/>
                              </w:rPr>
                            </w:pPr>
                            <w:r>
                              <w:rPr>
                                <w:rFonts w:ascii="Times New Roman" w:hAnsi="Times New Roman" w:cs="Times New Roman"/>
                                <w:color w:val="FF0000"/>
                                <w:sz w:val="20"/>
                              </w:rPr>
                              <w:t>l</w:t>
                            </w:r>
                            <w:r w:rsidRPr="006F40CA">
                              <w:rPr>
                                <w:rFonts w:ascii="Times New Roman" w:hAnsi="Times New Roman" w:cs="Times New Roman"/>
                                <w:color w:val="FF0000"/>
                                <w:sz w:val="20"/>
                              </w:rPr>
                              <w:t xml:space="preserve">inking words, and </w:t>
                            </w:r>
                          </w:p>
                          <w:p w:rsidR="00D530FF" w:rsidRPr="006F40CA" w:rsidRDefault="00D530FF" w:rsidP="00D530FF">
                            <w:pPr>
                              <w:pStyle w:val="a3"/>
                              <w:numPr>
                                <w:ilvl w:val="0"/>
                                <w:numId w:val="27"/>
                              </w:numPr>
                              <w:spacing w:line="0" w:lineRule="atLeast"/>
                              <w:ind w:leftChars="0" w:left="284" w:hanging="284"/>
                              <w:rPr>
                                <w:rFonts w:ascii="Times New Roman" w:hAnsi="Times New Roman" w:cs="Times New Roman"/>
                                <w:color w:val="FF0000"/>
                                <w:sz w:val="20"/>
                              </w:rPr>
                            </w:pPr>
                            <w:r>
                              <w:rPr>
                                <w:rFonts w:ascii="Times New Roman" w:hAnsi="Times New Roman" w:cs="Times New Roman"/>
                                <w:color w:val="FF0000"/>
                                <w:sz w:val="20"/>
                              </w:rPr>
                              <w:t>nouns and v</w:t>
                            </w:r>
                            <w:r w:rsidRPr="006F40CA">
                              <w:rPr>
                                <w:rFonts w:ascii="Times New Roman" w:hAnsi="Times New Roman" w:cs="Times New Roman"/>
                                <w:color w:val="FF0000"/>
                                <w:sz w:val="20"/>
                              </w:rPr>
                              <w:t>erbs</w:t>
                            </w:r>
                          </w:p>
                          <w:p w:rsidR="00D530FF" w:rsidRPr="00F7730B" w:rsidRDefault="00D530FF" w:rsidP="00D530FF">
                            <w:pPr>
                              <w:spacing w:line="0" w:lineRule="atLeast"/>
                              <w:rPr>
                                <w:rFonts w:ascii="Times New Roman" w:hAnsi="Times New Roman" w:cs="Times New Roman"/>
                                <w:color w:val="FF0000"/>
                                <w:sz w:val="20"/>
                              </w:rPr>
                            </w:pPr>
                            <w:r>
                              <w:rPr>
                                <w:rFonts w:ascii="Times New Roman" w:hAnsi="Times New Roman" w:cs="Times New Roman"/>
                                <w:color w:val="FF0000"/>
                                <w:sz w:val="20"/>
                              </w:rPr>
                              <w:t xml:space="preserve">Refer to the teaching procedures for details.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CA384D" id="文字方塊 2744" o:spid="_x0000_s1046" type="#_x0000_t202" style="position:absolute;margin-left:-15.15pt;margin-top:3.65pt;width:443.25pt;height:90.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" fillcolor="window" strokecolor="red" strokeweight=".5pt">
                <v:textbox>
                  <w:txbxContent>
                    <w:p w:rsidR="00D530FF" w:rsidRPr="006F40CA" w:rsidRDefault="00D530FF" w:rsidP="00D530FF">
                      <w:pPr>
                        <w:spacing w:line="0" w:lineRule="atLeast"/>
                        <w:rPr>
                          <w:rFonts w:ascii="Times New Roman" w:hAnsi="Times New Roman" w:cs="Times New Roman"/>
                          <w:b/>
                          <w:color w:val="FF0000"/>
                          <w:sz w:val="20"/>
                        </w:rPr>
                      </w:pPr>
                      <w:r w:rsidRPr="006F40CA">
                        <w:rPr>
                          <w:rFonts w:ascii="Times New Roman" w:hAnsi="Times New Roman" w:cs="Times New Roman"/>
                          <w:b/>
                          <w:color w:val="FF0000"/>
                          <w:sz w:val="20"/>
                        </w:rPr>
                        <w:t>Teacher’s Note:</w:t>
                      </w:r>
                    </w:p>
                    <w:p w:rsidR="00D530FF" w:rsidRPr="006F40CA" w:rsidRDefault="00D530FF" w:rsidP="00D530FF">
                      <w:pPr>
                        <w:spacing w:line="0" w:lineRule="atLeast"/>
                        <w:rPr>
                          <w:rFonts w:ascii="Times New Roman" w:hAnsi="Times New Roman" w:cs="Times New Roman"/>
                          <w:color w:val="FF0000"/>
                          <w:sz w:val="20"/>
                        </w:rPr>
                      </w:pPr>
                      <w:r w:rsidRPr="006F40CA">
                        <w:rPr>
                          <w:rFonts w:ascii="Times New Roman" w:hAnsi="Times New Roman" w:cs="Times New Roman"/>
                          <w:color w:val="FF0000"/>
                          <w:sz w:val="20"/>
                        </w:rPr>
                        <w:t>Explain to students that on top of comparatives / superlatives, there are other ways to compare and contrast. Examples include:</w:t>
                      </w:r>
                    </w:p>
                    <w:p w:rsidR="00D530FF" w:rsidRPr="006F40CA" w:rsidRDefault="00D530FF" w:rsidP="00D530FF">
                      <w:pPr>
                        <w:pStyle w:val="a3"/>
                        <w:numPr>
                          <w:ilvl w:val="0"/>
                          <w:numId w:val="27"/>
                        </w:numPr>
                        <w:spacing w:line="0" w:lineRule="atLeast"/>
                        <w:ind w:leftChars="0" w:left="284" w:hanging="284"/>
                        <w:rPr>
                          <w:rFonts w:ascii="Times New Roman" w:hAnsi="Times New Roman" w:cs="Times New Roman"/>
                          <w:color w:val="FF0000"/>
                          <w:sz w:val="20"/>
                        </w:rPr>
                      </w:pPr>
                      <w:r>
                        <w:rPr>
                          <w:rFonts w:ascii="Times New Roman" w:hAnsi="Times New Roman" w:cs="Times New Roman"/>
                          <w:color w:val="FF0000"/>
                          <w:sz w:val="20"/>
                        </w:rPr>
                        <w:t>a</w:t>
                      </w:r>
                      <w:r w:rsidRPr="006F40CA">
                        <w:rPr>
                          <w:rFonts w:ascii="Times New Roman" w:hAnsi="Times New Roman" w:cs="Times New Roman"/>
                          <w:color w:val="FF0000"/>
                          <w:sz w:val="20"/>
                        </w:rPr>
                        <w:t>dverbs and adverb phrases</w:t>
                      </w:r>
                    </w:p>
                    <w:p w:rsidR="00D530FF" w:rsidRPr="006F40CA" w:rsidRDefault="00D530FF" w:rsidP="00D530FF">
                      <w:pPr>
                        <w:pStyle w:val="a3"/>
                        <w:numPr>
                          <w:ilvl w:val="0"/>
                          <w:numId w:val="27"/>
                        </w:numPr>
                        <w:spacing w:line="0" w:lineRule="atLeast"/>
                        <w:ind w:leftChars="0" w:left="284" w:hanging="284"/>
                        <w:rPr>
                          <w:rFonts w:ascii="Times New Roman" w:hAnsi="Times New Roman" w:cs="Times New Roman"/>
                          <w:color w:val="FF0000"/>
                          <w:sz w:val="20"/>
                        </w:rPr>
                      </w:pPr>
                      <w:r>
                        <w:rPr>
                          <w:rFonts w:ascii="Times New Roman" w:hAnsi="Times New Roman" w:cs="Times New Roman"/>
                          <w:color w:val="FF0000"/>
                          <w:sz w:val="20"/>
                        </w:rPr>
                        <w:t>l</w:t>
                      </w:r>
                      <w:r w:rsidRPr="006F40CA">
                        <w:rPr>
                          <w:rFonts w:ascii="Times New Roman" w:hAnsi="Times New Roman" w:cs="Times New Roman"/>
                          <w:color w:val="FF0000"/>
                          <w:sz w:val="20"/>
                        </w:rPr>
                        <w:t xml:space="preserve">inking words, and </w:t>
                      </w:r>
                    </w:p>
                    <w:p w:rsidR="00D530FF" w:rsidRPr="006F40CA" w:rsidRDefault="00D530FF" w:rsidP="00D530FF">
                      <w:pPr>
                        <w:pStyle w:val="a3"/>
                        <w:numPr>
                          <w:ilvl w:val="0"/>
                          <w:numId w:val="27"/>
                        </w:numPr>
                        <w:spacing w:line="0" w:lineRule="atLeast"/>
                        <w:ind w:leftChars="0" w:left="284" w:hanging="284"/>
                        <w:rPr>
                          <w:rFonts w:ascii="Times New Roman" w:hAnsi="Times New Roman" w:cs="Times New Roman"/>
                          <w:color w:val="FF0000"/>
                          <w:sz w:val="20"/>
                        </w:rPr>
                      </w:pPr>
                      <w:r>
                        <w:rPr>
                          <w:rFonts w:ascii="Times New Roman" w:hAnsi="Times New Roman" w:cs="Times New Roman"/>
                          <w:color w:val="FF0000"/>
                          <w:sz w:val="20"/>
                        </w:rPr>
                        <w:t>nouns and v</w:t>
                      </w:r>
                      <w:r w:rsidRPr="006F40CA">
                        <w:rPr>
                          <w:rFonts w:ascii="Times New Roman" w:hAnsi="Times New Roman" w:cs="Times New Roman"/>
                          <w:color w:val="FF0000"/>
                          <w:sz w:val="20"/>
                        </w:rPr>
                        <w:t>erbs</w:t>
                      </w:r>
                    </w:p>
                    <w:p w:rsidR="00D530FF" w:rsidRPr="00F7730B" w:rsidRDefault="00D530FF" w:rsidP="00D530FF">
                      <w:pPr>
                        <w:spacing w:line="0" w:lineRule="atLeast"/>
                        <w:rPr>
                          <w:rFonts w:ascii="Times New Roman" w:hAnsi="Times New Roman" w:cs="Times New Roman"/>
                          <w:color w:val="FF0000"/>
                          <w:sz w:val="20"/>
                        </w:rPr>
                      </w:pPr>
                      <w:r>
                        <w:rPr>
                          <w:rFonts w:ascii="Times New Roman" w:hAnsi="Times New Roman" w:cs="Times New Roman"/>
                          <w:color w:val="FF0000"/>
                          <w:sz w:val="20"/>
                        </w:rPr>
                        <w:t xml:space="preserve">Refer to the teaching procedures for details. </w:t>
                      </w:r>
                    </w:p>
                  </w:txbxContent>
                </v:textbox>
              </v:shape>
            </w:pict>
          </mc:Fallback>
        </mc:AlternateContent>
      </w:r>
    </w:p>
    <w:p w:rsidR="00D530FF" w:rsidRPr="00D530FF" w:rsidRDefault="00D530FF" w:rsidP="00D530FF">
      <w:pPr>
        <w:widowControl/>
        <w:rPr>
          <w:rFonts w:ascii="Times New Roman" w:eastAsia="新細明體" w:hAnsi="Times New Roman" w:cs="Times New Roman"/>
          <w:szCs w:val="24"/>
          <w:u w:val="single"/>
        </w:rPr>
      </w:pPr>
    </w:p>
    <w:p w:rsidR="00D530FF" w:rsidRPr="00D530FF" w:rsidRDefault="00D530FF" w:rsidP="00D530FF">
      <w:pPr>
        <w:widowControl/>
        <w:rPr>
          <w:rFonts w:ascii="Times New Roman" w:eastAsia="新細明體" w:hAnsi="Times New Roman" w:cs="Times New Roman"/>
          <w:szCs w:val="24"/>
          <w:u w:val="single"/>
        </w:rPr>
        <w:sectPr w:rsidR="00D530FF" w:rsidRPr="00D530FF" w:rsidSect="00885ADA">
          <w:pgSz w:w="11906" w:h="16838"/>
          <w:pgMar w:top="1440" w:right="1797" w:bottom="1440" w:left="1797" w:header="851" w:footer="992" w:gutter="0"/>
          <w:cols w:space="425"/>
          <w:docGrid w:linePitch="360"/>
        </w:sectPr>
      </w:pPr>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noProof/>
        </w:rPr>
        <w:lastRenderedPageBreak/>
        <mc:AlternateContent>
          <mc:Choice Requires="wps">
            <w:drawing>
              <wp:anchor distT="0" distB="0" distL="114300" distR="114300" simplePos="0" relativeHeight="251674624" behindDoc="0" locked="0" layoutInCell="1" allowOverlap="1" wp14:anchorId="3B5D2B59" wp14:editId="0054B88C">
                <wp:simplePos x="0" y="0"/>
                <wp:positionH relativeFrom="margin">
                  <wp:posOffset>4204970</wp:posOffset>
                </wp:positionH>
                <wp:positionV relativeFrom="paragraph">
                  <wp:posOffset>-323215</wp:posOffset>
                </wp:positionV>
                <wp:extent cx="1080000" cy="324000"/>
                <wp:effectExtent l="0" t="0" r="0" b="0"/>
                <wp:wrapNone/>
                <wp:docPr id="2748" name="文字方塊 2748"/>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1.2.3</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5D2B59" id="文字方塊 2748" o:spid="_x0000_s1047" type="#_x0000_t202" style="position:absolute;margin-left:331.1pt;margin-top:-25.45pt;width:85.05pt;height:25.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1.2.3</w:t>
                      </w:r>
                      <w:r w:rsidRPr="008042CD">
                        <w:rPr>
                          <w:rFonts w:ascii="Times New Roman" w:hAnsi="Times New Roman" w:cs="Times New Roman"/>
                          <w:b/>
                          <w:i/>
                        </w:rPr>
                        <w:t>T</w:t>
                      </w:r>
                    </w:p>
                  </w:txbxContent>
                </v:textbox>
                <w10:wrap anchorx="margin"/>
              </v:shape>
            </w:pict>
          </mc:Fallback>
        </mc:AlternateContent>
      </w:r>
      <w:hyperlink w:anchor="_Part_C:_Preparing" w:history="1">
        <w:r w:rsidRPr="00D530FF">
          <w:rPr>
            <w:rFonts w:ascii="Times New Roman" w:eastAsia="新細明體" w:hAnsi="Times New Roman" w:cs="Times New Roman"/>
            <w:b/>
          </w:rPr>
          <w:t>Part C: Preparing a comparison summary</w:t>
        </w:r>
      </w:hyperlink>
      <w:r w:rsidRPr="00D530FF">
        <w:rPr>
          <w:rFonts w:ascii="Times New Roman" w:eastAsia="新細明體" w:hAnsi="Times New Roman" w:cs="Times New Roman"/>
          <w:b/>
        </w:rPr>
        <w:t xml:space="preserve">  </w:t>
      </w:r>
    </w:p>
    <w:p w:rsidR="00D530FF" w:rsidRPr="00D530FF" w:rsidRDefault="00D530FF" w:rsidP="00D530FF">
      <w:pPr>
        <w:widowControl/>
        <w:spacing w:line="0" w:lineRule="atLeast"/>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Below is a summary of the briefing session. With reference to the notes taken in Part A and the language for comparing and contrasting in Part B, complete the summary by filling in each blank with a word or phrase that is grammatically correct and fits the meaning. </w:t>
      </w:r>
    </w:p>
    <w:p w:rsidR="00D530FF" w:rsidRPr="00D530FF" w:rsidRDefault="00D530FF" w:rsidP="00D530FF">
      <w:pPr>
        <w:widowControl/>
        <w:rPr>
          <w:rFonts w:ascii="Times New Roman" w:eastAsia="新細明體" w:hAnsi="Times New Roman" w:cs="Times New Roman"/>
          <w:szCs w:val="24"/>
        </w:rPr>
      </w:pPr>
    </w:p>
    <w:tbl>
      <w:tblPr>
        <w:tblStyle w:val="13"/>
        <w:tblW w:w="8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562"/>
        <w:gridCol w:w="879"/>
        <w:gridCol w:w="684"/>
        <w:gridCol w:w="141"/>
        <w:gridCol w:w="144"/>
        <w:gridCol w:w="1839"/>
        <w:gridCol w:w="713"/>
        <w:gridCol w:w="1127"/>
        <w:gridCol w:w="136"/>
        <w:gridCol w:w="371"/>
        <w:gridCol w:w="1008"/>
        <w:gridCol w:w="560"/>
        <w:gridCol w:w="142"/>
      </w:tblGrid>
      <w:tr w:rsidR="00D530FF" w:rsidRPr="00D530FF" w:rsidTr="009144AA">
        <w:trPr>
          <w:trHeight w:val="567"/>
        </w:trPr>
        <w:tc>
          <w:tcPr>
            <w:tcW w:w="4962" w:type="dxa"/>
            <w:gridSpan w:val="7"/>
            <w:vAlign w:val="bottom"/>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Smartie Watch comes in two different colours (1)</w:t>
            </w:r>
          </w:p>
        </w:tc>
        <w:tc>
          <w:tcPr>
            <w:tcW w:w="1263" w:type="dxa"/>
            <w:gridSpan w:val="2"/>
            <w:tcBorders>
              <w:bottom w:val="single" w:sz="4" w:space="0" w:color="auto"/>
            </w:tcBorders>
            <w:vAlign w:val="bottom"/>
          </w:tcPr>
          <w:p w:rsidR="00D530FF" w:rsidRPr="00D530FF" w:rsidRDefault="00D530FF" w:rsidP="00D530FF">
            <w:pPr>
              <w:jc w:val="center"/>
              <w:rPr>
                <w:rFonts w:ascii="Times New Roman" w:eastAsia="新細明體" w:hAnsi="Times New Roman" w:cs="Times New Roman"/>
                <w:i/>
              </w:rPr>
            </w:pPr>
            <w:r w:rsidRPr="00D530FF">
              <w:rPr>
                <w:rFonts w:ascii="Times New Roman" w:eastAsia="新細明體" w:hAnsi="Times New Roman" w:cs="Times New Roman"/>
                <w:i/>
                <w:color w:val="FF0000"/>
              </w:rPr>
              <w:t xml:space="preserve">whereas / </w:t>
            </w:r>
            <w:r w:rsidRPr="00D530FF">
              <w:rPr>
                <w:rFonts w:ascii="Times New Roman" w:eastAsia="新細明體" w:hAnsi="Times New Roman" w:cs="Times New Roman"/>
                <w:i/>
                <w:color w:val="FF0000"/>
              </w:rPr>
              <w:br/>
              <w:t>while</w:t>
            </w:r>
          </w:p>
        </w:tc>
        <w:tc>
          <w:tcPr>
            <w:tcW w:w="2081" w:type="dxa"/>
            <w:gridSpan w:val="4"/>
            <w:vAlign w:val="bottom"/>
          </w:tcPr>
          <w:p w:rsidR="00D530FF" w:rsidRPr="00D530FF" w:rsidRDefault="00D530FF" w:rsidP="00D530FF">
            <w:pPr>
              <w:jc w:val="right"/>
              <w:rPr>
                <w:rFonts w:ascii="Times New Roman" w:eastAsia="新細明體" w:hAnsi="Times New Roman" w:cs="Times New Roman"/>
              </w:rPr>
            </w:pPr>
            <w:r w:rsidRPr="00D530FF">
              <w:rPr>
                <w:rFonts w:ascii="Times New Roman" w:eastAsia="新細明體" w:hAnsi="Times New Roman" w:cs="Times New Roman"/>
              </w:rPr>
              <w:t>Smartie Watch 2.0</w:t>
            </w:r>
          </w:p>
        </w:tc>
      </w:tr>
      <w:tr w:rsidR="00D530FF" w:rsidRPr="00D530FF" w:rsidTr="009144AA">
        <w:trPr>
          <w:trHeight w:val="567"/>
        </w:trPr>
        <w:tc>
          <w:tcPr>
            <w:tcW w:w="2410" w:type="dxa"/>
            <w:gridSpan w:val="5"/>
            <w:vAlign w:val="bottom"/>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comes in six. They (2)</w:t>
            </w:r>
          </w:p>
        </w:tc>
        <w:tc>
          <w:tcPr>
            <w:tcW w:w="1839" w:type="dxa"/>
            <w:tcBorders>
              <w:bottom w:val="single" w:sz="4" w:space="0" w:color="auto"/>
            </w:tcBorders>
            <w:vAlign w:val="bottom"/>
          </w:tcPr>
          <w:p w:rsidR="00D530FF" w:rsidRPr="00D530FF" w:rsidRDefault="00D530FF" w:rsidP="00D530FF">
            <w:pPr>
              <w:widowControl/>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both</w:t>
            </w:r>
          </w:p>
        </w:tc>
        <w:tc>
          <w:tcPr>
            <w:tcW w:w="4057" w:type="dxa"/>
            <w:gridSpan w:val="7"/>
            <w:vAlign w:val="bottom"/>
          </w:tcPr>
          <w:p w:rsidR="00D530FF" w:rsidRPr="00D530FF" w:rsidRDefault="00D530FF" w:rsidP="00D530FF">
            <w:pPr>
              <w:widowControl/>
              <w:jc w:val="right"/>
              <w:rPr>
                <w:rFonts w:ascii="Times New Roman" w:eastAsia="新細明體" w:hAnsi="Times New Roman" w:cs="Times New Roman"/>
              </w:rPr>
            </w:pPr>
            <w:r w:rsidRPr="00D530FF">
              <w:rPr>
                <w:rFonts w:ascii="Times New Roman" w:eastAsia="新細明體" w:hAnsi="Times New Roman" w:cs="Times New Roman"/>
              </w:rPr>
              <w:t>offer two sizes, i.e. 40 mm and 44 mm.</w:t>
            </w:r>
          </w:p>
        </w:tc>
      </w:tr>
      <w:tr w:rsidR="00D530FF" w:rsidRPr="00D530FF" w:rsidTr="009144AA">
        <w:trPr>
          <w:trHeight w:val="567"/>
        </w:trPr>
        <w:tc>
          <w:tcPr>
            <w:tcW w:w="562" w:type="dxa"/>
            <w:vAlign w:val="bottom"/>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(3)</w:t>
            </w:r>
          </w:p>
        </w:tc>
        <w:tc>
          <w:tcPr>
            <w:tcW w:w="1563" w:type="dxa"/>
            <w:gridSpan w:val="2"/>
            <w:tcBorders>
              <w:bottom w:val="single" w:sz="4" w:space="0" w:color="auto"/>
            </w:tcBorders>
            <w:vAlign w:val="bottom"/>
          </w:tcPr>
          <w:p w:rsidR="00D530FF" w:rsidRPr="00D530FF" w:rsidRDefault="00D530FF" w:rsidP="00D530FF">
            <w:pPr>
              <w:widowControl/>
              <w:jc w:val="center"/>
              <w:rPr>
                <w:rFonts w:ascii="Times New Roman" w:eastAsia="新細明體" w:hAnsi="Times New Roman" w:cs="Times New Roman"/>
                <w:i/>
              </w:rPr>
            </w:pPr>
            <w:r w:rsidRPr="00D530FF">
              <w:rPr>
                <w:rFonts w:ascii="Times New Roman" w:eastAsia="新細明體" w:hAnsi="Times New Roman" w:cs="Times New Roman"/>
                <w:i/>
                <w:color w:val="FF0000"/>
              </w:rPr>
              <w:t>Unlike</w:t>
            </w:r>
          </w:p>
        </w:tc>
        <w:tc>
          <w:tcPr>
            <w:tcW w:w="6181" w:type="dxa"/>
            <w:gridSpan w:val="10"/>
            <w:vAlign w:val="bottom"/>
          </w:tcPr>
          <w:p w:rsidR="00D530FF" w:rsidRPr="00D530FF" w:rsidRDefault="00D530FF" w:rsidP="00D530FF">
            <w:pPr>
              <w:widowControl/>
              <w:jc w:val="right"/>
              <w:rPr>
                <w:rFonts w:ascii="Times New Roman" w:eastAsia="新細明體" w:hAnsi="Times New Roman" w:cs="Times New Roman"/>
              </w:rPr>
            </w:pPr>
            <w:r w:rsidRPr="00D530FF">
              <w:rPr>
                <w:rFonts w:ascii="Times New Roman" w:eastAsia="新細明體" w:hAnsi="Times New Roman" w:cs="Times New Roman"/>
              </w:rPr>
              <w:t>Smartie Watch, Smartie Watch 2.0 features a titanium circular</w:t>
            </w:r>
          </w:p>
        </w:tc>
      </w:tr>
      <w:tr w:rsidR="00D530FF" w:rsidRPr="00D530FF" w:rsidTr="009144AA">
        <w:trPr>
          <w:trHeight w:val="567"/>
        </w:trPr>
        <w:tc>
          <w:tcPr>
            <w:tcW w:w="7604" w:type="dxa"/>
            <w:gridSpan w:val="11"/>
            <w:vAlign w:val="bottom"/>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casing and a wristband made of polyester fabric. The latest version is not (4)</w:t>
            </w:r>
          </w:p>
        </w:tc>
        <w:tc>
          <w:tcPr>
            <w:tcW w:w="702" w:type="dxa"/>
            <w:gridSpan w:val="2"/>
            <w:tcBorders>
              <w:bottom w:val="single" w:sz="4" w:space="0" w:color="auto"/>
            </w:tcBorders>
            <w:vAlign w:val="bottom"/>
          </w:tcPr>
          <w:p w:rsidR="00D530FF" w:rsidRPr="00D530FF" w:rsidRDefault="00D530FF" w:rsidP="00D530FF">
            <w:pPr>
              <w:widowControl/>
              <w:jc w:val="center"/>
              <w:rPr>
                <w:rFonts w:ascii="Times New Roman" w:eastAsia="新細明體" w:hAnsi="Times New Roman" w:cs="Times New Roman"/>
                <w:i/>
              </w:rPr>
            </w:pPr>
            <w:r w:rsidRPr="00D530FF">
              <w:rPr>
                <w:rFonts w:ascii="Times New Roman" w:eastAsia="新細明體" w:hAnsi="Times New Roman" w:cs="Times New Roman"/>
                <w:i/>
                <w:color w:val="FF0000"/>
              </w:rPr>
              <w:t>as</w:t>
            </w:r>
          </w:p>
        </w:tc>
      </w:tr>
      <w:tr w:rsidR="00D530FF" w:rsidRPr="00D530FF" w:rsidTr="009144AA">
        <w:trPr>
          <w:trHeight w:val="567"/>
        </w:trPr>
        <w:tc>
          <w:tcPr>
            <w:tcW w:w="1441" w:type="dxa"/>
            <w:gridSpan w:val="2"/>
            <w:tcBorders>
              <w:bottom w:val="single" w:sz="4" w:space="0" w:color="auto"/>
            </w:tcBorders>
            <w:vAlign w:val="bottom"/>
          </w:tcPr>
          <w:p w:rsidR="00D530FF" w:rsidRPr="00D530FF" w:rsidRDefault="00D530FF" w:rsidP="00D530FF">
            <w:pPr>
              <w:widowControl/>
              <w:jc w:val="center"/>
              <w:rPr>
                <w:rFonts w:ascii="Times New Roman" w:eastAsia="新細明體" w:hAnsi="Times New Roman" w:cs="Times New Roman"/>
                <w:i/>
                <w:color w:val="FF0000"/>
              </w:rPr>
            </w:pPr>
            <w:r w:rsidRPr="00D530FF">
              <w:rPr>
                <w:rFonts w:ascii="Times New Roman" w:eastAsia="新細明體" w:hAnsi="Times New Roman" w:cs="Times New Roman"/>
                <w:i/>
                <w:color w:val="FF0000"/>
              </w:rPr>
              <w:t>heavy as</w:t>
            </w:r>
          </w:p>
        </w:tc>
        <w:tc>
          <w:tcPr>
            <w:tcW w:w="6865" w:type="dxa"/>
            <w:gridSpan w:val="11"/>
            <w:vAlign w:val="bottom"/>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(heavy) its predecessor and weighs only 48 g and 60 g.</w:t>
            </w:r>
          </w:p>
        </w:tc>
      </w:tr>
      <w:tr w:rsidR="00D530FF" w:rsidRPr="00D530FF" w:rsidTr="009144AA">
        <w:trPr>
          <w:trHeight w:val="567"/>
        </w:trPr>
        <w:tc>
          <w:tcPr>
            <w:tcW w:w="562" w:type="dxa"/>
            <w:vAlign w:val="bottom"/>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(5)</w:t>
            </w:r>
          </w:p>
        </w:tc>
        <w:tc>
          <w:tcPr>
            <w:tcW w:w="1704" w:type="dxa"/>
            <w:gridSpan w:val="3"/>
            <w:tcBorders>
              <w:bottom w:val="single" w:sz="4" w:space="0" w:color="auto"/>
            </w:tcBorders>
            <w:vAlign w:val="bottom"/>
          </w:tcPr>
          <w:p w:rsidR="00D530FF" w:rsidRPr="00D530FF" w:rsidRDefault="00D530FF" w:rsidP="00D530FF">
            <w:pPr>
              <w:widowControl/>
              <w:jc w:val="center"/>
              <w:rPr>
                <w:rFonts w:ascii="Times New Roman" w:eastAsia="新細明體" w:hAnsi="Times New Roman" w:cs="Times New Roman"/>
                <w:i/>
              </w:rPr>
            </w:pPr>
            <w:r w:rsidRPr="00D530FF">
              <w:rPr>
                <w:rFonts w:ascii="Times New Roman" w:eastAsia="新細明體" w:hAnsi="Times New Roman" w:cs="Times New Roman"/>
                <w:i/>
                <w:color w:val="FF0000"/>
              </w:rPr>
              <w:t>Both</w:t>
            </w:r>
          </w:p>
        </w:tc>
        <w:tc>
          <w:tcPr>
            <w:tcW w:w="6040" w:type="dxa"/>
            <w:gridSpan w:val="9"/>
            <w:vAlign w:val="bottom"/>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Smartie Watch and Smartie Watch 2.0 are waterproof and are</w:t>
            </w:r>
          </w:p>
        </w:tc>
      </w:tr>
      <w:tr w:rsidR="00D530FF" w:rsidRPr="00D530FF" w:rsidTr="009144AA">
        <w:trPr>
          <w:gridAfter w:val="1"/>
          <w:wAfter w:w="142" w:type="dxa"/>
          <w:trHeight w:val="567"/>
        </w:trPr>
        <w:tc>
          <w:tcPr>
            <w:tcW w:w="8164" w:type="dxa"/>
            <w:gridSpan w:val="12"/>
            <w:tcMar>
              <w:right w:w="0" w:type="dxa"/>
            </w:tcMar>
            <w:vAlign w:val="bottom"/>
          </w:tcPr>
          <w:p w:rsidR="00D530FF" w:rsidRPr="00D530FF" w:rsidRDefault="00D530FF" w:rsidP="00D530FF">
            <w:pPr>
              <w:widowControl/>
              <w:ind w:right="-141"/>
              <w:rPr>
                <w:rFonts w:ascii="Times New Roman" w:eastAsia="新細明體" w:hAnsi="Times New Roman" w:cs="Times New Roman"/>
              </w:rPr>
            </w:pPr>
            <w:r w:rsidRPr="00D530FF">
              <w:rPr>
                <w:rFonts w:ascii="Times New Roman" w:eastAsia="新細明體" w:hAnsi="Times New Roman" w:cs="Times New Roman"/>
              </w:rPr>
              <w:t>installed with Bluetooth technology. Instead of a GPS, Smartie Watch 2.0 features</w:t>
            </w:r>
          </w:p>
        </w:tc>
      </w:tr>
      <w:tr w:rsidR="00D530FF" w:rsidRPr="00D530FF" w:rsidTr="009144AA">
        <w:trPr>
          <w:trHeight w:val="567"/>
        </w:trPr>
        <w:tc>
          <w:tcPr>
            <w:tcW w:w="4249" w:type="dxa"/>
            <w:gridSpan w:val="6"/>
            <w:vAlign w:val="bottom"/>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a step-tracker and a heart rate monitor. (6)</w:t>
            </w:r>
          </w:p>
        </w:tc>
        <w:tc>
          <w:tcPr>
            <w:tcW w:w="1840" w:type="dxa"/>
            <w:gridSpan w:val="2"/>
            <w:tcBorders>
              <w:bottom w:val="single" w:sz="4" w:space="0" w:color="auto"/>
            </w:tcBorders>
            <w:vAlign w:val="bottom"/>
          </w:tcPr>
          <w:p w:rsidR="00D530FF" w:rsidRPr="00D530FF" w:rsidRDefault="00D530FF" w:rsidP="00D530FF">
            <w:pPr>
              <w:widowControl/>
              <w:jc w:val="center"/>
              <w:rPr>
                <w:rFonts w:ascii="Times New Roman" w:eastAsia="新細明體" w:hAnsi="Times New Roman" w:cs="Times New Roman"/>
                <w:i/>
              </w:rPr>
            </w:pPr>
            <w:r w:rsidRPr="00D530FF">
              <w:rPr>
                <w:rFonts w:ascii="Times New Roman" w:eastAsia="新細明體" w:hAnsi="Times New Roman" w:cs="Times New Roman"/>
                <w:i/>
                <w:color w:val="FF0000"/>
              </w:rPr>
              <w:t>While</w:t>
            </w:r>
          </w:p>
        </w:tc>
        <w:tc>
          <w:tcPr>
            <w:tcW w:w="507" w:type="dxa"/>
            <w:gridSpan w:val="2"/>
            <w:vAlign w:val="bottom"/>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(7)</w:t>
            </w:r>
          </w:p>
        </w:tc>
        <w:tc>
          <w:tcPr>
            <w:tcW w:w="1710" w:type="dxa"/>
            <w:gridSpan w:val="3"/>
            <w:tcBorders>
              <w:bottom w:val="single" w:sz="4" w:space="0" w:color="auto"/>
            </w:tcBorders>
            <w:vAlign w:val="bottom"/>
          </w:tcPr>
          <w:p w:rsidR="00D530FF" w:rsidRPr="00D530FF" w:rsidRDefault="00D530FF" w:rsidP="00D530FF">
            <w:pPr>
              <w:widowControl/>
              <w:jc w:val="center"/>
              <w:rPr>
                <w:rFonts w:ascii="Times New Roman" w:eastAsia="新細明體" w:hAnsi="Times New Roman" w:cs="Times New Roman"/>
                <w:i/>
              </w:rPr>
            </w:pPr>
            <w:r w:rsidRPr="00D530FF">
              <w:rPr>
                <w:rFonts w:ascii="Times New Roman" w:eastAsia="新細明體" w:hAnsi="Times New Roman" w:cs="Times New Roman"/>
                <w:i/>
                <w:color w:val="FF0000"/>
              </w:rPr>
              <w:t>both</w:t>
            </w:r>
          </w:p>
        </w:tc>
      </w:tr>
      <w:tr w:rsidR="00D530FF" w:rsidRPr="00D530FF" w:rsidTr="009144AA">
        <w:trPr>
          <w:trHeight w:val="567"/>
        </w:trPr>
        <w:tc>
          <w:tcPr>
            <w:tcW w:w="8306" w:type="dxa"/>
            <w:gridSpan w:val="13"/>
            <w:tcMar>
              <w:right w:w="0" w:type="dxa"/>
            </w:tcMar>
            <w:vAlign w:val="bottom"/>
          </w:tcPr>
          <w:p w:rsidR="00D530FF" w:rsidRPr="00D530FF" w:rsidRDefault="00D530FF" w:rsidP="00D530FF">
            <w:pPr>
              <w:widowControl/>
              <w:ind w:rightChars="1" w:right="2"/>
              <w:rPr>
                <w:rFonts w:ascii="Times New Roman" w:eastAsia="新細明體" w:hAnsi="Times New Roman" w:cs="Times New Roman"/>
              </w:rPr>
            </w:pPr>
            <w:r w:rsidRPr="00D530FF">
              <w:rPr>
                <w:rFonts w:ascii="Times New Roman" w:eastAsia="新細明體" w:hAnsi="Times New Roman" w:cs="Times New Roman"/>
              </w:rPr>
              <w:t>watches can display incoming calls, messages and emails, only Smartie Watch 2.0</w:t>
            </w:r>
          </w:p>
        </w:tc>
      </w:tr>
      <w:tr w:rsidR="00D530FF" w:rsidRPr="00D530FF" w:rsidTr="009144AA">
        <w:trPr>
          <w:trHeight w:val="567"/>
        </w:trPr>
        <w:tc>
          <w:tcPr>
            <w:tcW w:w="8306" w:type="dxa"/>
            <w:gridSpan w:val="13"/>
            <w:vAlign w:val="bottom"/>
          </w:tcPr>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rPr>
              <w:t>features app notification and image display.</w:t>
            </w:r>
          </w:p>
        </w:tc>
      </w:tr>
      <w:tr w:rsidR="00D530FF" w:rsidRPr="00D530FF" w:rsidTr="009144AA">
        <w:trPr>
          <w:trHeight w:val="567"/>
        </w:trPr>
        <w:tc>
          <w:tcPr>
            <w:tcW w:w="8306" w:type="dxa"/>
            <w:gridSpan w:val="13"/>
            <w:vAlign w:val="bottom"/>
          </w:tcPr>
          <w:p w:rsidR="00D530FF" w:rsidRPr="00D530FF" w:rsidRDefault="00D530FF" w:rsidP="00D530FF">
            <w:pPr>
              <w:widowControl/>
              <w:jc w:val="both"/>
              <w:rPr>
                <w:rFonts w:ascii="Times New Roman" w:eastAsia="新細明體" w:hAnsi="Times New Roman" w:cs="Times New Roman"/>
              </w:rPr>
            </w:pPr>
          </w:p>
        </w:tc>
      </w:tr>
    </w:tbl>
    <w:p w:rsidR="00D530FF" w:rsidRPr="00D530FF" w:rsidRDefault="00D530FF" w:rsidP="00D530FF">
      <w:pPr>
        <w:widowControl/>
        <w:rPr>
          <w:rFonts w:ascii="Times New Roman" w:eastAsia="新細明體" w:hAnsi="Times New Roman" w:cs="Times New Roman"/>
          <w:szCs w:val="24"/>
        </w:rPr>
      </w:pPr>
    </w:p>
    <w:p w:rsidR="00D530FF" w:rsidRPr="00D530FF" w:rsidRDefault="00D530FF" w:rsidP="00D530FF">
      <w:pPr>
        <w:widowControl/>
        <w:rPr>
          <w:rFonts w:ascii="Times New Roman" w:eastAsia="新細明體" w:hAnsi="Times New Roman" w:cs="Times New Roman"/>
          <w:szCs w:val="24"/>
        </w:rPr>
      </w:pPr>
      <w:r w:rsidRPr="00D530FF">
        <w:rPr>
          <w:rFonts w:ascii="Times New Roman" w:eastAsia="新細明體" w:hAnsi="Times New Roman" w:cs="Times New Roman"/>
          <w:szCs w:val="24"/>
        </w:rPr>
        <w:br w:type="page"/>
      </w:r>
    </w:p>
    <w:p w:rsidR="00D530FF" w:rsidRPr="00D530FF" w:rsidRDefault="00D530FF" w:rsidP="00D530FF">
      <w:pPr>
        <w:jc w:val="center"/>
        <w:rPr>
          <w:rFonts w:ascii="Times New Roman" w:eastAsia="新細明體" w:hAnsi="Times New Roman" w:cs="Times New Roman"/>
          <w:b/>
          <w:sz w:val="32"/>
        </w:rPr>
      </w:pPr>
      <w:r w:rsidRPr="00D530FF">
        <w:rPr>
          <w:rFonts w:ascii="Times New Roman" w:eastAsia="新細明體" w:hAnsi="Times New Roman" w:cs="Times New Roman"/>
          <w:b/>
          <w:noProof/>
          <w:sz w:val="32"/>
        </w:rPr>
        <w:lastRenderedPageBreak/>
        <mc:AlternateContent>
          <mc:Choice Requires="wps">
            <w:drawing>
              <wp:anchor distT="0" distB="0" distL="114300" distR="114300" simplePos="0" relativeHeight="251675648" behindDoc="0" locked="0" layoutInCell="1" allowOverlap="1" wp14:anchorId="4D3883B6" wp14:editId="0C21C772">
                <wp:simplePos x="0" y="0"/>
                <wp:positionH relativeFrom="margin">
                  <wp:posOffset>4210666</wp:posOffset>
                </wp:positionH>
                <wp:positionV relativeFrom="paragraph">
                  <wp:posOffset>-320040</wp:posOffset>
                </wp:positionV>
                <wp:extent cx="1080000" cy="324000"/>
                <wp:effectExtent l="0" t="0" r="0" b="0"/>
                <wp:wrapNone/>
                <wp:docPr id="2749" name="文字方塊 2749"/>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1.3.1</w:t>
                            </w:r>
                            <w:r w:rsidRPr="008042CD">
                              <w:rPr>
                                <w:rFonts w:ascii="Times New Roman" w:hAnsi="Times New Roman" w:cs="Times New Roman"/>
                                <w:b/>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3883B6" id="文字方塊 2749" o:spid="_x0000_s1048" type="#_x0000_t202" style="position:absolute;left:0;text-align:left;margin-left:331.55pt;margin-top:-25.2pt;width:85.05pt;height:25.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" filled="f" stroked="f" strokeweight=".5pt">
                <v:textbox>
                  <w:txbxContent>
                    <w:p w:rsidR="00D530FF" w:rsidRPr="008042CD" w:rsidRDefault="00D530FF" w:rsidP="00D530FF">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1.3.1</w:t>
                      </w:r>
                      <w:r w:rsidRPr="008042CD">
                        <w:rPr>
                          <w:rFonts w:ascii="Times New Roman" w:hAnsi="Times New Roman" w:cs="Times New Roman"/>
                          <w:b/>
                          <w:i/>
                        </w:rPr>
                        <w:t>T</w:t>
                      </w:r>
                    </w:p>
                  </w:txbxContent>
                </v:textbox>
                <w10:wrap anchorx="margin"/>
              </v:shape>
            </w:pict>
          </mc:Fallback>
        </mc:AlternateContent>
      </w:r>
      <w:r w:rsidRPr="00D530FF">
        <w:rPr>
          <w:rFonts w:ascii="Times New Roman" w:eastAsia="新細明體" w:hAnsi="Times New Roman" w:cs="Times New Roman"/>
          <w:b/>
          <w:sz w:val="32"/>
        </w:rPr>
        <w:t xml:space="preserve">Task 3 </w:t>
      </w:r>
      <w:r w:rsidRPr="00D530FF">
        <w:rPr>
          <w:rFonts w:ascii="Times New Roman" w:eastAsia="新細明體" w:hAnsi="Times New Roman" w:cs="Times New Roman"/>
          <w:b/>
          <w:sz w:val="32"/>
        </w:rPr>
        <w:tab/>
        <w:t>Commenting on an Infographic</w:t>
      </w:r>
    </w:p>
    <w:p w:rsidR="00D530FF" w:rsidRPr="00D530FF" w:rsidRDefault="00D530FF" w:rsidP="00D530FF">
      <w:pPr>
        <w:widowControl/>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b/>
        </w:rPr>
      </w:pPr>
      <w:hyperlink w:anchor="_Part_A:_Discussing" w:history="1">
        <w:r w:rsidRPr="00D530FF">
          <w:rPr>
            <w:rFonts w:ascii="Times New Roman" w:eastAsia="新細明體" w:hAnsi="Times New Roman" w:cs="Times New Roman"/>
            <w:b/>
          </w:rPr>
          <w:t>Part A: Discussing the icons to be used</w:t>
        </w:r>
      </w:hyperlink>
      <w:r w:rsidRPr="00D530FF">
        <w:rPr>
          <w:rFonts w:ascii="Times New Roman" w:eastAsia="新細明體" w:hAnsi="Times New Roman" w:cs="Times New Roman"/>
          <w:b/>
        </w:rPr>
        <w:t xml:space="preserve"> </w:t>
      </w:r>
    </w:p>
    <w:p w:rsidR="00D530FF" w:rsidRPr="00D530FF" w:rsidRDefault="00D530FF" w:rsidP="00D530FF">
      <w:pPr>
        <w:widowControl/>
        <w:spacing w:line="0" w:lineRule="atLeast"/>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Your company has decided to create an infographic to introduce Smartie Watch 2.0 and show the improvements made from the previous version. Match the following items with the appropriate icons. Discuss whether the icons are effective and easily understood. Make improvements if necessary. </w:t>
      </w:r>
    </w:p>
    <w:p w:rsidR="00D530FF" w:rsidRPr="00D530FF" w:rsidRDefault="00D530FF" w:rsidP="00D530FF">
      <w:pPr>
        <w:widowControl/>
        <w:rPr>
          <w:rFonts w:ascii="Times New Roman" w:eastAsia="新細明體" w:hAnsi="Times New Roman" w:cs="Times New Roman"/>
          <w:i/>
          <w:szCs w:val="24"/>
          <w:lang w:eastAsia="zh-HK"/>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695104" behindDoc="0" locked="0" layoutInCell="1" allowOverlap="1" wp14:anchorId="06ED189D" wp14:editId="50D5FB5A">
                <wp:simplePos x="0" y="0"/>
                <wp:positionH relativeFrom="column">
                  <wp:posOffset>4707682</wp:posOffset>
                </wp:positionH>
                <wp:positionV relativeFrom="paragraph">
                  <wp:posOffset>172720</wp:posOffset>
                </wp:positionV>
                <wp:extent cx="1333500" cy="1990725"/>
                <wp:effectExtent l="0" t="0" r="19050" b="28575"/>
                <wp:wrapNone/>
                <wp:docPr id="2750" name="文字方塊 2750"/>
                <wp:cNvGraphicFramePr/>
                <a:graphic xmlns:a="http://schemas.openxmlformats.org/drawingml/2006/main">
                  <a:graphicData uri="http://schemas.microsoft.com/office/word/2010/wordprocessingShape">
                    <wps:wsp>
                      <wps:cNvSpPr txBox="1"/>
                      <wps:spPr>
                        <a:xfrm>
                          <a:off x="0" y="0"/>
                          <a:ext cx="1333500" cy="1990725"/>
                        </a:xfrm>
                        <a:prstGeom prst="rect">
                          <a:avLst/>
                        </a:prstGeom>
                        <a:solidFill>
                          <a:sysClr val="window" lastClr="FFFFFF"/>
                        </a:solidFill>
                        <a:ln w="6350">
                          <a:solidFill>
                            <a:srgbClr val="FF0000"/>
                          </a:solidFill>
                        </a:ln>
                      </wps:spPr>
                      <wps:txbx>
                        <w:txbxContent>
                          <w:p w:rsidR="00D530FF" w:rsidRPr="00DE717D" w:rsidRDefault="00D530FF" w:rsidP="00D530FF">
                            <w:pPr>
                              <w:rPr>
                                <w:rFonts w:ascii="Times New Roman" w:hAnsi="Times New Roman" w:cs="Times New Roman"/>
                                <w:b/>
                                <w:color w:val="FF0000"/>
                                <w:sz w:val="20"/>
                              </w:rPr>
                            </w:pPr>
                            <w:r w:rsidRPr="00DE717D">
                              <w:rPr>
                                <w:rFonts w:ascii="Times New Roman" w:hAnsi="Times New Roman" w:cs="Times New Roman"/>
                                <w:b/>
                                <w:color w:val="FF0000"/>
                                <w:sz w:val="20"/>
                              </w:rPr>
                              <w:t>Teacher’s Note:</w:t>
                            </w:r>
                          </w:p>
                          <w:p w:rsidR="00D530FF" w:rsidRPr="00571424" w:rsidRDefault="00D530FF" w:rsidP="00D530FF">
                            <w:pPr>
                              <w:rPr>
                                <w:rFonts w:ascii="Times New Roman" w:hAnsi="Times New Roman" w:cs="Times New Roman"/>
                                <w:color w:val="FF0000"/>
                                <w:sz w:val="20"/>
                              </w:rPr>
                            </w:pPr>
                            <w:r w:rsidRPr="00DE717D">
                              <w:rPr>
                                <w:rFonts w:ascii="Times New Roman" w:hAnsi="Times New Roman" w:cs="Times New Roman"/>
                                <w:color w:val="FF0000"/>
                                <w:sz w:val="20"/>
                              </w:rPr>
                              <w:t xml:space="preserve">Draw students’ attention to the fact that some icons are universal, e.g. Bluetooth, GPS while some are </w:t>
                            </w:r>
                            <w:r>
                              <w:rPr>
                                <w:rFonts w:ascii="Times New Roman" w:hAnsi="Times New Roman" w:cs="Times New Roman"/>
                                <w:color w:val="FF0000"/>
                                <w:sz w:val="20"/>
                              </w:rPr>
                              <w:t xml:space="preserve">not. These universal icons are understood to be representing the same idea, object or action in different parts of the world.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ED189D" id="文字方塊 2750" o:spid="_x0000_s1049" type="#_x0000_t202" style="position:absolute;margin-left:370.7pt;margin-top:13.6pt;width:105pt;height:15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" fillcolor="window" strokecolor="red" strokeweight=".5pt">
                <v:textbox>
                  <w:txbxContent>
                    <w:p w:rsidR="00D530FF" w:rsidRPr="00DE717D" w:rsidRDefault="00D530FF" w:rsidP="00D530FF">
                      <w:pPr>
                        <w:rPr>
                          <w:rFonts w:ascii="Times New Roman" w:hAnsi="Times New Roman" w:cs="Times New Roman"/>
                          <w:b/>
                          <w:color w:val="FF0000"/>
                          <w:sz w:val="20"/>
                        </w:rPr>
                      </w:pPr>
                      <w:r w:rsidRPr="00DE717D">
                        <w:rPr>
                          <w:rFonts w:ascii="Times New Roman" w:hAnsi="Times New Roman" w:cs="Times New Roman"/>
                          <w:b/>
                          <w:color w:val="FF0000"/>
                          <w:sz w:val="20"/>
                        </w:rPr>
                        <w:t>Teacher’s Note:</w:t>
                      </w:r>
                    </w:p>
                    <w:p w:rsidR="00D530FF" w:rsidRPr="00571424" w:rsidRDefault="00D530FF" w:rsidP="00D530FF">
                      <w:pPr>
                        <w:rPr>
                          <w:rFonts w:ascii="Times New Roman" w:hAnsi="Times New Roman" w:cs="Times New Roman"/>
                          <w:color w:val="FF0000"/>
                          <w:sz w:val="20"/>
                        </w:rPr>
                      </w:pPr>
                      <w:r w:rsidRPr="00DE717D">
                        <w:rPr>
                          <w:rFonts w:ascii="Times New Roman" w:hAnsi="Times New Roman" w:cs="Times New Roman"/>
                          <w:color w:val="FF0000"/>
                          <w:sz w:val="20"/>
                        </w:rPr>
                        <w:t xml:space="preserve">Draw students’ attention to the fact that some icons are universal, e.g. Bluetooth, GPS while some are </w:t>
                      </w:r>
                      <w:r>
                        <w:rPr>
                          <w:rFonts w:ascii="Times New Roman" w:hAnsi="Times New Roman" w:cs="Times New Roman"/>
                          <w:color w:val="FF0000"/>
                          <w:sz w:val="20"/>
                        </w:rPr>
                        <w:t xml:space="preserve">not. These universal icons are understood to be representing the same idea, object or action in different parts of the world. </w:t>
                      </w:r>
                    </w:p>
                  </w:txbxContent>
                </v:textbox>
              </v:shape>
            </w:pict>
          </mc:Fallback>
        </mc:AlternateContent>
      </w:r>
    </w:p>
    <w:tbl>
      <w:tblPr>
        <w:tblStyle w:val="13"/>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
        <w:gridCol w:w="2443"/>
        <w:gridCol w:w="668"/>
        <w:gridCol w:w="668"/>
        <w:gridCol w:w="1641"/>
        <w:gridCol w:w="567"/>
        <w:gridCol w:w="1786"/>
      </w:tblGrid>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1</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notification</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lang w:eastAsia="zh-HK"/>
              </w:rPr>
              <w:t>E</w:t>
            </w:r>
          </w:p>
        </w:tc>
        <w:tc>
          <w:tcPr>
            <w:tcW w:w="1641" w:type="dxa"/>
            <w:vMerge w:val="restart"/>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A</w:t>
            </w:r>
          </w:p>
        </w:tc>
        <w:tc>
          <w:tcPr>
            <w:tcW w:w="1786" w:type="dxa"/>
            <w:vAlign w:val="center"/>
          </w:tcPr>
          <w:p w:rsidR="00D530FF" w:rsidRPr="00D530FF" w:rsidRDefault="00D530FF" w:rsidP="00D530FF">
            <w:pPr>
              <w:widowControl/>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g">
                  <w:drawing>
                    <wp:inline distT="0" distB="0" distL="0" distR="0" wp14:anchorId="3C188E00" wp14:editId="150C7BD5">
                      <wp:extent cx="359410" cy="359410"/>
                      <wp:effectExtent l="19050" t="38100" r="21590" b="21590"/>
                      <wp:docPr id="2751" name="群組 195"/>
                      <wp:cNvGraphicFramePr/>
                      <a:graphic xmlns:a="http://schemas.openxmlformats.org/drawingml/2006/main">
                        <a:graphicData uri="http://schemas.microsoft.com/office/word/2010/wordprocessingGroup">
                          <wpg:wgp>
                            <wpg:cNvGrpSpPr/>
                            <wpg:grpSpPr>
                              <a:xfrm>
                                <a:off x="0" y="0"/>
                                <a:ext cx="359410" cy="359410"/>
                                <a:chOff x="0" y="0"/>
                                <a:chExt cx="360000" cy="360000"/>
                              </a:xfrm>
                            </wpg:grpSpPr>
                            <wpg:grpSp>
                              <wpg:cNvPr id="64" name="群組 64"/>
                              <wpg:cNvGrpSpPr/>
                              <wpg:grpSpPr>
                                <a:xfrm>
                                  <a:off x="0" y="0"/>
                                  <a:ext cx="360000" cy="360000"/>
                                  <a:chOff x="0" y="0"/>
                                  <a:chExt cx="1800000" cy="1800000"/>
                                </a:xfrm>
                              </wpg:grpSpPr>
                              <wps:wsp>
                                <wps:cNvPr id="100" name="橢圓 100"/>
                                <wps:cNvSpPr/>
                                <wps:spPr>
                                  <a:xfrm>
                                    <a:off x="0" y="0"/>
                                    <a:ext cx="1800000" cy="1800000"/>
                                  </a:xfrm>
                                  <a:prstGeom prst="ellipse">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圓角矩形 101"/>
                                <wps:cNvSpPr/>
                                <wps:spPr>
                                  <a:xfrm>
                                    <a:off x="402318" y="245156"/>
                                    <a:ext cx="995363" cy="1309687"/>
                                  </a:xfrm>
                                  <a:prstGeom prst="roundRect">
                                    <a:avLst/>
                                  </a:prstGeom>
                                  <a:solidFill>
                                    <a:sysClr val="window" lastClr="FFFFFF"/>
                                  </a:solidFill>
                                  <a:ln w="190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102" name="直線單箭頭接點 102"/>
                              <wps:cNvCnPr/>
                              <wps:spPr>
                                <a:xfrm rot="900000">
                                  <a:off x="72091" y="100470"/>
                                  <a:ext cx="207446" cy="146205"/>
                                </a:xfrm>
                                <a:prstGeom prst="straightConnector1">
                                  <a:avLst/>
                                </a:prstGeom>
                                <a:noFill/>
                                <a:ln w="6350" cap="flat" cmpd="sng" algn="ctr">
                                  <a:solidFill>
                                    <a:sysClr val="windowText" lastClr="000000"/>
                                  </a:solidFill>
                                  <a:prstDash val="solid"/>
                                  <a:miter lim="800000"/>
                                  <a:headEnd type="arrow" w="med" len="med"/>
                                  <a:tailEnd type="arrow" w="med" len="med"/>
                                </a:ln>
                                <a:effectLst/>
                              </wps:spPr>
                              <wps:bodyPr/>
                            </wps:wsp>
                          </wpg:wgp>
                        </a:graphicData>
                      </a:graphic>
                    </wp:inline>
                  </w:drawing>
                </mc:Choice>
                <mc:Fallback>
                  <w:pict>
                    <v:group w14:anchorId="34E5E0B9" id="群組 195" o:spid="_x0000_s1026" style="width:28.3pt;height:28.3pt;mso-position-horizontal-relative:char;mso-position-vertical-relative:lin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">
                      <v:group id="群組 64" o:spid="_x0000_s1027" style="position:absolute;width:360000;height:360000" coordsize="18000,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橢圓 100" o:spid="_x0000_s1028"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" fillcolor="window" strokecolor="windowText" strokeweight=".5pt">
                          <v:stroke joinstyle="miter"/>
                        </v:oval>
                        <v:roundrect id="圓角矩形 101" o:spid="_x0000_s1029" style="position:absolute;left:4023;top:2451;width:9953;height:130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" fillcolor="window" strokecolor="windowText" strokeweight="1.5pt">
                          <v:stroke joinstyle="miter"/>
                        </v:roundrect>
                      </v:group>
                      <v:shape id="直線單箭頭接點 102" o:spid="_x0000_s1030" type="#_x0000_t32" style="position:absolute;left:72091;top:100470;width:207446;height:146205;rotation: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" strokecolor="windowText" strokeweight=".5pt">
                        <v:stroke startarrow="open" endarrow="open" joinstyle="miter"/>
                      </v:shape>
                      <w10:anchorlock/>
                    </v:group>
                  </w:pict>
                </mc:Fallback>
              </mc:AlternateContent>
            </w:r>
          </w:p>
        </w:tc>
      </w:tr>
      <w:tr w:rsidR="00D530FF" w:rsidRPr="00D530FF" w:rsidTr="009144AA">
        <w:trPr>
          <w:trHeight w:val="28"/>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668" w:type="dxa"/>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bottom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p>
        </w:tc>
        <w:tc>
          <w:tcPr>
            <w:tcW w:w="1641" w:type="dxa"/>
            <w:vMerge/>
            <w:vAlign w:val="center"/>
          </w:tcPr>
          <w:p w:rsidR="00D530FF" w:rsidRPr="00D530FF" w:rsidDel="002D22C2" w:rsidRDefault="00D530FF" w:rsidP="00D530FF">
            <w:pPr>
              <w:widowControl/>
              <w:jc w:val="both"/>
              <w:rPr>
                <w:rFonts w:ascii="Times New Roman" w:eastAsia="新細明體" w:hAnsi="Times New Roman" w:cs="Times New Roman"/>
                <w:noProof/>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p>
        </w:tc>
        <w:tc>
          <w:tcPr>
            <w:tcW w:w="1786" w:type="dxa"/>
            <w:vAlign w:val="center"/>
          </w:tcPr>
          <w:p w:rsidR="00D530FF" w:rsidRPr="00D530FF" w:rsidRDefault="00D530FF" w:rsidP="00D530FF">
            <w:pPr>
              <w:widowControl/>
              <w:rPr>
                <w:rFonts w:ascii="Times New Roman" w:eastAsia="新細明體" w:hAnsi="Times New Roman" w:cs="Times New Roman"/>
                <w:noProof/>
              </w:rPr>
            </w:pPr>
          </w:p>
        </w:tc>
      </w:tr>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2</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heart rate monitor</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lang w:eastAsia="zh-HK"/>
              </w:rPr>
              <w:t>J</w:t>
            </w:r>
          </w:p>
        </w:tc>
        <w:tc>
          <w:tcPr>
            <w:tcW w:w="1641" w:type="dxa"/>
            <w:vMerge/>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B</w:t>
            </w:r>
          </w:p>
        </w:tc>
        <w:tc>
          <w:tcPr>
            <w:tcW w:w="1786"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g">
                  <w:drawing>
                    <wp:inline distT="0" distB="0" distL="0" distR="0" wp14:anchorId="1AF74816" wp14:editId="1B954631">
                      <wp:extent cx="360000" cy="360000"/>
                      <wp:effectExtent l="0" t="0" r="21590" b="21590"/>
                      <wp:docPr id="103" name="群組 162"/>
                      <wp:cNvGraphicFramePr/>
                      <a:graphic xmlns:a="http://schemas.openxmlformats.org/drawingml/2006/main">
                        <a:graphicData uri="http://schemas.microsoft.com/office/word/2010/wordprocessingGroup">
                          <wpg:wgp>
                            <wpg:cNvGrpSpPr/>
                            <wpg:grpSpPr>
                              <a:xfrm>
                                <a:off x="0" y="0"/>
                                <a:ext cx="360000" cy="360000"/>
                                <a:chOff x="0" y="0"/>
                                <a:chExt cx="1800000" cy="1852387"/>
                              </a:xfrm>
                            </wpg:grpSpPr>
                            <wps:wsp>
                              <wps:cNvPr id="112" name="橢圓 112"/>
                              <wps:cNvSpPr/>
                              <wps:spPr>
                                <a:xfrm>
                                  <a:off x="0" y="52387"/>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梯形 126"/>
                              <wps:cNvSpPr/>
                              <wps:spPr>
                                <a:xfrm>
                                  <a:off x="346359" y="819831"/>
                                  <a:ext cx="1107281" cy="642936"/>
                                </a:xfrm>
                                <a:prstGeom prst="trapezoid">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2" name="橢圓 132"/>
                              <wps:cNvSpPr/>
                              <wps:spPr>
                                <a:xfrm>
                                  <a:off x="647999" y="900000"/>
                                  <a:ext cx="504000" cy="504000"/>
                                </a:xfrm>
                                <a:prstGeom prst="ellipse">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3" name="橢圓 133"/>
                              <wps:cNvSpPr/>
                              <wps:spPr>
                                <a:xfrm>
                                  <a:off x="846000" y="1103263"/>
                                  <a:ext cx="108000" cy="108000"/>
                                </a:xfrm>
                                <a:prstGeom prst="ellipse">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流程圖: 替代程序 134"/>
                              <wps:cNvSpPr/>
                              <wps:spPr>
                                <a:xfrm rot="2700000">
                                  <a:off x="941400" y="1027054"/>
                                  <a:ext cx="25200" cy="144000"/>
                                </a:xfrm>
                                <a:prstGeom prst="flowChartAlternateProcess">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圓形圖 135"/>
                              <wps:cNvSpPr/>
                              <wps:spPr>
                                <a:xfrm>
                                  <a:off x="423881" y="0"/>
                                  <a:ext cx="940594" cy="697784"/>
                                </a:xfrm>
                                <a:prstGeom prst="pie">
                                  <a:avLst>
                                    <a:gd name="adj1" fmla="val 0"/>
                                    <a:gd name="adj2" fmla="val 10823689"/>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圓角矩形 137"/>
                              <wps:cNvSpPr/>
                              <wps:spPr>
                                <a:xfrm>
                                  <a:off x="819038" y="650762"/>
                                  <a:ext cx="154781" cy="221456"/>
                                </a:xfrm>
                                <a:prstGeom prst="roundRect">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0" name="圓角矩形 150"/>
                              <wps:cNvSpPr/>
                              <wps:spPr>
                                <a:xfrm>
                                  <a:off x="346359" y="1489650"/>
                                  <a:ext cx="1107281" cy="54769"/>
                                </a:xfrm>
                                <a:prstGeom prst="roundRect">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DDAC6D1" id="群組 162" o:spid="_x0000_s1026" style="width:28.35pt;height:28.35pt;mso-position-horizontal-relative:char;mso-position-vertical-relative:line" coordsize="18000,18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">
                      <v:oval id="橢圓 112" o:spid="_x0000_s1027" style="position:absolute;top:523;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" fillcolor="window" strokecolor="windowText" strokeweight="1pt">
                        <v:stroke joinstyle="miter"/>
                      </v:oval>
                      <v:shape id="梯形 126" o:spid="_x0000_s1028" style="position:absolute;left:3463;top:8198;width:11073;height:6429;visibility:visible;mso-wrap-style:square;v-text-anchor:middle" coordsize="1107281,642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" path="m,642936l160734,,946547,r160734,642936l,642936xe" fillcolor="windowText" stroked="f" strokeweight="1pt">
                        <v:stroke joinstyle="miter"/>
                        <v:path arrowok="t" o:connecttype="custom" o:connectlocs="0,642936;160734,0;946547,0;1107281,642936;0,642936" o:connectangles="0,0,0,0,0"/>
                      </v:shape>
                      <v:oval id="橢圓 132" o:spid="_x0000_s1029" style="position:absolute;left:6479;top:9000;width:504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" fillcolor="window" stroked="f" strokeweight="1pt">
                        <v:stroke joinstyle="miter"/>
                      </v:oval>
                      <v:oval id="橢圓 133" o:spid="_x0000_s1030" style="position:absolute;left:8460;top:11032;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" fillcolor="windowText" stroked="f" strokeweight="1pt">
                        <v:stroke joinstyle="miter"/>
                      </v:oval>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圖: 替代程序 134" o:spid="_x0000_s1031" type="#_x0000_t176" style="position:absolute;left:9414;top:10270;width:252;height:1440;rotation: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" fillcolor="windowText" stroked="f" strokeweight="1pt"/>
                      <v:shape id="圓形圖 135" o:spid="_x0000_s1032" style="position:absolute;left:4238;width:9406;height:6977;visibility:visible;mso-wrap-style:square;v-text-anchor:middle" coordsize="940594,697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" path="m940594,348892v,139838,-112548,266166,-285963,320976c535997,707363,401814,707077,283474,669075,109934,613347,-1735,485931,21,345652r470276,3240l940594,348892xe" fillcolor="windowText" stroked="f" strokeweight="1pt">
                        <v:stroke joinstyle="miter"/>
                        <v:path arrowok="t" o:connecttype="custom" o:connectlocs="940594,348892;654631,669868;283474,669075;21,345652;470297,348892;940594,348892" o:connectangles="0,0,0,0,0,0"/>
                      </v:shape>
                      <v:roundrect id="圓角矩形 137" o:spid="_x0000_s1033" style="position:absolute;left:8190;top:6507;width:1548;height:22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" fillcolor="windowText" stroked="f" strokeweight="1pt">
                        <v:stroke joinstyle="miter"/>
                      </v:roundrect>
                      <v:roundrect id="圓角矩形 150" o:spid="_x0000_s1034" style="position:absolute;left:3463;top:14896;width:11073;height:5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" fillcolor="windowText" stroked="f" strokeweight="1pt">
                        <v:stroke joinstyle="miter"/>
                      </v:roundrect>
                      <w10:anchorlock/>
                    </v:group>
                  </w:pict>
                </mc:Fallback>
              </mc:AlternateContent>
            </w:r>
          </w:p>
        </w:tc>
      </w:tr>
      <w:tr w:rsidR="00D530FF" w:rsidRPr="00D530FF" w:rsidTr="009144AA">
        <w:trPr>
          <w:trHeight w:val="28"/>
        </w:trPr>
        <w:tc>
          <w:tcPr>
            <w:tcW w:w="519" w:type="dxa"/>
            <w:vAlign w:val="center"/>
          </w:tcPr>
          <w:p w:rsidR="00D530FF" w:rsidRPr="00D530FF" w:rsidRDefault="00D530FF" w:rsidP="00D530FF">
            <w:pPr>
              <w:widowControl/>
              <w:jc w:val="both"/>
              <w:rPr>
                <w:rFonts w:ascii="Times New Roman" w:eastAsia="新細明體" w:hAnsi="Times New Roman" w:cs="Times New Roman"/>
              </w:rPr>
            </w:pP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1336" w:type="dxa"/>
            <w:gridSpan w:val="2"/>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p>
        </w:tc>
        <w:tc>
          <w:tcPr>
            <w:tcW w:w="1641" w:type="dxa"/>
            <w:vMerge/>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p>
        </w:tc>
        <w:tc>
          <w:tcPr>
            <w:tcW w:w="1786" w:type="dxa"/>
            <w:vAlign w:val="center"/>
          </w:tcPr>
          <w:p w:rsidR="00D530FF" w:rsidRPr="00D530FF" w:rsidRDefault="00D530FF" w:rsidP="00D530FF">
            <w:pPr>
              <w:widowControl/>
              <w:jc w:val="both"/>
              <w:rPr>
                <w:rFonts w:ascii="Times New Roman" w:eastAsia="新細明體" w:hAnsi="Times New Roman" w:cs="Times New Roman"/>
                <w:noProof/>
              </w:rPr>
            </w:pPr>
          </w:p>
        </w:tc>
      </w:tr>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3</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colour</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lang w:eastAsia="zh-HK"/>
              </w:rPr>
              <w:t>C</w:t>
            </w:r>
          </w:p>
        </w:tc>
        <w:tc>
          <w:tcPr>
            <w:tcW w:w="1641" w:type="dxa"/>
            <w:vMerge/>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C</w:t>
            </w:r>
          </w:p>
        </w:tc>
        <w:tc>
          <w:tcPr>
            <w:tcW w:w="1786"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g">
                  <w:drawing>
                    <wp:inline distT="0" distB="0" distL="0" distR="0" wp14:anchorId="48B2833E" wp14:editId="0361B945">
                      <wp:extent cx="360000" cy="360000"/>
                      <wp:effectExtent l="0" t="0" r="2540" b="2540"/>
                      <wp:docPr id="151" name="群組 203"/>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152" name="圓形圖 152"/>
                              <wps:cNvSpPr/>
                              <wps:spPr>
                                <a:xfrm>
                                  <a:off x="0" y="0"/>
                                  <a:ext cx="1800000" cy="1800000"/>
                                </a:xfrm>
                                <a:prstGeom prst="pie">
                                  <a:avLst>
                                    <a:gd name="adj1" fmla="val 5399255"/>
                                    <a:gd name="adj2" fmla="val 16200000"/>
                                  </a:avLst>
                                </a:prstGeom>
                                <a:solidFill>
                                  <a:srgbClr val="00206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3" name="圓形圖 153"/>
                              <wps:cNvSpPr/>
                              <wps:spPr>
                                <a:xfrm rot="10800000">
                                  <a:off x="0" y="0"/>
                                  <a:ext cx="1800000" cy="1800000"/>
                                </a:xfrm>
                                <a:prstGeom prst="pie">
                                  <a:avLst>
                                    <a:gd name="adj1" fmla="val 5399255"/>
                                    <a:gd name="adj2" fmla="val 16200000"/>
                                  </a:avLst>
                                </a:prstGeom>
                                <a:solidFill>
                                  <a:srgbClr val="EEBCE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C2E2627" id="群組 203"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">
                      <v:shape id="圓形圖 152" o:spid="_x0000_s1027" style="position:absolute;width:18000;height:18000;visibility:visible;mso-wrap-style:square;v-text-anchor:middle" coordsize="1800000,18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" path="m900195,1800000v-321562,70,-618731,-171429,-779553,-449887c-40179,1071655,-40217,728549,120544,450057,281305,171564,578437,1,899999,1v,300000,1,599999,1,899999l900195,1800000xe" fillcolor="#002060" stroked="f" strokeweight="1pt">
                        <v:stroke joinstyle="miter"/>
                        <v:path arrowok="t" o:connecttype="custom" o:connectlocs="900195,1800000;120642,1350113;120544,450057;899999,1;900000,900000;900195,1800000" o:connectangles="0,0,0,0,0,0"/>
                      </v:shape>
                      <v:shape id="圓形圖 153" o:spid="_x0000_s1028" style="position:absolute;width:18000;height:18000;rotation:180;visibility:visible;mso-wrap-style:square;v-text-anchor:middle" coordsize="1800000,18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" path="m900195,1800000v-321562,70,-618731,-171429,-779553,-449887c-40179,1071655,-40217,728549,120544,450057,281305,171564,578437,1,899999,1v,300000,1,599999,1,899999l900195,1800000xe" fillcolor="#eebce1" stroked="f" strokeweight="1pt">
                        <v:stroke joinstyle="miter"/>
                        <v:path arrowok="t" o:connecttype="custom" o:connectlocs="900195,1800000;120642,1350113;120544,450057;899999,1;900000,900000;900195,1800000" o:connectangles="0,0,0,0,0,0"/>
                      </v:shape>
                      <w10:anchorlock/>
                    </v:group>
                  </w:pict>
                </mc:Fallback>
              </mc:AlternateContent>
            </w:r>
          </w:p>
        </w:tc>
      </w:tr>
      <w:tr w:rsidR="00D530FF" w:rsidRPr="00D530FF" w:rsidTr="009144AA">
        <w:trPr>
          <w:trHeight w:val="28"/>
        </w:trPr>
        <w:tc>
          <w:tcPr>
            <w:tcW w:w="519" w:type="dxa"/>
            <w:vAlign w:val="center"/>
          </w:tcPr>
          <w:p w:rsidR="00D530FF" w:rsidRPr="00D530FF" w:rsidRDefault="00D530FF" w:rsidP="00D530FF">
            <w:pPr>
              <w:widowControl/>
              <w:jc w:val="both"/>
              <w:rPr>
                <w:rFonts w:ascii="Times New Roman" w:eastAsia="新細明體" w:hAnsi="Times New Roman" w:cs="Times New Roman"/>
              </w:rPr>
            </w:pP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1336" w:type="dxa"/>
            <w:gridSpan w:val="2"/>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p>
        </w:tc>
        <w:tc>
          <w:tcPr>
            <w:tcW w:w="1641" w:type="dxa"/>
            <w:vMerge/>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p>
        </w:tc>
        <w:tc>
          <w:tcPr>
            <w:tcW w:w="1786" w:type="dxa"/>
            <w:vAlign w:val="center"/>
          </w:tcPr>
          <w:p w:rsidR="00D530FF" w:rsidRPr="00D530FF" w:rsidRDefault="00D530FF" w:rsidP="00D530FF">
            <w:pPr>
              <w:widowControl/>
              <w:jc w:val="both"/>
              <w:rPr>
                <w:rFonts w:ascii="Times New Roman" w:eastAsia="新細明體" w:hAnsi="Times New Roman" w:cs="Times New Roman"/>
                <w:noProof/>
              </w:rPr>
            </w:pPr>
          </w:p>
        </w:tc>
      </w:tr>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4</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size</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lang w:eastAsia="zh-HK"/>
              </w:rPr>
              <w:t>A</w:t>
            </w:r>
          </w:p>
        </w:tc>
        <w:tc>
          <w:tcPr>
            <w:tcW w:w="1641" w:type="dxa"/>
            <w:vMerge/>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D</w:t>
            </w:r>
          </w:p>
        </w:tc>
        <w:tc>
          <w:tcPr>
            <w:tcW w:w="1786"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g">
                  <w:drawing>
                    <wp:inline distT="0" distB="0" distL="0" distR="0" wp14:anchorId="570D3414" wp14:editId="3093BCF5">
                      <wp:extent cx="360000" cy="360000"/>
                      <wp:effectExtent l="0" t="0" r="21590" b="21590"/>
                      <wp:docPr id="154" name="群組 191"/>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155" name="橢圓 155"/>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tlCol="0" anchor="ctr"/>
                            </wps:wsp>
                            <wpg:grpSp>
                              <wpg:cNvPr id="156" name="群組 156"/>
                              <wpg:cNvGrpSpPr>
                                <a:grpSpLocks noChangeAspect="1"/>
                              </wpg:cNvGrpSpPr>
                              <wpg:grpSpPr>
                                <a:xfrm>
                                  <a:off x="239753" y="264642"/>
                                  <a:ext cx="1320499" cy="1402008"/>
                                  <a:chOff x="239752" y="264642"/>
                                  <a:chExt cx="1418520" cy="1506084"/>
                                </a:xfrm>
                                <a:solidFill>
                                  <a:sysClr val="windowText" lastClr="000000"/>
                                </a:solidFill>
                              </wpg:grpSpPr>
                              <wpg:grpSp>
                                <wpg:cNvPr id="157" name="群組 157"/>
                                <wpg:cNvGrpSpPr/>
                                <wpg:grpSpPr>
                                  <a:xfrm>
                                    <a:off x="824118" y="881497"/>
                                    <a:ext cx="170474" cy="889229"/>
                                    <a:chOff x="824118" y="881497"/>
                                    <a:chExt cx="170474" cy="1217580"/>
                                  </a:xfrm>
                                  <a:grpFill/>
                                </wpg:grpSpPr>
                                <wps:wsp>
                                  <wps:cNvPr id="194" name="圓角矩形 194"/>
                                  <wps:cNvSpPr/>
                                  <wps:spPr>
                                    <a:xfrm>
                                      <a:off x="958592" y="881497"/>
                                      <a:ext cx="36000" cy="1080000"/>
                                    </a:xfrm>
                                    <a:prstGeom prst="roundRect">
                                      <a:avLst/>
                                    </a:prstGeom>
                                    <a:grpFill/>
                                    <a:ln w="12700" cap="flat" cmpd="sng" algn="ctr">
                                      <a:noFill/>
                                      <a:prstDash val="solid"/>
                                      <a:miter lim="800000"/>
                                    </a:ln>
                                    <a:effectLst/>
                                  </wps:spPr>
                                  <wps:bodyPr rtlCol="0" anchor="ctr"/>
                                </wps:wsp>
                                <wps:wsp>
                                  <wps:cNvPr id="195" name="拱形 195"/>
                                  <wps:cNvSpPr/>
                                  <wps:spPr>
                                    <a:xfrm rot="10618045">
                                      <a:off x="824118" y="1751414"/>
                                      <a:ext cx="170417" cy="347663"/>
                                    </a:xfrm>
                                    <a:prstGeom prst="blockArc">
                                      <a:avLst>
                                        <a:gd name="adj1" fmla="val 10800000"/>
                                        <a:gd name="adj2" fmla="val 434471"/>
                                        <a:gd name="adj3" fmla="val 22061"/>
                                      </a:avLst>
                                    </a:prstGeom>
                                    <a:grpFill/>
                                    <a:ln w="0" cap="flat" cmpd="sng" algn="ctr">
                                      <a:noFill/>
                                      <a:prstDash val="solid"/>
                                      <a:miter lim="800000"/>
                                    </a:ln>
                                    <a:effectLst/>
                                  </wps:spPr>
                                  <wps:bodyPr rtlCol="0" anchor="ctr"/>
                                </wps:wsp>
                              </wpg:grpSp>
                              <wps:wsp>
                                <wps:cNvPr id="196" name="流程圖: 替代程序 196"/>
                                <wps:cNvSpPr/>
                                <wps:spPr>
                                  <a:xfrm>
                                    <a:off x="953902" y="407670"/>
                                    <a:ext cx="36000" cy="72000"/>
                                  </a:xfrm>
                                  <a:prstGeom prst="flowChartAlternateProcess">
                                    <a:avLst/>
                                  </a:prstGeom>
                                  <a:grpFill/>
                                  <a:ln w="12700" cap="flat" cmpd="sng" algn="ctr">
                                    <a:noFill/>
                                    <a:prstDash val="solid"/>
                                    <a:miter lim="800000"/>
                                  </a:ln>
                                  <a:effectLst/>
                                </wps:spPr>
                                <wps:bodyPr rtlCol="0" anchor="ctr"/>
                              </wps:wsp>
                              <wps:wsp>
                                <wps:cNvPr id="197" name="淚滴形 197"/>
                                <wps:cNvSpPr/>
                                <wps:spPr>
                                  <a:xfrm rot="21251529">
                                    <a:off x="1053955" y="291196"/>
                                    <a:ext cx="180000" cy="180000"/>
                                  </a:xfrm>
                                  <a:prstGeom prst="teardrop">
                                    <a:avLst>
                                      <a:gd name="adj" fmla="val 138520"/>
                                    </a:avLst>
                                  </a:prstGeom>
                                  <a:grpFill/>
                                  <a:ln w="12700" cap="flat" cmpd="sng" algn="ctr">
                                    <a:noFill/>
                                    <a:prstDash val="solid"/>
                                    <a:miter lim="800000"/>
                                  </a:ln>
                                  <a:effectLst/>
                                </wps:spPr>
                                <wps:bodyPr rtlCol="0" anchor="ctr"/>
                              </wps:wsp>
                              <wps:wsp>
                                <wps:cNvPr id="198" name="手繪多邊形 198"/>
                                <wps:cNvSpPr/>
                                <wps:spPr>
                                  <a:xfrm rot="21251529">
                                    <a:off x="239752" y="496581"/>
                                    <a:ext cx="1418520" cy="750240"/>
                                  </a:xfrm>
                                  <a:custGeom>
                                    <a:avLst/>
                                    <a:gdLst>
                                      <a:gd name="connsiteX0" fmla="*/ 1356994 w 1418520"/>
                                      <a:gd name="connsiteY0" fmla="*/ 125657 h 750240"/>
                                      <a:gd name="connsiteX1" fmla="*/ 1322326 w 1418520"/>
                                      <a:gd name="connsiteY1" fmla="*/ 250325 h 750240"/>
                                      <a:gd name="connsiteX2" fmla="*/ 1295966 w 1418520"/>
                                      <a:gd name="connsiteY2" fmla="*/ 313965 h 750240"/>
                                      <a:gd name="connsiteX3" fmla="*/ 1295400 w 1418520"/>
                                      <a:gd name="connsiteY3" fmla="*/ 314346 h 750240"/>
                                      <a:gd name="connsiteX4" fmla="*/ 1287265 w 1418520"/>
                                      <a:gd name="connsiteY4" fmla="*/ 300752 h 750240"/>
                                      <a:gd name="connsiteX5" fmla="*/ 1210101 w 1418520"/>
                                      <a:gd name="connsiteY5" fmla="*/ 209954 h 750240"/>
                                      <a:gd name="connsiteX6" fmla="*/ 1176390 w 1418520"/>
                                      <a:gd name="connsiteY6" fmla="*/ 181491 h 750240"/>
                                      <a:gd name="connsiteX7" fmla="*/ 1197294 w 1418520"/>
                                      <a:gd name="connsiteY7" fmla="*/ 167398 h 750240"/>
                                      <a:gd name="connsiteX8" fmla="*/ 1232326 w 1418520"/>
                                      <a:gd name="connsiteY8" fmla="*/ 160325 h 750240"/>
                                      <a:gd name="connsiteX9" fmla="*/ 1356994 w 1418520"/>
                                      <a:gd name="connsiteY9" fmla="*/ 125657 h 750240"/>
                                      <a:gd name="connsiteX10" fmla="*/ 776666 w 1418520"/>
                                      <a:gd name="connsiteY10" fmla="*/ 3942 h 750240"/>
                                      <a:gd name="connsiteX11" fmla="*/ 1118782 w 1418520"/>
                                      <a:gd name="connsiteY11" fmla="*/ 132852 h 750240"/>
                                      <a:gd name="connsiteX12" fmla="*/ 1176390 w 1418520"/>
                                      <a:gd name="connsiteY12" fmla="*/ 181491 h 750240"/>
                                      <a:gd name="connsiteX13" fmla="*/ 1168686 w 1418520"/>
                                      <a:gd name="connsiteY13" fmla="*/ 186685 h 750240"/>
                                      <a:gd name="connsiteX14" fmla="*/ 1142326 w 1418520"/>
                                      <a:gd name="connsiteY14" fmla="*/ 250325 h 750240"/>
                                      <a:gd name="connsiteX15" fmla="*/ 1232326 w 1418520"/>
                                      <a:gd name="connsiteY15" fmla="*/ 340325 h 750240"/>
                                      <a:gd name="connsiteX16" fmla="*/ 1267358 w 1418520"/>
                                      <a:gd name="connsiteY16" fmla="*/ 333253 h 750240"/>
                                      <a:gd name="connsiteX17" fmla="*/ 1295400 w 1418520"/>
                                      <a:gd name="connsiteY17" fmla="*/ 314346 h 750240"/>
                                      <a:gd name="connsiteX18" fmla="*/ 1348595 w 1418520"/>
                                      <a:gd name="connsiteY18" fmla="*/ 403226 h 750240"/>
                                      <a:gd name="connsiteX19" fmla="*/ 1417046 w 1418520"/>
                                      <a:gd name="connsiteY19" fmla="*/ 635109 h 750240"/>
                                      <a:gd name="connsiteX20" fmla="*/ 1418520 w 1418520"/>
                                      <a:gd name="connsiteY20" fmla="*/ 719743 h 750240"/>
                                      <a:gd name="connsiteX21" fmla="*/ 1387503 w 1418520"/>
                                      <a:gd name="connsiteY21" fmla="*/ 661850 h 750240"/>
                                      <a:gd name="connsiteX22" fmla="*/ 1266213 w 1418520"/>
                                      <a:gd name="connsiteY22" fmla="*/ 596520 h 750240"/>
                                      <a:gd name="connsiteX23" fmla="*/ 1090084 w 1418520"/>
                                      <a:gd name="connsiteY23" fmla="*/ 689109 h 750240"/>
                                      <a:gd name="connsiteX24" fmla="*/ 1071136 w 1418520"/>
                                      <a:gd name="connsiteY24" fmla="*/ 750240 h 750240"/>
                                      <a:gd name="connsiteX25" fmla="*/ 1059387 w 1418520"/>
                                      <a:gd name="connsiteY25" fmla="*/ 749279 h 750240"/>
                                      <a:gd name="connsiteX26" fmla="*/ 1053111 w 1418520"/>
                                      <a:gd name="connsiteY26" fmla="*/ 685348 h 750240"/>
                                      <a:gd name="connsiteX27" fmla="*/ 899232 w 1418520"/>
                                      <a:gd name="connsiteY27" fmla="*/ 559193 h 750240"/>
                                      <a:gd name="connsiteX28" fmla="*/ 723104 w 1418520"/>
                                      <a:gd name="connsiteY28" fmla="*/ 651781 h 750240"/>
                                      <a:gd name="connsiteX29" fmla="*/ 701941 w 1418520"/>
                                      <a:gd name="connsiteY29" fmla="*/ 720054 h 750240"/>
                                      <a:gd name="connsiteX30" fmla="*/ 693091 w 1418520"/>
                                      <a:gd name="connsiteY30" fmla="*/ 718930 h 750240"/>
                                      <a:gd name="connsiteX31" fmla="*/ 686130 w 1418520"/>
                                      <a:gd name="connsiteY31" fmla="*/ 648020 h 750240"/>
                                      <a:gd name="connsiteX32" fmla="*/ 532252 w 1418520"/>
                                      <a:gd name="connsiteY32" fmla="*/ 521865 h 750240"/>
                                      <a:gd name="connsiteX33" fmla="*/ 356123 w 1418520"/>
                                      <a:gd name="connsiteY33" fmla="*/ 614454 h 750240"/>
                                      <a:gd name="connsiteX34" fmla="*/ 337733 w 1418520"/>
                                      <a:gd name="connsiteY34" fmla="*/ 673785 h 750240"/>
                                      <a:gd name="connsiteX35" fmla="*/ 334037 w 1418520"/>
                                      <a:gd name="connsiteY35" fmla="*/ 673316 h 750240"/>
                                      <a:gd name="connsiteX36" fmla="*/ 327978 w 1418520"/>
                                      <a:gd name="connsiteY36" fmla="*/ 611591 h 750240"/>
                                      <a:gd name="connsiteX37" fmla="*/ 174099 w 1418520"/>
                                      <a:gd name="connsiteY37" fmla="*/ 485436 h 750240"/>
                                      <a:gd name="connsiteX38" fmla="*/ 42139 w 1418520"/>
                                      <a:gd name="connsiteY38" fmla="*/ 525007 h 750240"/>
                                      <a:gd name="connsiteX39" fmla="*/ 0 w 1418520"/>
                                      <a:gd name="connsiteY39" fmla="*/ 575589 h 750240"/>
                                      <a:gd name="connsiteX40" fmla="*/ 19780 w 1418520"/>
                                      <a:gd name="connsiteY40" fmla="*/ 489310 h 750240"/>
                                      <a:gd name="connsiteX41" fmla="*/ 776666 w 1418520"/>
                                      <a:gd name="connsiteY41" fmla="*/ 3942 h 750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Lst>
                                    <a:rect l="l" t="t" r="r" b="b"/>
                                    <a:pathLst>
                                      <a:path w="1418520" h="750240">
                                        <a:moveTo>
                                          <a:pt x="1356994" y="125657"/>
                                        </a:moveTo>
                                        <a:cubicBezTo>
                                          <a:pt x="1333882" y="167213"/>
                                          <a:pt x="1322326" y="208769"/>
                                          <a:pt x="1322326" y="250325"/>
                                        </a:cubicBezTo>
                                        <a:cubicBezTo>
                                          <a:pt x="1322326" y="275178"/>
                                          <a:pt x="1312252" y="297678"/>
                                          <a:pt x="1295966" y="313965"/>
                                        </a:cubicBezTo>
                                        <a:lnTo>
                                          <a:pt x="1295400" y="314346"/>
                                        </a:lnTo>
                                        <a:lnTo>
                                          <a:pt x="1287265" y="300752"/>
                                        </a:lnTo>
                                        <a:cubicBezTo>
                                          <a:pt x="1264089" y="268429"/>
                                          <a:pt x="1238275" y="238050"/>
                                          <a:pt x="1210101" y="209954"/>
                                        </a:cubicBezTo>
                                        <a:lnTo>
                                          <a:pt x="1176390" y="181491"/>
                                        </a:lnTo>
                                        <a:lnTo>
                                          <a:pt x="1197294" y="167398"/>
                                        </a:lnTo>
                                        <a:cubicBezTo>
                                          <a:pt x="1208061" y="162844"/>
                                          <a:pt x="1219900" y="160325"/>
                                          <a:pt x="1232326" y="160325"/>
                                        </a:cubicBezTo>
                                        <a:cubicBezTo>
                                          <a:pt x="1273882" y="160325"/>
                                          <a:pt x="1315438" y="148769"/>
                                          <a:pt x="1356994" y="125657"/>
                                        </a:cubicBezTo>
                                        <a:close/>
                                        <a:moveTo>
                                          <a:pt x="776666" y="3942"/>
                                        </a:moveTo>
                                        <a:cubicBezTo>
                                          <a:pt x="904389" y="17269"/>
                                          <a:pt x="1020944" y="63272"/>
                                          <a:pt x="1118782" y="132852"/>
                                        </a:cubicBezTo>
                                        <a:lnTo>
                                          <a:pt x="1176390" y="181491"/>
                                        </a:lnTo>
                                        <a:lnTo>
                                          <a:pt x="1168686" y="186685"/>
                                        </a:lnTo>
                                        <a:cubicBezTo>
                                          <a:pt x="1152400" y="202972"/>
                                          <a:pt x="1142326" y="225472"/>
                                          <a:pt x="1142326" y="250325"/>
                                        </a:cubicBezTo>
                                        <a:cubicBezTo>
                                          <a:pt x="1142326" y="300031"/>
                                          <a:pt x="1182620" y="340325"/>
                                          <a:pt x="1232326" y="340325"/>
                                        </a:cubicBezTo>
                                        <a:cubicBezTo>
                                          <a:pt x="1244752" y="340325"/>
                                          <a:pt x="1256591" y="337806"/>
                                          <a:pt x="1267358" y="333253"/>
                                        </a:cubicBezTo>
                                        <a:lnTo>
                                          <a:pt x="1295400" y="314346"/>
                                        </a:lnTo>
                                        <a:lnTo>
                                          <a:pt x="1348595" y="403226"/>
                                        </a:lnTo>
                                        <a:cubicBezTo>
                                          <a:pt x="1383831" y="474983"/>
                                          <a:pt x="1407394" y="553177"/>
                                          <a:pt x="1417046" y="635109"/>
                                        </a:cubicBezTo>
                                        <a:lnTo>
                                          <a:pt x="1418520" y="719743"/>
                                        </a:lnTo>
                                        <a:lnTo>
                                          <a:pt x="1387503" y="661850"/>
                                        </a:lnTo>
                                        <a:cubicBezTo>
                                          <a:pt x="1358394" y="626147"/>
                                          <a:pt x="1315663" y="601550"/>
                                          <a:pt x="1266213" y="596520"/>
                                        </a:cubicBezTo>
                                        <a:cubicBezTo>
                                          <a:pt x="1192037" y="588975"/>
                                          <a:pt x="1123807" y="627600"/>
                                          <a:pt x="1090084" y="689109"/>
                                        </a:cubicBezTo>
                                        <a:lnTo>
                                          <a:pt x="1071136" y="750240"/>
                                        </a:lnTo>
                                        <a:lnTo>
                                          <a:pt x="1059387" y="749279"/>
                                        </a:lnTo>
                                        <a:lnTo>
                                          <a:pt x="1053111" y="685348"/>
                                        </a:lnTo>
                                        <a:cubicBezTo>
                                          <a:pt x="1032463" y="618309"/>
                                          <a:pt x="973407" y="566738"/>
                                          <a:pt x="899232" y="559193"/>
                                        </a:cubicBezTo>
                                        <a:cubicBezTo>
                                          <a:pt x="825057" y="551648"/>
                                          <a:pt x="756827" y="590273"/>
                                          <a:pt x="723104" y="651781"/>
                                        </a:cubicBezTo>
                                        <a:lnTo>
                                          <a:pt x="701941" y="720054"/>
                                        </a:lnTo>
                                        <a:lnTo>
                                          <a:pt x="693091" y="718930"/>
                                        </a:lnTo>
                                        <a:lnTo>
                                          <a:pt x="686130" y="648020"/>
                                        </a:lnTo>
                                        <a:cubicBezTo>
                                          <a:pt x="665482" y="580982"/>
                                          <a:pt x="606427" y="529410"/>
                                          <a:pt x="532252" y="521865"/>
                                        </a:cubicBezTo>
                                        <a:cubicBezTo>
                                          <a:pt x="458076" y="514321"/>
                                          <a:pt x="389846" y="552946"/>
                                          <a:pt x="356123" y="614454"/>
                                        </a:cubicBezTo>
                                        <a:lnTo>
                                          <a:pt x="337733" y="673785"/>
                                        </a:lnTo>
                                        <a:lnTo>
                                          <a:pt x="334037" y="673316"/>
                                        </a:lnTo>
                                        <a:lnTo>
                                          <a:pt x="327978" y="611591"/>
                                        </a:lnTo>
                                        <a:cubicBezTo>
                                          <a:pt x="307330" y="544553"/>
                                          <a:pt x="248275" y="492981"/>
                                          <a:pt x="174099" y="485436"/>
                                        </a:cubicBezTo>
                                        <a:cubicBezTo>
                                          <a:pt x="124650" y="480406"/>
                                          <a:pt x="77842" y="495896"/>
                                          <a:pt x="42139" y="525007"/>
                                        </a:cubicBezTo>
                                        <a:lnTo>
                                          <a:pt x="0" y="575589"/>
                                        </a:lnTo>
                                        <a:lnTo>
                                          <a:pt x="19780" y="489310"/>
                                        </a:lnTo>
                                        <a:cubicBezTo>
                                          <a:pt x="125214" y="176610"/>
                                          <a:pt x="436072" y="-31598"/>
                                          <a:pt x="776666" y="3942"/>
                                        </a:cubicBezTo>
                                        <a:close/>
                                      </a:path>
                                    </a:pathLst>
                                  </a:custGeom>
                                  <a:grpFill/>
                                  <a:ln w="12700" cap="flat" cmpd="sng" algn="ctr">
                                    <a:noFill/>
                                    <a:prstDash val="solid"/>
                                    <a:miter lim="800000"/>
                                  </a:ln>
                                  <a:effectLst/>
                                </wps:spPr>
                                <wps:bodyPr rtlCol="0" anchor="ctr"/>
                              </wps:wsp>
                              <wps:wsp>
                                <wps:cNvPr id="199" name="淚滴形 199"/>
                                <wps:cNvSpPr/>
                                <wps:spPr>
                                  <a:xfrm rot="21251529">
                                    <a:off x="998547" y="654624"/>
                                    <a:ext cx="180000" cy="180000"/>
                                  </a:xfrm>
                                  <a:prstGeom prst="teardrop">
                                    <a:avLst>
                                      <a:gd name="adj" fmla="val 138520"/>
                                    </a:avLst>
                                  </a:prstGeom>
                                  <a:solidFill>
                                    <a:sysClr val="window" lastClr="FFFFFF"/>
                                  </a:solidFill>
                                  <a:ln w="12700" cap="flat" cmpd="sng" algn="ctr">
                                    <a:noFill/>
                                    <a:prstDash val="solid"/>
                                    <a:miter lim="800000"/>
                                  </a:ln>
                                  <a:effectLst/>
                                </wps:spPr>
                                <wps:bodyPr rtlCol="0" anchor="ctr"/>
                              </wps:wsp>
                              <wps:wsp>
                                <wps:cNvPr id="200" name="淚滴形 200"/>
                                <wps:cNvSpPr/>
                                <wps:spPr>
                                  <a:xfrm rot="21251529">
                                    <a:off x="1349231" y="264642"/>
                                    <a:ext cx="180000" cy="180000"/>
                                  </a:xfrm>
                                  <a:prstGeom prst="teardrop">
                                    <a:avLst>
                                      <a:gd name="adj" fmla="val 138520"/>
                                    </a:avLst>
                                  </a:prstGeom>
                                  <a:grpFill/>
                                  <a:ln w="12700" cap="flat" cmpd="sng" algn="ctr">
                                    <a:noFill/>
                                    <a:prstDash val="solid"/>
                                    <a:miter lim="800000"/>
                                  </a:ln>
                                  <a:effectLst/>
                                </wps:spPr>
                                <wps:bodyPr rtlCol="0" anchor="ctr"/>
                              </wps:wsp>
                            </wpg:grpSp>
                          </wpg:wgp>
                        </a:graphicData>
                      </a:graphic>
                    </wp:inline>
                  </w:drawing>
                </mc:Choice>
                <mc:Fallback>
                  <w:pict>
                    <v:group w14:anchorId="75327D33" id="群組 191"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">
                      <v:oval id="橢圓 155"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" fillcolor="window" strokecolor="windowText" strokeweight="1pt">
                        <v:stroke joinstyle="miter"/>
                      </v:oval>
                      <v:group id="群組 156" o:spid="_x0000_s1028" style="position:absolute;left:2397;top:2646;width:13205;height:14020" coordorigin="2397,2646" coordsize="14185,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o:lock v:ext="edit" aspectratio="t"/>
                        <v:group id="群組 157" o:spid="_x0000_s1029" style="position:absolute;left:8241;top:8814;width:1704;height:8893" coordorigin="8241,8814" coordsize="1704,1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oundrect id="圓角矩形 194" o:spid="_x0000_s1030" style="position:absolute;left:9585;top:8814;width:360;height:108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" filled="f" stroked="f" strokeweight="1pt">
                            <v:stroke joinstyle="miter"/>
                          </v:roundrect>
                          <v:shape id="拱形 195" o:spid="_x0000_s1031" style="position:absolute;left:8241;top:17514;width:1704;height:3476;rotation:11597737fd;visibility:visible;mso-wrap-style:square;v-text-anchor:middle" coordsize="170417,347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" path="m,173832c,129647,8248,87120,23067,54896,60003,-25421,123773,-16317,154866,73712v11165,32328,16593,71456,15388,110926l132774,179875v361,-23258,-1367,-46394,-5020,-67198c111376,19387,65918,11310,45632,98086v-5240,22416,-8037,48777,-8037,75745l,173832xe" filled="f" stroked="f" strokeweight="0">
                            <v:stroke joinstyle="miter"/>
                            <v:path arrowok="t" o:connecttype="custom" o:connectlocs="0,173832;23067,54896;154866,73712;170254,184638;132774,179875;127754,112677;45632,98086;37595,173831;0,173832" o:connectangles="0,0,0,0,0,0,0,0,0"/>
                          </v:shape>
                        </v:group>
                        <v:shape id="流程圖: 替代程序 196" o:spid="_x0000_s1032" type="#_x0000_t176" style="position:absolute;left:9539;top:4076;width:36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" filled="f" stroked="f" strokeweight="1pt"/>
                        <v:shape id="淚滴形 197" o:spid="_x0000_s1033" style="position:absolute;left:10539;top:2911;width:1800;height:1800;rotation:-380623fd;visibility:visible;mso-wrap-style:square;v-text-anchor:middle" coordsize="1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" path="m,90000c,40294,40294,,90000,v41556,,83112,-11556,124668,-34668c191556,6888,180000,48444,180000,90000v,49706,-40294,90000,-90000,90000c40294,180000,,139706,,90000xe" filled="f" stroked="f" strokeweight="1pt">
                          <v:stroke joinstyle="miter"/>
                          <v:path arrowok="t" o:connecttype="custom" o:connectlocs="0,90000;90000,0;214668,-34668;180000,90000;90000,180000;0,90000" o:connectangles="0,0,0,0,0,0"/>
                        </v:shape>
                        <v:shape id="手繪多邊形 198" o:spid="_x0000_s1034" style="position:absolute;left:2397;top:4965;width:14185;height:7503;rotation:-380623fd;visibility:visible;mso-wrap-style:square;v-text-anchor:middle" coordsize="1418520,75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" path="m1356994,125657v-23112,41556,-34668,83112,-34668,124668c1322326,275178,1312252,297678,1295966,313965r-566,381l1287265,300752v-23176,-32323,-48990,-62702,-77164,-90798l1176390,181491r20904,-14093c1208061,162844,1219900,160325,1232326,160325v41556,,83112,-11556,124668,-34668xm776666,3942v127723,13327,244278,59330,342116,128910l1176390,181491r-7704,5194c1152400,202972,1142326,225472,1142326,250325v,49706,40294,90000,90000,90000c1244752,340325,1256591,337806,1267358,333253r28042,-18907l1348595,403226v35236,71757,58799,149951,68451,231883l1418520,719743r-31017,-57893c1358394,626147,1315663,601550,1266213,596520v-74176,-7545,-142406,31080,-176129,92589l1071136,750240r-11749,-961l1053111,685348c1032463,618309,973407,566738,899232,559193v-74175,-7545,-142405,31080,-176128,92588l701941,720054r-8850,-1124l686130,648020c665482,580982,606427,529410,532252,521865v-74176,-7544,-142406,31081,-176129,92589l337733,673785r-3696,-469l327978,611591c307330,544553,248275,492981,174099,485436,124650,480406,77842,495896,42139,525007l,575589,19780,489310c125214,176610,436072,-31598,776666,3942xe" filled="f" stroked="f" strokeweight="1pt">
                          <v:stroke joinstyle="miter"/>
                          <v:path arrowok="t" o:connecttype="custom" o:connectlocs="1356994,125657;1322326,250325;1295966,313965;1295400,314346;1287265,300752;1210101,209954;1176390,181491;1197294,167398;1232326,160325;1356994,125657;776666,3942;1118782,132852;1176390,181491;1168686,186685;1142326,250325;1232326,340325;1267358,333253;1295400,314346;1348595,403226;1417046,635109;1418520,719743;1387503,661850;1266213,596520;1090084,689109;1071136,750240;1059387,749279;1053111,685348;899232,559193;723104,651781;701941,720054;693091,718930;686130,648020;532252,521865;356123,614454;337733,673785;334037,673316;327978,611591;174099,485436;42139,525007;0,575589;19780,489310;776666,3942" o:connectangles="0,0,0,0,0,0,0,0,0,0,0,0,0,0,0,0,0,0,0,0,0,0,0,0,0,0,0,0,0,0,0,0,0,0,0,0,0,0,0,0,0,0"/>
                        </v:shape>
                        <v:shape id="淚滴形 199" o:spid="_x0000_s1035" style="position:absolute;left:9985;top:6546;width:1800;height:1800;rotation:-380623fd;visibility:visible;mso-wrap-style:square;v-text-anchor:middle" coordsize="1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" path="m,90000c,40294,40294,,90000,v41556,,83112,-11556,124668,-34668c191556,6888,180000,48444,180000,90000v,49706,-40294,90000,-90000,90000c40294,180000,,139706,,90000xe" fillcolor="window" stroked="f" strokeweight="1pt">
                          <v:stroke joinstyle="miter"/>
                          <v:path arrowok="t" o:connecttype="custom" o:connectlocs="0,90000;90000,0;214668,-34668;180000,90000;90000,180000;0,90000" o:connectangles="0,0,0,0,0,0"/>
                        </v:shape>
                        <v:shape id="淚滴形 200" o:spid="_x0000_s1036" style="position:absolute;left:13492;top:2646;width:1800;height:1800;rotation:-380623fd;visibility:visible;mso-wrap-style:square;v-text-anchor:middle" coordsize="1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" path="m,90000c,40294,40294,,90000,v41556,,83112,-11556,124668,-34668c191556,6888,180000,48444,180000,90000v,49706,-40294,90000,-90000,90000c40294,180000,,139706,,90000xe" filled="f" stroked="f" strokeweight="1pt">
                          <v:stroke joinstyle="miter"/>
                          <v:path arrowok="t" o:connecttype="custom" o:connectlocs="0,90000;90000,0;214668,-34668;180000,90000;90000,180000;0,90000" o:connectangles="0,0,0,0,0,0"/>
                        </v:shape>
                      </v:group>
                      <w10:anchorlock/>
                    </v:group>
                  </w:pict>
                </mc:Fallback>
              </mc:AlternateContent>
            </w:r>
          </w:p>
        </w:tc>
      </w:tr>
      <w:tr w:rsidR="00D530FF" w:rsidRPr="00D530FF" w:rsidTr="009144AA">
        <w:trPr>
          <w:trHeight w:val="28"/>
        </w:trPr>
        <w:tc>
          <w:tcPr>
            <w:tcW w:w="519" w:type="dxa"/>
            <w:vAlign w:val="center"/>
          </w:tcPr>
          <w:p w:rsidR="00D530FF" w:rsidRPr="00D530FF" w:rsidRDefault="00D530FF" w:rsidP="00D530FF">
            <w:pPr>
              <w:widowControl/>
              <w:jc w:val="both"/>
              <w:rPr>
                <w:rFonts w:ascii="Times New Roman" w:eastAsia="新細明體" w:hAnsi="Times New Roman" w:cs="Times New Roman"/>
              </w:rPr>
            </w:pP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1336" w:type="dxa"/>
            <w:gridSpan w:val="2"/>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p>
        </w:tc>
        <w:tc>
          <w:tcPr>
            <w:tcW w:w="1641" w:type="dxa"/>
            <w:vMerge/>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p>
        </w:tc>
        <w:tc>
          <w:tcPr>
            <w:tcW w:w="1786" w:type="dxa"/>
            <w:vAlign w:val="center"/>
          </w:tcPr>
          <w:p w:rsidR="00D530FF" w:rsidRPr="00D530FF" w:rsidRDefault="00D530FF" w:rsidP="00D530FF">
            <w:pPr>
              <w:widowControl/>
              <w:jc w:val="both"/>
              <w:rPr>
                <w:rFonts w:ascii="Times New Roman" w:eastAsia="新細明體" w:hAnsi="Times New Roman" w:cs="Times New Roman"/>
                <w:noProof/>
              </w:rPr>
            </w:pPr>
          </w:p>
        </w:tc>
      </w:tr>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5</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B</w:t>
            </w:r>
            <w:r w:rsidRPr="00D530FF">
              <w:rPr>
                <w:rFonts w:ascii="Times New Roman" w:eastAsia="新細明體" w:hAnsi="Times New Roman" w:cs="Times New Roman"/>
                <w:lang w:eastAsia="zh-HK"/>
              </w:rPr>
              <w:t>luetooth technology</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lang w:eastAsia="zh-HK"/>
              </w:rPr>
              <w:t>F</w:t>
            </w:r>
          </w:p>
        </w:tc>
        <w:tc>
          <w:tcPr>
            <w:tcW w:w="1641" w:type="dxa"/>
            <w:vMerge/>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E</w:t>
            </w:r>
          </w:p>
        </w:tc>
        <w:tc>
          <w:tcPr>
            <w:tcW w:w="1786"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g">
                  <w:drawing>
                    <wp:inline distT="0" distB="0" distL="0" distR="0" wp14:anchorId="2EC4C6BE" wp14:editId="4E09224B">
                      <wp:extent cx="360000" cy="360000"/>
                      <wp:effectExtent l="0" t="0" r="21590" b="21590"/>
                      <wp:docPr id="205" name="群組 178"/>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06" name="橢圓 206"/>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207" name="群組 207"/>
                              <wpg:cNvGrpSpPr>
                                <a:grpSpLocks noChangeAspect="1"/>
                              </wpg:cNvGrpSpPr>
                              <wpg:grpSpPr>
                                <a:xfrm>
                                  <a:off x="317484" y="220511"/>
                                  <a:ext cx="1244502" cy="1358977"/>
                                  <a:chOff x="317484" y="220511"/>
                                  <a:chExt cx="1003105" cy="1095374"/>
                                </a:xfrm>
                              </wpg:grpSpPr>
                              <wpg:grpSp>
                                <wpg:cNvPr id="208" name="群組 208"/>
                                <wpg:cNvGrpSpPr/>
                                <wpg:grpSpPr>
                                  <a:xfrm>
                                    <a:off x="317484" y="220511"/>
                                    <a:ext cx="928688" cy="1095374"/>
                                    <a:chOff x="317484" y="220511"/>
                                    <a:chExt cx="928688" cy="1095374"/>
                                  </a:xfrm>
                                </wpg:grpSpPr>
                                <wps:wsp>
                                  <wps:cNvPr id="209" name="橢圓 209"/>
                                  <wps:cNvSpPr/>
                                  <wps:spPr>
                                    <a:xfrm>
                                      <a:off x="421829" y="318198"/>
                                      <a:ext cx="720000" cy="720000"/>
                                    </a:xfrm>
                                    <a:prstGeom prst="ellipse">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1" name="等腰三角形 211"/>
                                  <wps:cNvSpPr/>
                                  <wps:spPr>
                                    <a:xfrm>
                                      <a:off x="317484" y="490772"/>
                                      <a:ext cx="928688" cy="599425"/>
                                    </a:xfrm>
                                    <a:prstGeom prst="triangle">
                                      <a:avLst>
                                        <a:gd name="adj" fmla="val 49496"/>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2" name="矩形 212"/>
                                  <wps:cNvSpPr/>
                                  <wps:spPr>
                                    <a:xfrm>
                                      <a:off x="421829" y="714224"/>
                                      <a:ext cx="720000" cy="268288"/>
                                    </a:xfrm>
                                    <a:prstGeom prst="rect">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3" name="橢圓 213"/>
                                  <wps:cNvSpPr/>
                                  <wps:spPr>
                                    <a:xfrm>
                                      <a:off x="673785" y="220511"/>
                                      <a:ext cx="216087" cy="216000"/>
                                    </a:xfrm>
                                    <a:prstGeom prst="ellipse">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4" name="圓形圖 214"/>
                                  <wps:cNvSpPr/>
                                  <wps:spPr>
                                    <a:xfrm>
                                      <a:off x="600589" y="955885"/>
                                      <a:ext cx="360000" cy="360000"/>
                                    </a:xfrm>
                                    <a:prstGeom prst="pie">
                                      <a:avLst>
                                        <a:gd name="adj1" fmla="val 0"/>
                                        <a:gd name="adj2" fmla="val 10781479"/>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215" name="橢圓 215"/>
                                <wps:cNvSpPr/>
                                <wps:spPr>
                                  <a:xfrm>
                                    <a:off x="960589" y="233394"/>
                                    <a:ext cx="360000" cy="360000"/>
                                  </a:xfrm>
                                  <a:prstGeom prst="ellipse">
                                    <a:avLst/>
                                  </a:prstGeom>
                                  <a:solidFill>
                                    <a:srgbClr val="ED7D31"/>
                                  </a:solidFill>
                                  <a:ln w="3175" cap="flat" cmpd="sng" algn="ctr">
                                    <a:solidFill>
                                      <a:sysClr val="window" lastClr="FFFFFF"/>
                                    </a:solidFill>
                                    <a:prstDash val="solid"/>
                                    <a:miter lim="800000"/>
                                  </a:ln>
                                  <a:effectLst/>
                                </wps:spPr>
                                <wps:txbx>
                                  <w:txbxContent>
                                    <w:p w:rsidR="00D530FF" w:rsidRDefault="00D530FF" w:rsidP="00D530FF">
                                      <w:pPr>
                                        <w:pStyle w:val="Web"/>
                                        <w:spacing w:before="0" w:beforeAutospacing="0" w:after="0" w:afterAutospacing="0"/>
                                        <w:jc w:val="center"/>
                                        <w:rPr>
                                          <w:lang w:eastAsia="zh-HK"/>
                                        </w:rPr>
                                      </w:pPr>
                                      <w:r w:rsidRPr="00D530FF">
                                        <w:rPr>
                                          <w:rFonts w:ascii="Calibri" w:hAnsi="Calibri"/>
                                          <w:color w:val="FFFFFF"/>
                                          <w:kern w:val="24"/>
                                          <w:sz w:val="16"/>
                                          <w:szCs w:val="16"/>
                                          <w:lang w:eastAsia="zh-HK"/>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2EC4C6BE" id="群組 178" o:spid="_x0000_s1050"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">
                      <v:oval id="橢圓 206" o:spid="_x0000_s1051"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" fillcolor="window" strokecolor="windowText" strokeweight="1pt">
                        <v:stroke joinstyle="miter"/>
                      </v:oval>
                      <v:group id="群組 207" o:spid="_x0000_s1052" style="position:absolute;left:3174;top:2205;width:12445;height:13589" coordorigin="3174,2205" coordsize="10031,1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o:lock v:ext="edit" aspectratio="t"/>
                        <v:group id="群組 208" o:spid="_x0000_s1053" style="position:absolute;left:3174;top:2205;width:9287;height:10953" coordorigin="3174,2205" coordsize="9286,1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oval id="橢圓 209" o:spid="_x0000_s1054" style="position:absolute;left:4218;top:3181;width:720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" fillcolor="#ed7d31" stroked="f"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211" o:spid="_x0000_s1055" type="#_x0000_t5" style="position:absolute;left:3174;top:4907;width:9287;height:5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" adj="10691" fillcolor="#ed7d31" stroked="f" strokeweight="1pt"/>
                          <v:rect id="矩形 212" o:spid="_x0000_s1056" style="position:absolute;left:4218;top:7142;width:7200;height:2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" fillcolor="#ed7d31" stroked="f" strokeweight="1pt"/>
                          <v:oval id="橢圓 213" o:spid="_x0000_s1057" style="position:absolute;left:6737;top:2205;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" fillcolor="#ed7d31" stroked="f" strokeweight="1pt">
                            <v:stroke joinstyle="miter"/>
                          </v:oval>
                          <v:shape id="圓形圖 214" o:spid="_x0000_s1058" style="position:absolute;left:6005;top:9558;width:3600;height:3600;visibility:visible;mso-wrap-style:square;v-text-anchor:middle" coordsize="36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" path="m360000,180000v,99222,-80294,179732,-179515,179999c81263,360266,537,280190,3,180969r179997,-969l360000,180000xe" fillcolor="#ed7d31" stroked="f" strokeweight="1pt">
                            <v:stroke joinstyle="miter"/>
                            <v:path arrowok="t" o:connecttype="custom" o:connectlocs="360000,180000;180485,359999;3,180969;180000,180000;360000,180000" o:connectangles="0,0,0,0,0"/>
                          </v:shape>
                        </v:group>
                        <v:oval id="橢圓 215" o:spid="_x0000_s1059" style="position:absolute;left:9605;top:2333;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" fillcolor="#ed7d31" strokecolor="window" strokeweight=".25pt">
                          <v:stroke joinstyle="miter"/>
                          <v:textbox>
                            <w:txbxContent>
                              <w:p w:rsidR="00D530FF" w:rsidRDefault="00D530FF" w:rsidP="00D530FF">
                                <w:pPr>
                                  <w:pStyle w:val="Web"/>
                                  <w:spacing w:before="0" w:beforeAutospacing="0" w:after="0" w:afterAutospacing="0"/>
                                  <w:jc w:val="center"/>
                                  <w:rPr>
                                    <w:lang w:eastAsia="zh-HK"/>
                                  </w:rPr>
                                </w:pPr>
                                <w:r w:rsidRPr="00D530FF">
                                  <w:rPr>
                                    <w:rFonts w:ascii="Calibri" w:hAnsi="Calibri"/>
                                    <w:color w:val="FFFFFF"/>
                                    <w:kern w:val="24"/>
                                    <w:sz w:val="16"/>
                                    <w:szCs w:val="16"/>
                                    <w:lang w:eastAsia="zh-HK"/>
                                  </w:rPr>
                                  <w:t>4</w:t>
                                </w:r>
                              </w:p>
                            </w:txbxContent>
                          </v:textbox>
                        </v:oval>
                      </v:group>
                      <w10:anchorlock/>
                    </v:group>
                  </w:pict>
                </mc:Fallback>
              </mc:AlternateContent>
            </w:r>
          </w:p>
        </w:tc>
      </w:tr>
      <w:tr w:rsidR="00D530FF" w:rsidRPr="00D530FF" w:rsidTr="009144AA">
        <w:trPr>
          <w:trHeight w:val="28"/>
        </w:trPr>
        <w:tc>
          <w:tcPr>
            <w:tcW w:w="519" w:type="dxa"/>
            <w:vAlign w:val="center"/>
          </w:tcPr>
          <w:p w:rsidR="00D530FF" w:rsidRPr="00D530FF" w:rsidRDefault="00D530FF" w:rsidP="00D530FF">
            <w:pPr>
              <w:widowControl/>
              <w:jc w:val="both"/>
              <w:rPr>
                <w:rFonts w:ascii="Times New Roman" w:eastAsia="新細明體" w:hAnsi="Times New Roman" w:cs="Times New Roman"/>
              </w:rPr>
            </w:pP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1336" w:type="dxa"/>
            <w:gridSpan w:val="2"/>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p>
        </w:tc>
        <w:tc>
          <w:tcPr>
            <w:tcW w:w="1641" w:type="dxa"/>
            <w:vMerge/>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p>
        </w:tc>
        <w:tc>
          <w:tcPr>
            <w:tcW w:w="1786" w:type="dxa"/>
            <w:vAlign w:val="center"/>
          </w:tcPr>
          <w:p w:rsidR="00D530FF" w:rsidRPr="00D530FF" w:rsidRDefault="00D530FF" w:rsidP="00D530FF">
            <w:pPr>
              <w:widowControl/>
              <w:jc w:val="both"/>
              <w:rPr>
                <w:rFonts w:ascii="Times New Roman" w:eastAsia="新細明體" w:hAnsi="Times New Roman" w:cs="Times New Roman"/>
                <w:noProof/>
              </w:rPr>
            </w:pPr>
          </w:p>
        </w:tc>
      </w:tr>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6</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message</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lang w:eastAsia="zh-HK"/>
              </w:rPr>
              <w:t>H</w:t>
            </w:r>
          </w:p>
        </w:tc>
        <w:tc>
          <w:tcPr>
            <w:tcW w:w="1641" w:type="dxa"/>
            <w:vMerge/>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F</w:t>
            </w:r>
          </w:p>
        </w:tc>
        <w:tc>
          <w:tcPr>
            <w:tcW w:w="1786"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s">
                  <w:drawing>
                    <wp:inline distT="0" distB="0" distL="0" distR="0" wp14:anchorId="4F7564B9" wp14:editId="65A5E000">
                      <wp:extent cx="360000" cy="360000"/>
                      <wp:effectExtent l="0" t="0" r="21590" b="21590"/>
                      <wp:docPr id="216" name="橢圓 202"/>
                      <wp:cNvGraphicFramePr/>
                      <a:graphic xmlns:a="http://schemas.openxmlformats.org/drawingml/2006/main">
                        <a:graphicData uri="http://schemas.microsoft.com/office/word/2010/wordprocessingShape">
                          <wps:wsp>
                            <wps:cNvSpPr/>
                            <wps:spPr>
                              <a:xfrm>
                                <a:off x="0" y="0"/>
                                <a:ext cx="360000" cy="360000"/>
                              </a:xfrm>
                              <a:prstGeom prst="ellipse">
                                <a:avLst/>
                              </a:prstGeom>
                              <a:blipFill rotWithShape="1">
                                <a:blip r:embed="rId11"/>
                                <a:stretch>
                                  <a:fillRect/>
                                </a:stretch>
                              </a:blipFill>
                              <a:ln w="6350" cap="flat" cmpd="sng" algn="ctr">
                                <a:solidFill>
                                  <a:sysClr val="window" lastClr="FFFFFF">
                                    <a:hueOff val="0"/>
                                    <a:satOff val="0"/>
                                    <a:lumOff val="0"/>
                                    <a:alphaOff val="0"/>
                                  </a:sysClr>
                                </a:solidFill>
                                <a:prstDash val="solid"/>
                                <a:miter lim="800000"/>
                              </a:ln>
                              <a:effectLst/>
                            </wps:spPr>
                            <wps:bodyPr/>
                          </wps:wsp>
                        </a:graphicData>
                      </a:graphic>
                    </wp:inline>
                  </w:drawing>
                </mc:Choice>
                <mc:Fallback>
                  <w:pict>
                    <v:oval w14:anchorId="1C31FDA9" id="橢圓 202" o:spid="_x0000_s1026" style="width:28.35pt;height:28.35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" strokecolor="white" strokeweight=".5pt">
                      <v:fill r:id="rId12" o:title="" recolor="t" rotate="t" type="frame"/>
                      <v:stroke joinstyle="miter"/>
                      <w10:anchorlock/>
                    </v:oval>
                  </w:pict>
                </mc:Fallback>
              </mc:AlternateContent>
            </w:r>
          </w:p>
        </w:tc>
      </w:tr>
      <w:tr w:rsidR="00D530FF" w:rsidRPr="00D530FF" w:rsidTr="009144AA">
        <w:trPr>
          <w:trHeight w:val="28"/>
        </w:trPr>
        <w:tc>
          <w:tcPr>
            <w:tcW w:w="519" w:type="dxa"/>
            <w:vAlign w:val="center"/>
          </w:tcPr>
          <w:p w:rsidR="00D530FF" w:rsidRPr="00D530FF" w:rsidRDefault="00D530FF" w:rsidP="00D530FF">
            <w:pPr>
              <w:widowControl/>
              <w:jc w:val="both"/>
              <w:rPr>
                <w:rFonts w:ascii="Times New Roman" w:eastAsia="新細明體" w:hAnsi="Times New Roman" w:cs="Times New Roman"/>
              </w:rPr>
            </w:pP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1336" w:type="dxa"/>
            <w:gridSpan w:val="2"/>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p>
        </w:tc>
        <w:tc>
          <w:tcPr>
            <w:tcW w:w="1641" w:type="dxa"/>
            <w:vMerge/>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p>
        </w:tc>
        <w:tc>
          <w:tcPr>
            <w:tcW w:w="1786" w:type="dxa"/>
            <w:vAlign w:val="center"/>
          </w:tcPr>
          <w:p w:rsidR="00D530FF" w:rsidRPr="00D530FF" w:rsidRDefault="00D530FF" w:rsidP="00D530FF">
            <w:pPr>
              <w:widowControl/>
              <w:jc w:val="both"/>
              <w:rPr>
                <w:rFonts w:ascii="Times New Roman" w:eastAsia="新細明體" w:hAnsi="Times New Roman" w:cs="Times New Roman"/>
                <w:noProof/>
              </w:rPr>
            </w:pPr>
          </w:p>
        </w:tc>
      </w:tr>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7</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GPS</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rPr>
              <w:t>I</w:t>
            </w:r>
          </w:p>
        </w:tc>
        <w:tc>
          <w:tcPr>
            <w:tcW w:w="1641" w:type="dxa"/>
            <w:vMerge/>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G</w:t>
            </w:r>
          </w:p>
        </w:tc>
        <w:tc>
          <w:tcPr>
            <w:tcW w:w="1786"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g">
                  <w:drawing>
                    <wp:inline distT="0" distB="0" distL="0" distR="0" wp14:anchorId="278F5531" wp14:editId="40C3EF93">
                      <wp:extent cx="360000" cy="360000"/>
                      <wp:effectExtent l="0" t="0" r="21590" b="21590"/>
                      <wp:docPr id="218" name="群組 139"/>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19" name="橢圓 219"/>
                              <wps:cNvSpPr/>
                              <wps:spPr>
                                <a:xfrm>
                                  <a:off x="0" y="0"/>
                                  <a:ext cx="1800000" cy="1800000"/>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0" name="橢圓 220"/>
                              <wps:cNvSpPr/>
                              <wps:spPr>
                                <a:xfrm>
                                  <a:off x="701001" y="176791"/>
                                  <a:ext cx="360000" cy="360000"/>
                                </a:xfrm>
                                <a:prstGeom prst="ellipse">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1" name="圓角矩形 221"/>
                              <wps:cNvSpPr/>
                              <wps:spPr>
                                <a:xfrm rot="2700000">
                                  <a:off x="645523" y="540005"/>
                                  <a:ext cx="108000" cy="540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2" name="圓角矩形 222"/>
                              <wps:cNvSpPr/>
                              <wps:spPr>
                                <a:xfrm rot="900000">
                                  <a:off x="701702" y="576479"/>
                                  <a:ext cx="108000" cy="1080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3" name="圓角矩形 223"/>
                              <wps:cNvSpPr/>
                              <wps:spPr>
                                <a:xfrm rot="7500000">
                                  <a:off x="1064150" y="534274"/>
                                  <a:ext cx="108000" cy="540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4" name="圓角矩形 224"/>
                              <wps:cNvSpPr/>
                              <wps:spPr>
                                <a:xfrm rot="6900000" flipH="1">
                                  <a:off x="935275" y="951053"/>
                                  <a:ext cx="108000" cy="238703"/>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5" name="圓角矩形 225"/>
                              <wps:cNvSpPr/>
                              <wps:spPr>
                                <a:xfrm rot="9000000">
                                  <a:off x="1142931" y="1048479"/>
                                  <a:ext cx="108000" cy="540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26212AC" id="群組 139"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">
                      <v:oval id="橢圓 219"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" fillcolor="windowText" strokeweight="1pt">
                        <v:stroke joinstyle="miter"/>
                      </v:oval>
                      <v:oval id="橢圓 220" o:spid="_x0000_s1028" style="position:absolute;left:7010;top:1767;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" fillcolor="window" stroked="f" strokeweight="1pt">
                        <v:stroke joinstyle="miter"/>
                      </v:oval>
                      <v:roundrect id="圓角矩形 221" o:spid="_x0000_s1029" style="position:absolute;left:6455;top:5400;width:1080;height:5400;rotation: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" fillcolor="window" stroked="f" strokeweight="1pt">
                        <v:stroke joinstyle="miter"/>
                      </v:roundrect>
                      <v:roundrect id="圓角矩形 222" o:spid="_x0000_s1030" style="position:absolute;left:7017;top:5764;width:1080;height:10800;rotation: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" fillcolor="window" stroked="f" strokeweight="1pt">
                        <v:stroke joinstyle="miter"/>
                      </v:roundrect>
                      <v:roundrect id="圓角矩形 223" o:spid="_x0000_s1031" style="position:absolute;left:10641;top:5342;width:1080;height:5400;rotation:1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" fillcolor="window" stroked="f" strokeweight="1pt">
                        <v:stroke joinstyle="miter"/>
                      </v:roundrect>
                      <v:roundrect id="圓角矩形 224" o:spid="_x0000_s1032" style="position:absolute;left:9353;top:9510;width:1080;height:2387;rotation:-115;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" fillcolor="window" stroked="f" strokeweight="1pt">
                        <v:stroke joinstyle="miter"/>
                      </v:roundrect>
                      <v:roundrect id="圓角矩形 225" o:spid="_x0000_s1033" style="position:absolute;left:11429;top:10484;width:1080;height:5400;rotation:1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" fillcolor="window" stroked="f" strokeweight="1pt">
                        <v:stroke joinstyle="miter"/>
                      </v:roundrect>
                      <w10:anchorlock/>
                    </v:group>
                  </w:pict>
                </mc:Fallback>
              </mc:AlternateContent>
            </w:r>
          </w:p>
        </w:tc>
      </w:tr>
      <w:tr w:rsidR="00D530FF" w:rsidRPr="00D530FF" w:rsidTr="009144AA">
        <w:trPr>
          <w:trHeight w:val="28"/>
        </w:trPr>
        <w:tc>
          <w:tcPr>
            <w:tcW w:w="519" w:type="dxa"/>
            <w:vAlign w:val="center"/>
          </w:tcPr>
          <w:p w:rsidR="00D530FF" w:rsidRPr="00D530FF" w:rsidRDefault="00D530FF" w:rsidP="00D530FF">
            <w:pPr>
              <w:widowControl/>
              <w:jc w:val="both"/>
              <w:rPr>
                <w:rFonts w:ascii="Times New Roman" w:eastAsia="新細明體" w:hAnsi="Times New Roman" w:cs="Times New Roman"/>
              </w:rPr>
            </w:pP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1336" w:type="dxa"/>
            <w:gridSpan w:val="2"/>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p>
        </w:tc>
        <w:tc>
          <w:tcPr>
            <w:tcW w:w="1641" w:type="dxa"/>
            <w:vMerge/>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p>
        </w:tc>
        <w:tc>
          <w:tcPr>
            <w:tcW w:w="1786" w:type="dxa"/>
            <w:vAlign w:val="center"/>
          </w:tcPr>
          <w:p w:rsidR="00D530FF" w:rsidRPr="00D530FF" w:rsidRDefault="00D530FF" w:rsidP="00D530FF">
            <w:pPr>
              <w:widowControl/>
              <w:jc w:val="both"/>
              <w:rPr>
                <w:rFonts w:ascii="Times New Roman" w:eastAsia="新細明體" w:hAnsi="Times New Roman" w:cs="Times New Roman"/>
                <w:noProof/>
              </w:rPr>
            </w:pPr>
          </w:p>
        </w:tc>
      </w:tr>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8</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weight</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rPr>
              <w:t>B</w:t>
            </w:r>
          </w:p>
        </w:tc>
        <w:tc>
          <w:tcPr>
            <w:tcW w:w="1641" w:type="dxa"/>
            <w:vMerge/>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H</w:t>
            </w:r>
          </w:p>
        </w:tc>
        <w:tc>
          <w:tcPr>
            <w:tcW w:w="1786"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g">
                  <w:drawing>
                    <wp:inline distT="0" distB="0" distL="0" distR="0" wp14:anchorId="37CAABC6" wp14:editId="752CAECE">
                      <wp:extent cx="360000" cy="360000"/>
                      <wp:effectExtent l="0" t="0" r="21590" b="21590"/>
                      <wp:docPr id="226" name="群組 196"/>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27" name="橢圓 227"/>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8" name="剪去同側角落矩形 228"/>
                              <wps:cNvSpPr/>
                              <wps:spPr>
                                <a:xfrm>
                                  <a:off x="584887" y="270951"/>
                                  <a:ext cx="650089" cy="323850"/>
                                </a:xfrm>
                                <a:prstGeom prst="snip2SameRect">
                                  <a:avLst>
                                    <a:gd name="adj1" fmla="val 50000"/>
                                    <a:gd name="adj2" fmla="val 0"/>
                                  </a:avLst>
                                </a:prstGeom>
                                <a:solidFill>
                                  <a:sysClr val="windowText" lastClr="000000"/>
                                </a:solidFill>
                                <a:ln w="285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9" name="剪去同側角落矩形 229"/>
                              <wps:cNvSpPr/>
                              <wps:spPr>
                                <a:xfrm rot="10800000">
                                  <a:off x="584887" y="1205199"/>
                                  <a:ext cx="650089" cy="323850"/>
                                </a:xfrm>
                                <a:prstGeom prst="snip2SameRect">
                                  <a:avLst>
                                    <a:gd name="adj1" fmla="val 50000"/>
                                    <a:gd name="adj2" fmla="val 0"/>
                                  </a:avLst>
                                </a:prstGeom>
                                <a:solidFill>
                                  <a:sysClr val="windowText" lastClr="000000"/>
                                </a:solidFill>
                                <a:ln w="285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0" name="流程圖: 替代程序 230"/>
                              <wps:cNvSpPr/>
                              <wps:spPr>
                                <a:xfrm>
                                  <a:off x="479959" y="432876"/>
                                  <a:ext cx="840082" cy="934248"/>
                                </a:xfrm>
                                <a:prstGeom prst="flowChartAlternateProcess">
                                  <a:avLst/>
                                </a:prstGeom>
                                <a:solidFill>
                                  <a:sysClr val="window" lastClr="FFFFFF"/>
                                </a:solidFill>
                                <a:ln w="285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1" name="圓角矩形圖說文字 231"/>
                              <wps:cNvSpPr/>
                              <wps:spPr>
                                <a:xfrm>
                                  <a:off x="723183" y="700512"/>
                                  <a:ext cx="353633" cy="237051"/>
                                </a:xfrm>
                                <a:prstGeom prst="wedgeRoundRectCallout">
                                  <a:avLst>
                                    <a:gd name="adj1" fmla="val -44291"/>
                                    <a:gd name="adj2" fmla="val 90627"/>
                                    <a:gd name="adj3" fmla="val 16667"/>
                                  </a:avLst>
                                </a:prstGeom>
                                <a:solidFill>
                                  <a:sysClr val="windowText" lastClr="000000"/>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E7D6A66" id="群組 196"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">
                      <v:oval id="橢圓 227"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" fillcolor="window" strokecolor="windowText" strokeweight="1pt">
                        <v:stroke joinstyle="miter"/>
                      </v:oval>
                      <v:shape id="剪去同側角落矩形 228" o:spid="_x0000_s1028" style="position:absolute;left:5848;top:2709;width:6501;height:3239;visibility:visible;mso-wrap-style:square;v-text-anchor:middle" coordsize="650089,32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" path="m161925,l488164,,650089,161925r,161925l650089,323850,,323850r,l,161925,161925,xe" fillcolor="windowText" strokecolor="windowText" strokeweight="2.25pt">
                        <v:stroke joinstyle="miter"/>
                        <v:path arrowok="t" o:connecttype="custom" o:connectlocs="161925,0;488164,0;650089,161925;650089,323850;650089,323850;0,323850;0,323850;0,161925;161925,0" o:connectangles="0,0,0,0,0,0,0,0,0"/>
                      </v:shape>
                      <v:shape id="剪去同側角落矩形 229" o:spid="_x0000_s1029" style="position:absolute;left:5848;top:12051;width:6501;height:3239;rotation:180;visibility:visible;mso-wrap-style:square;v-text-anchor:middle" coordsize="650089,32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" path="m161925,l488164,,650089,161925r,161925l650089,323850,,323850r,l,161925,161925,xe" fillcolor="windowText" strokecolor="windowText" strokeweight="2.25pt">
                        <v:stroke joinstyle="miter"/>
                        <v:path arrowok="t" o:connecttype="custom" o:connectlocs="161925,0;488164,0;650089,161925;650089,323850;650089,323850;0,323850;0,323850;0,161925;161925,0" o:connectangles="0,0,0,0,0,0,0,0,0"/>
                      </v:shape>
                      <v:shape id="流程圖: 替代程序 230" o:spid="_x0000_s1030" type="#_x0000_t176" style="position:absolute;left:4799;top:4328;width:8401;height:9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" fillcolor="window" strokecolor="windowText" strokeweight="2.25p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231" o:spid="_x0000_s1031" type="#_x0000_t62" style="position:absolute;left:7231;top:7005;width:3537;height:2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" adj="1233,30375" fillcolor="windowText" strokecolor="windowText" strokeweight="1pt"/>
                      <w10:anchorlock/>
                    </v:group>
                  </w:pict>
                </mc:Fallback>
              </mc:AlternateContent>
            </w:r>
          </w:p>
        </w:tc>
      </w:tr>
      <w:tr w:rsidR="00D530FF" w:rsidRPr="00D530FF" w:rsidTr="009144AA">
        <w:trPr>
          <w:trHeight w:val="28"/>
        </w:trPr>
        <w:tc>
          <w:tcPr>
            <w:tcW w:w="519" w:type="dxa"/>
            <w:vAlign w:val="center"/>
          </w:tcPr>
          <w:p w:rsidR="00D530FF" w:rsidRPr="00D530FF" w:rsidRDefault="00D530FF" w:rsidP="00D530FF">
            <w:pPr>
              <w:widowControl/>
              <w:jc w:val="both"/>
              <w:rPr>
                <w:rFonts w:ascii="Times New Roman" w:eastAsia="新細明體" w:hAnsi="Times New Roman" w:cs="Times New Roman"/>
              </w:rPr>
            </w:pP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1336" w:type="dxa"/>
            <w:gridSpan w:val="2"/>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p>
        </w:tc>
        <w:tc>
          <w:tcPr>
            <w:tcW w:w="1641" w:type="dxa"/>
            <w:vMerge/>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p>
        </w:tc>
        <w:tc>
          <w:tcPr>
            <w:tcW w:w="1786" w:type="dxa"/>
            <w:vAlign w:val="center"/>
          </w:tcPr>
          <w:p w:rsidR="00D530FF" w:rsidRPr="00D530FF" w:rsidRDefault="00D530FF" w:rsidP="00D530FF">
            <w:pPr>
              <w:widowControl/>
              <w:jc w:val="both"/>
              <w:rPr>
                <w:rFonts w:ascii="Times New Roman" w:eastAsia="新細明體" w:hAnsi="Times New Roman" w:cs="Times New Roman"/>
                <w:noProof/>
              </w:rPr>
            </w:pPr>
          </w:p>
        </w:tc>
      </w:tr>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9</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water-resistant</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rPr>
              <w:t>D</w:t>
            </w:r>
          </w:p>
        </w:tc>
        <w:tc>
          <w:tcPr>
            <w:tcW w:w="1641" w:type="dxa"/>
            <w:vMerge/>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I</w:t>
            </w:r>
          </w:p>
        </w:tc>
        <w:tc>
          <w:tcPr>
            <w:tcW w:w="1786"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g">
                  <w:drawing>
                    <wp:inline distT="0" distB="0" distL="0" distR="0" wp14:anchorId="4E3B19E8" wp14:editId="4C5DC9E6">
                      <wp:extent cx="360000" cy="360000"/>
                      <wp:effectExtent l="0" t="0" r="21590" b="21590"/>
                      <wp:docPr id="232" name="群組 147"/>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33" name="橢圓 233"/>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234" name="群組 234"/>
                              <wpg:cNvGrpSpPr>
                                <a:grpSpLocks noChangeAspect="1"/>
                              </wpg:cNvGrpSpPr>
                              <wpg:grpSpPr>
                                <a:xfrm>
                                  <a:off x="384852" y="130412"/>
                                  <a:ext cx="1068396" cy="1437483"/>
                                  <a:chOff x="384852" y="130412"/>
                                  <a:chExt cx="1214131" cy="1633566"/>
                                </a:xfrm>
                              </wpg:grpSpPr>
                              <wps:wsp>
                                <wps:cNvPr id="235" name="橢圓 235"/>
                                <wps:cNvSpPr/>
                                <wps:spPr>
                                  <a:xfrm>
                                    <a:off x="384852" y="1396856"/>
                                    <a:ext cx="1214131" cy="367122"/>
                                  </a:xfrm>
                                  <a:prstGeom prst="ellipse">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6" name="淚滴形 236"/>
                                <wps:cNvSpPr/>
                                <wps:spPr>
                                  <a:xfrm rot="7996659">
                                    <a:off x="423992" y="130412"/>
                                    <a:ext cx="1080000" cy="1080000"/>
                                  </a:xfrm>
                                  <a:prstGeom prst="teardrop">
                                    <a:avLst>
                                      <a:gd name="adj" fmla="val 116544"/>
                                    </a:avLst>
                                  </a:prstGeom>
                                  <a:solidFill>
                                    <a:sysClr val="windowText" lastClr="000000"/>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7" name="橢圓 237"/>
                                <wps:cNvSpPr/>
                                <wps:spPr>
                                  <a:xfrm>
                                    <a:off x="783992" y="310412"/>
                                    <a:ext cx="360000" cy="360000"/>
                                  </a:xfrm>
                                  <a:prstGeom prst="ellipse">
                                    <a:avLst/>
                                  </a:prstGeom>
                                  <a:solidFill>
                                    <a:sysClr val="window" lastClr="FFFFFF"/>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0D46E9ED" id="群組 147"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">
                      <v:oval id="橢圓 233"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" fillcolor="window" strokecolor="windowText" strokeweight="1pt">
                        <v:stroke joinstyle="miter"/>
                      </v:oval>
                      <v:group id="群組 234" o:spid="_x0000_s1028" style="position:absolute;left:3848;top:1304;width:10684;height:14374" coordorigin="3848,1304" coordsize="12141,16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o:lock v:ext="edit" aspectratio="t"/>
                        <v:oval id="橢圓 235" o:spid="_x0000_s1029" style="position:absolute;left:3848;top:13968;width:12141;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" fillcolor="windowText" stroked="f" strokeweight="1pt">
                          <v:stroke joinstyle="miter"/>
                        </v:oval>
                        <v:shape id="淚滴形 236" o:spid="_x0000_s1030" style="position:absolute;left:4239;top:1304;width:10800;height:10800;rotation:8734484fd;visibility:visible;mso-wrap-style:square;v-text-anchor:middle" coordsize="1080000,10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" path="m,540000c,241766,241766,,540000,v209779,,419559,-29779,629338,-89338c1109779,120441,1080000,330221,1080000,540000v,298234,-241766,540000,-540000,540000c241766,1080000,,838234,,540000xe" fillcolor="windowText" strokecolor="window" strokeweight="1pt">
                          <v:stroke joinstyle="miter"/>
                          <v:path arrowok="t" o:connecttype="custom" o:connectlocs="0,540000;540000,0;1169338,-89338;1080000,540000;540000,1080000;0,540000" o:connectangles="0,0,0,0,0,0"/>
                        </v:shape>
                        <v:oval id="橢圓 237" o:spid="_x0000_s1031" style="position:absolute;left:7839;top:310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" fillcolor="window" strokecolor="#41719c" strokeweight="1pt">
                          <v:stroke joinstyle="miter"/>
                        </v:oval>
                      </v:group>
                      <w10:anchorlock/>
                    </v:group>
                  </w:pict>
                </mc:Fallback>
              </mc:AlternateContent>
            </w:r>
          </w:p>
        </w:tc>
      </w:tr>
      <w:tr w:rsidR="00D530FF" w:rsidRPr="00D530FF" w:rsidTr="009144AA">
        <w:trPr>
          <w:trHeight w:val="28"/>
        </w:trPr>
        <w:tc>
          <w:tcPr>
            <w:tcW w:w="519" w:type="dxa"/>
            <w:vAlign w:val="center"/>
          </w:tcPr>
          <w:p w:rsidR="00D530FF" w:rsidRPr="00D530FF" w:rsidRDefault="00D530FF" w:rsidP="00D530FF">
            <w:pPr>
              <w:widowControl/>
              <w:jc w:val="both"/>
              <w:rPr>
                <w:rFonts w:ascii="Times New Roman" w:eastAsia="新細明體" w:hAnsi="Times New Roman" w:cs="Times New Roman"/>
              </w:rPr>
            </w:pP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p>
        </w:tc>
        <w:tc>
          <w:tcPr>
            <w:tcW w:w="1336" w:type="dxa"/>
            <w:gridSpan w:val="2"/>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p>
        </w:tc>
        <w:tc>
          <w:tcPr>
            <w:tcW w:w="1641" w:type="dxa"/>
            <w:vMerge/>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p>
        </w:tc>
        <w:tc>
          <w:tcPr>
            <w:tcW w:w="1786" w:type="dxa"/>
            <w:vAlign w:val="center"/>
          </w:tcPr>
          <w:p w:rsidR="00D530FF" w:rsidRPr="00D530FF" w:rsidRDefault="00D530FF" w:rsidP="00D530FF">
            <w:pPr>
              <w:widowControl/>
              <w:jc w:val="both"/>
              <w:rPr>
                <w:rFonts w:ascii="Times New Roman" w:eastAsia="新細明體" w:hAnsi="Times New Roman" w:cs="Times New Roman"/>
                <w:noProof/>
              </w:rPr>
            </w:pPr>
          </w:p>
        </w:tc>
      </w:tr>
      <w:tr w:rsidR="00D530FF" w:rsidRPr="00D530FF" w:rsidTr="009144AA">
        <w:trPr>
          <w:trHeight w:val="669"/>
        </w:trPr>
        <w:tc>
          <w:tcPr>
            <w:tcW w:w="519"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rPr>
              <w:t>10</w:t>
            </w:r>
          </w:p>
        </w:tc>
        <w:tc>
          <w:tcPr>
            <w:tcW w:w="2443"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lang w:eastAsia="zh-HK"/>
              </w:rPr>
              <w:t>step-tracker</w:t>
            </w:r>
          </w:p>
        </w:tc>
        <w:tc>
          <w:tcPr>
            <w:tcW w:w="668" w:type="dxa"/>
            <w:tcBorders>
              <w:righ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widowControl/>
              <w:jc w:val="center"/>
              <w:rPr>
                <w:rFonts w:ascii="Times New Roman" w:eastAsia="新細明體" w:hAnsi="Times New Roman" w:cs="Times New Roman"/>
                <w:i/>
                <w:color w:val="FF0000"/>
                <w:lang w:eastAsia="zh-HK"/>
              </w:rPr>
            </w:pPr>
            <w:r w:rsidRPr="00D530FF">
              <w:rPr>
                <w:rFonts w:ascii="Times New Roman" w:eastAsia="新細明體" w:hAnsi="Times New Roman" w:cs="Times New Roman"/>
                <w:i/>
                <w:color w:val="FF0000"/>
              </w:rPr>
              <w:t>G</w:t>
            </w:r>
          </w:p>
        </w:tc>
        <w:tc>
          <w:tcPr>
            <w:tcW w:w="1641" w:type="dxa"/>
            <w:vMerge/>
            <w:tcBorders>
              <w:left w:val="single" w:sz="4" w:space="0" w:color="auto"/>
            </w:tcBorders>
            <w:vAlign w:val="center"/>
          </w:tcPr>
          <w:p w:rsidR="00D530FF" w:rsidRPr="00D530FF" w:rsidRDefault="00D530FF" w:rsidP="00D530FF">
            <w:pPr>
              <w:widowControl/>
              <w:jc w:val="both"/>
              <w:rPr>
                <w:rFonts w:ascii="Times New Roman" w:eastAsia="新細明體" w:hAnsi="Times New Roman" w:cs="Times New Roman"/>
                <w:u w:val="single"/>
                <w:lang w:eastAsia="zh-HK"/>
              </w:rPr>
            </w:pPr>
          </w:p>
        </w:tc>
        <w:tc>
          <w:tcPr>
            <w:tcW w:w="567" w:type="dxa"/>
            <w:vAlign w:val="center"/>
          </w:tcPr>
          <w:p w:rsidR="00D530FF" w:rsidRPr="00D530FF" w:rsidRDefault="00D530FF" w:rsidP="00D530FF">
            <w:pPr>
              <w:widowControl/>
              <w:jc w:val="both"/>
              <w:rPr>
                <w:rFonts w:ascii="Times New Roman" w:eastAsia="新細明體" w:hAnsi="Times New Roman" w:cs="Times New Roman"/>
                <w:noProof/>
              </w:rPr>
            </w:pPr>
            <w:r w:rsidRPr="00D530FF">
              <w:rPr>
                <w:rFonts w:ascii="Times New Roman" w:eastAsia="新細明體" w:hAnsi="Times New Roman" w:cs="Times New Roman"/>
                <w:noProof/>
              </w:rPr>
              <w:t>J</w:t>
            </w:r>
          </w:p>
        </w:tc>
        <w:tc>
          <w:tcPr>
            <w:tcW w:w="1786" w:type="dxa"/>
            <w:vAlign w:val="center"/>
          </w:tcPr>
          <w:p w:rsidR="00D530FF" w:rsidRPr="00D530FF" w:rsidRDefault="00D530FF" w:rsidP="00D530FF">
            <w:pPr>
              <w:widowControl/>
              <w:jc w:val="both"/>
              <w:rPr>
                <w:rFonts w:ascii="Times New Roman" w:eastAsia="新細明體" w:hAnsi="Times New Roman" w:cs="Times New Roman"/>
                <w:lang w:eastAsia="zh-HK"/>
              </w:rPr>
            </w:pPr>
            <w:r w:rsidRPr="00D530FF">
              <w:rPr>
                <w:rFonts w:ascii="Times New Roman" w:eastAsia="新細明體" w:hAnsi="Times New Roman" w:cs="Times New Roman"/>
                <w:noProof/>
              </w:rPr>
              <mc:AlternateContent>
                <mc:Choice Requires="wpg">
                  <w:drawing>
                    <wp:inline distT="0" distB="0" distL="0" distR="0" wp14:anchorId="4517569E" wp14:editId="2B62D1FA">
                      <wp:extent cx="360000" cy="360000"/>
                      <wp:effectExtent l="0" t="0" r="21590" b="21590"/>
                      <wp:docPr id="238" name="群組 153"/>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39" name="橢圓 239"/>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0" name="心形 240"/>
                              <wps:cNvSpPr/>
                              <wps:spPr>
                                <a:xfrm>
                                  <a:off x="90000" y="317855"/>
                                  <a:ext cx="1620000" cy="1394520"/>
                                </a:xfrm>
                                <a:prstGeom prst="heart">
                                  <a:avLst/>
                                </a:prstGeom>
                                <a:solidFill>
                                  <a:srgbClr val="FF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1" name="圓角矩形 241"/>
                              <wps:cNvSpPr/>
                              <wps:spPr>
                                <a:xfrm>
                                  <a:off x="57148" y="985070"/>
                                  <a:ext cx="54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2" name="圓角矩形 242"/>
                              <wps:cNvSpPr/>
                              <wps:spPr>
                                <a:xfrm rot="6900000">
                                  <a:off x="468458" y="829822"/>
                                  <a:ext cx="36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3" name="圓角矩形 243"/>
                              <wps:cNvSpPr/>
                              <wps:spPr>
                                <a:xfrm rot="4500000">
                                  <a:off x="519194" y="944295"/>
                                  <a:ext cx="54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4" name="圓角矩形 244"/>
                              <wps:cNvSpPr/>
                              <wps:spPr>
                                <a:xfrm rot="6900000">
                                  <a:off x="754692" y="1022497"/>
                                  <a:ext cx="36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5" name="圓角矩形 245"/>
                              <wps:cNvSpPr/>
                              <wps:spPr>
                                <a:xfrm rot="4500000">
                                  <a:off x="952020" y="947154"/>
                                  <a:ext cx="144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6" name="圓角矩形 246"/>
                              <wps:cNvSpPr/>
                              <wps:spPr>
                                <a:xfrm>
                                  <a:off x="1028874" y="985070"/>
                                  <a:ext cx="36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621B5EC" id="群組 153"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">
                      <v:oval id="橢圓 239"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" fillcolor="window" strokecolor="windowText" strokeweight="1pt">
                        <v:stroke joinstyle="miter"/>
                      </v:oval>
                      <v:shape id="心形 240" o:spid="_x0000_s1028" style="position:absolute;left:900;top:3178;width:16200;height:13945;visibility:visible;mso-wrap-style:square;v-text-anchor:middle" coordsize="1620000,139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" path="m810000,348630v337500,-813470,1653750,,,1045890c-843750,348630,472500,-464840,810000,348630xe" fillcolor="red" stroked="f" strokeweight="1pt">
                        <v:stroke joinstyle="miter"/>
                        <v:path arrowok="t" o:connecttype="custom" o:connectlocs="810000,348630;810000,1394520;810000,348630" o:connectangles="0,0,0"/>
                      </v:shape>
                      <v:roundrect id="圓角矩形 241" o:spid="_x0000_s1029" style="position:absolute;left:571;top:9850;width:5400;height:5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" fillcolor="window" stroked="f" strokeweight="1pt">
                        <v:stroke joinstyle="miter"/>
                      </v:roundrect>
                      <v:roundrect id="圓角矩形 242" o:spid="_x0000_s1030" style="position:absolute;left:4684;top:8298;width:3600;height:540;rotation:1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" fillcolor="window" stroked="f" strokeweight="1pt">
                        <v:stroke joinstyle="miter"/>
                      </v:roundrect>
                      <v:roundrect id="圓角矩形 243" o:spid="_x0000_s1031" style="position:absolute;left:5191;top:9442;width:5400;height:540;rotation: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" fillcolor="window" stroked="f" strokeweight="1pt">
                        <v:stroke joinstyle="miter"/>
                      </v:roundrect>
                      <v:roundrect id="圓角矩形 244" o:spid="_x0000_s1032" style="position:absolute;left:7546;top:10224;width:3600;height:540;rotation:1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" fillcolor="window" stroked="f" strokeweight="1pt">
                        <v:stroke joinstyle="miter"/>
                      </v:roundrect>
                      <v:roundrect id="圓角矩形 245" o:spid="_x0000_s1033" style="position:absolute;left:9520;top:9471;width:1440;height:540;rotation: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" fillcolor="window" stroked="f" strokeweight="1pt">
                        <v:stroke joinstyle="miter"/>
                      </v:roundrect>
                      <v:roundrect id="圓角矩形 246" o:spid="_x0000_s1034" style="position:absolute;left:10288;top:9850;width:3600;height:5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" fillcolor="window" stroked="f" strokeweight="1pt">
                        <v:stroke joinstyle="miter"/>
                      </v:roundrect>
                      <w10:anchorlock/>
                    </v:group>
                  </w:pict>
                </mc:Fallback>
              </mc:AlternateContent>
            </w:r>
          </w:p>
        </w:tc>
      </w:tr>
    </w:tbl>
    <w:p w:rsidR="00D530FF" w:rsidRPr="00D530FF" w:rsidRDefault="00D530FF" w:rsidP="00D530FF">
      <w:pPr>
        <w:widowControl/>
        <w:rPr>
          <w:rFonts w:ascii="Times New Roman" w:eastAsia="新細明體" w:hAnsi="Times New Roman" w:cs="Times New Roman"/>
          <w:szCs w:val="24"/>
          <w:lang w:eastAsia="zh-HK"/>
        </w:rPr>
      </w:pPr>
    </w:p>
    <w:p w:rsidR="00D530FF" w:rsidRPr="00D530FF" w:rsidRDefault="00D530FF" w:rsidP="00D530FF">
      <w:pPr>
        <w:widowControl/>
        <w:rPr>
          <w:rFonts w:ascii="Times New Roman" w:eastAsia="新細明體" w:hAnsi="Times New Roman" w:cs="Times New Roman"/>
          <w:szCs w:val="24"/>
          <w:lang w:eastAsia="zh-HK"/>
        </w:rPr>
      </w:pPr>
      <w:r w:rsidRPr="00D530FF">
        <w:rPr>
          <w:rFonts w:ascii="Times New Roman" w:eastAsia="新細明體" w:hAnsi="Times New Roman" w:cs="Times New Roman"/>
          <w:szCs w:val="24"/>
          <w:lang w:eastAsia="zh-HK"/>
        </w:rPr>
        <w:br w:type="page"/>
      </w:r>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noProof/>
        </w:rPr>
        <w:lastRenderedPageBreak/>
        <mc:AlternateContent>
          <mc:Choice Requires="wps">
            <w:drawing>
              <wp:anchor distT="0" distB="0" distL="114300" distR="114300" simplePos="0" relativeHeight="251671552" behindDoc="0" locked="0" layoutInCell="1" allowOverlap="1" wp14:anchorId="091E30DA" wp14:editId="6644C42E">
                <wp:simplePos x="0" y="0"/>
                <wp:positionH relativeFrom="margin">
                  <wp:align>right</wp:align>
                </wp:positionH>
                <wp:positionV relativeFrom="paragraph">
                  <wp:posOffset>-323850</wp:posOffset>
                </wp:positionV>
                <wp:extent cx="900000" cy="324000"/>
                <wp:effectExtent l="0" t="0" r="0" b="0"/>
                <wp:wrapNone/>
                <wp:docPr id="247" name="文字方塊 247"/>
                <wp:cNvGraphicFramePr/>
                <a:graphic xmlns:a="http://schemas.openxmlformats.org/drawingml/2006/main">
                  <a:graphicData uri="http://schemas.microsoft.com/office/word/2010/wordprocessingShape">
                    <wps:wsp>
                      <wps:cNvSpPr txBox="1"/>
                      <wps:spPr>
                        <a:xfrm>
                          <a:off x="0" y="0"/>
                          <a:ext cx="900000" cy="324000"/>
                        </a:xfrm>
                        <a:prstGeom prst="rect">
                          <a:avLst/>
                        </a:prstGeom>
                        <a:solidFill>
                          <a:sysClr val="window" lastClr="FFFFFF"/>
                        </a:solidFill>
                        <a:ln w="6350">
                          <a:noFill/>
                        </a:ln>
                      </wps:spPr>
                      <wps:txbx>
                        <w:txbxContent>
                          <w:p w:rsidR="00D530FF" w:rsidRPr="00A34AED" w:rsidRDefault="00D530FF" w:rsidP="00D530FF">
                            <w:pPr>
                              <w:rPr>
                                <w:rFonts w:ascii="Times New Roman" w:hAnsi="Times New Roman" w:cs="Times New Roman"/>
                                <w:b/>
                                <w:i/>
                              </w:rPr>
                            </w:pPr>
                            <w:r>
                              <w:rPr>
                                <w:rFonts w:ascii="Times New Roman" w:hAnsi="Times New Roman" w:cs="Times New Roman"/>
                                <w:b/>
                                <w:i/>
                              </w:rPr>
                              <w:t>LT 1.3.2T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E30DA" id="文字方塊 247" o:spid="_x0000_s1060" type="#_x0000_t202" style="position:absolute;margin-left:19.65pt;margin-top:-25.5pt;width:70.85pt;height:25.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" fillcolor="window" stroked="f" strokeweight=".5pt">
                <v:textbox>
                  <w:txbxContent>
                    <w:p w:rsidR="00D530FF" w:rsidRPr="00A34AED" w:rsidRDefault="00D530FF" w:rsidP="00D530FF">
                      <w:pPr>
                        <w:rPr>
                          <w:rFonts w:ascii="Times New Roman" w:hAnsi="Times New Roman" w:cs="Times New Roman"/>
                          <w:b/>
                          <w:i/>
                        </w:rPr>
                      </w:pPr>
                      <w:r>
                        <w:rPr>
                          <w:rFonts w:ascii="Times New Roman" w:hAnsi="Times New Roman" w:cs="Times New Roman"/>
                          <w:b/>
                          <w:i/>
                        </w:rPr>
                        <w:t>LT 1.3.2T</w:t>
                      </w:r>
                    </w:p>
                  </w:txbxContent>
                </v:textbox>
                <w10:wrap anchorx="margin"/>
              </v:shape>
            </w:pict>
          </mc:Fallback>
        </mc:AlternateContent>
      </w:r>
      <w:hyperlink w:anchor="_Part_B:_Commenting" w:history="1">
        <w:r w:rsidRPr="00D530FF">
          <w:rPr>
            <w:rFonts w:ascii="Times New Roman" w:eastAsia="新細明體" w:hAnsi="Times New Roman" w:cs="Times New Roman"/>
            <w:b/>
          </w:rPr>
          <w:t>Part B: Commenting on the design of an infographic</w:t>
        </w:r>
      </w:hyperlink>
    </w:p>
    <w:p w:rsidR="00D530FF" w:rsidRPr="00D530FF" w:rsidRDefault="00D530FF" w:rsidP="00D530FF">
      <w:pPr>
        <w:widowControl/>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The draft of the infographic has been completed. Comment on the draft by discussing with your partner(s) the following questions:  </w:t>
      </w:r>
    </w:p>
    <w:p w:rsidR="00D530FF" w:rsidRPr="00D530FF" w:rsidRDefault="00D530FF" w:rsidP="00D530FF">
      <w:pPr>
        <w:widowControl/>
        <w:numPr>
          <w:ilvl w:val="0"/>
          <w:numId w:val="29"/>
        </w:numPr>
        <w:jc w:val="both"/>
        <w:rPr>
          <w:rFonts w:ascii="Times New Roman" w:eastAsia="新細明體" w:hAnsi="Times New Roman" w:cs="Times New Roman"/>
          <w:color w:val="FF0000"/>
          <w:szCs w:val="24"/>
        </w:rPr>
      </w:pPr>
      <w:r w:rsidRPr="00D530FF">
        <w:rPr>
          <w:rFonts w:ascii="Times New Roman" w:eastAsia="新細明體" w:hAnsi="Times New Roman" w:cs="Times New Roman"/>
          <w:szCs w:val="24"/>
        </w:rPr>
        <w:t xml:space="preserve">What is the purpose of the infographic? </w:t>
      </w:r>
      <w:r w:rsidRPr="00D530FF">
        <w:rPr>
          <w:rFonts w:ascii="Times New Roman" w:eastAsia="新細明體" w:hAnsi="Times New Roman" w:cs="Times New Roman"/>
          <w:color w:val="FF0000"/>
          <w:sz w:val="20"/>
          <w:szCs w:val="24"/>
        </w:rPr>
        <w:t>1. Ans: for comparison</w:t>
      </w:r>
    </w:p>
    <w:p w:rsidR="00D530FF" w:rsidRPr="00D530FF" w:rsidRDefault="00D530FF" w:rsidP="00D530FF">
      <w:pPr>
        <w:widowControl/>
        <w:numPr>
          <w:ilvl w:val="0"/>
          <w:numId w:val="29"/>
        </w:numPr>
        <w:ind w:rightChars="-316" w:right="-758"/>
        <w:jc w:val="both"/>
        <w:rPr>
          <w:rFonts w:ascii="Times New Roman" w:eastAsia="新細明體" w:hAnsi="Times New Roman" w:cs="Times New Roman"/>
          <w:color w:val="FF0000"/>
          <w:sz w:val="18"/>
          <w:szCs w:val="18"/>
        </w:rPr>
      </w:pPr>
      <w:r w:rsidRPr="00D530FF">
        <w:rPr>
          <w:rFonts w:ascii="Times New Roman" w:eastAsia="新細明體" w:hAnsi="Times New Roman" w:cs="Times New Roman"/>
          <w:szCs w:val="24"/>
        </w:rPr>
        <w:t xml:space="preserve">How is the information organised and presented? </w:t>
      </w:r>
      <w:r w:rsidRPr="00D530FF">
        <w:rPr>
          <w:rFonts w:ascii="Times New Roman" w:eastAsia="新細明體" w:hAnsi="Times New Roman" w:cs="Times New Roman"/>
          <w:color w:val="FF0000"/>
          <w:sz w:val="20"/>
          <w:szCs w:val="18"/>
        </w:rPr>
        <w:t>2.A</w:t>
      </w:r>
      <w:r w:rsidRPr="00D530FF">
        <w:rPr>
          <w:rFonts w:ascii="Times New Roman" w:eastAsia="新細明體" w:hAnsi="Times New Roman" w:cs="Times New Roman"/>
          <w:color w:val="FF0000"/>
          <w:sz w:val="20"/>
          <w:szCs w:val="18"/>
          <w:lang w:eastAsia="zh-HK"/>
        </w:rPr>
        <w:t>ns: items for comparison are put side by side</w:t>
      </w:r>
    </w:p>
    <w:p w:rsidR="00D530FF" w:rsidRPr="00D530FF" w:rsidRDefault="00D530FF" w:rsidP="00D530FF">
      <w:pPr>
        <w:widowControl/>
        <w:numPr>
          <w:ilvl w:val="0"/>
          <w:numId w:val="29"/>
        </w:numPr>
        <w:jc w:val="both"/>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678720" behindDoc="0" locked="0" layoutInCell="1" allowOverlap="1" wp14:anchorId="77270042" wp14:editId="2E41E53B">
                <wp:simplePos x="0" y="0"/>
                <wp:positionH relativeFrom="column">
                  <wp:posOffset>4099120</wp:posOffset>
                </wp:positionH>
                <wp:positionV relativeFrom="paragraph">
                  <wp:posOffset>155332</wp:posOffset>
                </wp:positionV>
                <wp:extent cx="2121877" cy="609600"/>
                <wp:effectExtent l="0" t="0" r="12065" b="0"/>
                <wp:wrapNone/>
                <wp:docPr id="248" name="文字方塊 248"/>
                <wp:cNvGraphicFramePr/>
                <a:graphic xmlns:a="http://schemas.openxmlformats.org/drawingml/2006/main">
                  <a:graphicData uri="http://schemas.microsoft.com/office/word/2010/wordprocessingShape">
                    <wps:wsp>
                      <wps:cNvSpPr txBox="1"/>
                      <wps:spPr>
                        <a:xfrm>
                          <a:off x="0" y="0"/>
                          <a:ext cx="2121877" cy="609600"/>
                        </a:xfrm>
                        <a:prstGeom prst="rect">
                          <a:avLst/>
                        </a:prstGeom>
                        <a:noFill/>
                        <a:ln w="6350">
                          <a:noFill/>
                        </a:ln>
                      </wps:spPr>
                      <wps:txbx>
                        <w:txbxContent>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missing info:</w:t>
                            </w:r>
                          </w:p>
                          <w:p w:rsidR="00D530FF" w:rsidRPr="000F1DF7" w:rsidRDefault="00D530FF" w:rsidP="00D530FF">
                            <w:pPr>
                              <w:rPr>
                                <w:rFonts w:ascii="Times New Roman" w:hAnsi="Times New Roman" w:cs="Times New Roman"/>
                                <w:color w:val="FF0000"/>
                                <w:sz w:val="20"/>
                              </w:rPr>
                            </w:pPr>
                            <w:r w:rsidRPr="000F1DF7">
                              <w:rPr>
                                <w:rFonts w:ascii="Times New Roman" w:hAnsi="Times New Roman" w:cs="Times New Roman"/>
                                <w:color w:val="FF0000"/>
                                <w:sz w:val="20"/>
                              </w:rPr>
                              <w:t xml:space="preserve">(1) Casing material </w:t>
                            </w:r>
                            <w:r>
                              <w:rPr>
                                <w:rFonts w:ascii="Times New Roman" w:hAnsi="Times New Roman" w:cs="Times New Roman"/>
                                <w:color w:val="FF0000"/>
                                <w:sz w:val="20"/>
                              </w:rPr>
                              <w:br/>
                            </w:r>
                            <w:r w:rsidRPr="000F1DF7">
                              <w:rPr>
                                <w:rFonts w:ascii="Times New Roman" w:hAnsi="Times New Roman" w:cs="Times New Roman"/>
                                <w:color w:val="FF0000"/>
                                <w:sz w:val="20"/>
                              </w:rPr>
                              <w:t xml:space="preserve">(2) </w:t>
                            </w:r>
                            <w:r>
                              <w:rPr>
                                <w:rFonts w:ascii="Times New Roman" w:hAnsi="Times New Roman" w:cs="Times New Roman"/>
                                <w:color w:val="FF0000"/>
                                <w:sz w:val="20"/>
                              </w:rPr>
                              <w:t>I</w:t>
                            </w:r>
                            <w:r w:rsidRPr="000F1DF7">
                              <w:rPr>
                                <w:rFonts w:ascii="Times New Roman" w:hAnsi="Times New Roman" w:cs="Times New Roman"/>
                                <w:color w:val="FF0000"/>
                                <w:sz w:val="20"/>
                              </w:rPr>
                              <w:t>mage</w:t>
                            </w:r>
                            <w:r>
                              <w:rPr>
                                <w:rFonts w:ascii="Times New Roman" w:hAnsi="Times New Roman" w:cs="Times New Roman"/>
                                <w:color w:val="FF0000"/>
                                <w:sz w:val="20"/>
                              </w:rPr>
                              <w:t xml:space="preserve"> display</w:t>
                            </w:r>
                            <w:r w:rsidRPr="000F1DF7">
                              <w:rPr>
                                <w:rFonts w:ascii="Times New Roman" w:hAnsi="Times New Roman" w:cs="Times New Roman"/>
                                <w:color w:val="FF0000"/>
                                <w:sz w:val="20"/>
                              </w:rPr>
                              <w:t xml:space="preserve"> for Smartie Watch 2.0 </w:t>
                            </w:r>
                            <w:r>
                              <w:rPr>
                                <w:rFonts w:ascii="Times New Roman" w:hAnsi="Times New Roman" w:cs="Times New Roman"/>
                                <w:color w:val="FF0000"/>
                                <w:sz w:val="20"/>
                              </w:rPr>
                              <w:br/>
                            </w:r>
                            <w:r w:rsidRPr="000F1DF7">
                              <w:rPr>
                                <w:rFonts w:ascii="Times New Roman" w:hAnsi="Times New Roman" w:cs="Times New Roman"/>
                                <w:color w:val="FF0000"/>
                                <w:sz w:val="20"/>
                              </w:rPr>
                              <w:br/>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270042" id="文字方塊 248" o:spid="_x0000_s1061" type="#_x0000_t202" style="position:absolute;left:0;text-align:left;margin-left:322.75pt;margin-top:12.25pt;width:167.1pt;height:4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" filled="f" stroked="f" strokeweight=".5pt">
                <v:textbox inset="0,0,0,0">
                  <w:txbxContent>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missing info:</w:t>
                      </w:r>
                    </w:p>
                    <w:p w:rsidR="00D530FF" w:rsidRPr="000F1DF7" w:rsidRDefault="00D530FF" w:rsidP="00D530FF">
                      <w:pPr>
                        <w:rPr>
                          <w:rFonts w:ascii="Times New Roman" w:hAnsi="Times New Roman" w:cs="Times New Roman"/>
                          <w:color w:val="FF0000"/>
                          <w:sz w:val="20"/>
                        </w:rPr>
                      </w:pPr>
                      <w:r w:rsidRPr="000F1DF7">
                        <w:rPr>
                          <w:rFonts w:ascii="Times New Roman" w:hAnsi="Times New Roman" w:cs="Times New Roman"/>
                          <w:color w:val="FF0000"/>
                          <w:sz w:val="20"/>
                        </w:rPr>
                        <w:t xml:space="preserve">(1) Casing material </w:t>
                      </w:r>
                      <w:r>
                        <w:rPr>
                          <w:rFonts w:ascii="Times New Roman" w:hAnsi="Times New Roman" w:cs="Times New Roman"/>
                          <w:color w:val="FF0000"/>
                          <w:sz w:val="20"/>
                        </w:rPr>
                        <w:br/>
                      </w:r>
                      <w:r w:rsidRPr="000F1DF7">
                        <w:rPr>
                          <w:rFonts w:ascii="Times New Roman" w:hAnsi="Times New Roman" w:cs="Times New Roman"/>
                          <w:color w:val="FF0000"/>
                          <w:sz w:val="20"/>
                        </w:rPr>
                        <w:t xml:space="preserve">(2) </w:t>
                      </w:r>
                      <w:r>
                        <w:rPr>
                          <w:rFonts w:ascii="Times New Roman" w:hAnsi="Times New Roman" w:cs="Times New Roman"/>
                          <w:color w:val="FF0000"/>
                          <w:sz w:val="20"/>
                        </w:rPr>
                        <w:t>I</w:t>
                      </w:r>
                      <w:r w:rsidRPr="000F1DF7">
                        <w:rPr>
                          <w:rFonts w:ascii="Times New Roman" w:hAnsi="Times New Roman" w:cs="Times New Roman"/>
                          <w:color w:val="FF0000"/>
                          <w:sz w:val="20"/>
                        </w:rPr>
                        <w:t>mage</w:t>
                      </w:r>
                      <w:r>
                        <w:rPr>
                          <w:rFonts w:ascii="Times New Roman" w:hAnsi="Times New Roman" w:cs="Times New Roman"/>
                          <w:color w:val="FF0000"/>
                          <w:sz w:val="20"/>
                        </w:rPr>
                        <w:t xml:space="preserve"> display</w:t>
                      </w:r>
                      <w:r w:rsidRPr="000F1DF7">
                        <w:rPr>
                          <w:rFonts w:ascii="Times New Roman" w:hAnsi="Times New Roman" w:cs="Times New Roman"/>
                          <w:color w:val="FF0000"/>
                          <w:sz w:val="20"/>
                        </w:rPr>
                        <w:t xml:space="preserve"> for Smartie Watch 2.0 </w:t>
                      </w:r>
                      <w:r>
                        <w:rPr>
                          <w:rFonts w:ascii="Times New Roman" w:hAnsi="Times New Roman" w:cs="Times New Roman"/>
                          <w:color w:val="FF0000"/>
                          <w:sz w:val="20"/>
                        </w:rPr>
                        <w:br/>
                      </w:r>
                      <w:r w:rsidRPr="000F1DF7">
                        <w:rPr>
                          <w:rFonts w:ascii="Times New Roman" w:hAnsi="Times New Roman" w:cs="Times New Roman"/>
                          <w:color w:val="FF0000"/>
                          <w:sz w:val="20"/>
                        </w:rPr>
                        <w:br/>
                      </w:r>
                    </w:p>
                  </w:txbxContent>
                </v:textbox>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723776" behindDoc="0" locked="0" layoutInCell="1" allowOverlap="1" wp14:anchorId="3103C8A6" wp14:editId="79355554">
                <wp:simplePos x="0" y="0"/>
                <wp:positionH relativeFrom="column">
                  <wp:posOffset>3243336</wp:posOffset>
                </wp:positionH>
                <wp:positionV relativeFrom="paragraph">
                  <wp:posOffset>131885</wp:posOffset>
                </wp:positionV>
                <wp:extent cx="621323" cy="246184"/>
                <wp:effectExtent l="0" t="0" r="0" b="1905"/>
                <wp:wrapNone/>
                <wp:docPr id="249" name="文字方塊 249"/>
                <wp:cNvGraphicFramePr/>
                <a:graphic xmlns:a="http://schemas.openxmlformats.org/drawingml/2006/main">
                  <a:graphicData uri="http://schemas.microsoft.com/office/word/2010/wordprocessingShape">
                    <wps:wsp>
                      <wps:cNvSpPr txBox="1"/>
                      <wps:spPr>
                        <a:xfrm>
                          <a:off x="0" y="0"/>
                          <a:ext cx="621323" cy="246184"/>
                        </a:xfrm>
                        <a:prstGeom prst="rect">
                          <a:avLst/>
                        </a:prstGeom>
                        <a:noFill/>
                        <a:ln w="6350">
                          <a:noFill/>
                        </a:ln>
                      </wps:spPr>
                      <wps:txbx>
                        <w:txbxContent>
                          <w:p w:rsidR="00D530FF" w:rsidRPr="000F1DF7" w:rsidRDefault="00D530FF" w:rsidP="00D530FF">
                            <w:pPr>
                              <w:rPr>
                                <w:sz w:val="28"/>
                              </w:rPr>
                            </w:pPr>
                            <w:r w:rsidRPr="000F1DF7">
                              <w:rPr>
                                <w:rFonts w:ascii="Times New Roman" w:hAnsi="Times New Roman" w:cs="Times New Roman"/>
                                <w:color w:val="FF0000"/>
                                <w:sz w:val="20"/>
                              </w:rPr>
                              <w:t xml:space="preserve">3. Ans: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03C8A6" id="文字方塊 249" o:spid="_x0000_s1062" type="#_x0000_t202" style="position:absolute;left:0;text-align:left;margin-left:255.4pt;margin-top:10.4pt;width:48.9pt;height:19.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" filled="f" stroked="f" strokeweight=".5pt">
                <v:textbox>
                  <w:txbxContent>
                    <w:p w:rsidR="00D530FF" w:rsidRPr="000F1DF7" w:rsidRDefault="00D530FF" w:rsidP="00D530FF">
                      <w:pPr>
                        <w:rPr>
                          <w:sz w:val="28"/>
                        </w:rPr>
                      </w:pPr>
                      <w:r w:rsidRPr="000F1DF7">
                        <w:rPr>
                          <w:rFonts w:ascii="Times New Roman" w:hAnsi="Times New Roman" w:cs="Times New Roman"/>
                          <w:color w:val="FF0000"/>
                          <w:sz w:val="20"/>
                        </w:rPr>
                        <w:t xml:space="preserve">3. Ans: </w:t>
                      </w:r>
                    </w:p>
                  </w:txbxContent>
                </v:textbox>
              </v:shape>
            </w:pict>
          </mc:Fallback>
        </mc:AlternateContent>
      </w:r>
      <w:r w:rsidRPr="00D530FF">
        <w:rPr>
          <w:rFonts w:ascii="Times New Roman" w:eastAsia="新細明體" w:hAnsi="Times New Roman" w:cs="Times New Roman"/>
          <w:szCs w:val="24"/>
        </w:rPr>
        <w:t>Is there any missing important information / inaccurate information when compared with the comparison table (LT 1.2.1)?</w:t>
      </w:r>
    </w:p>
    <w:p w:rsidR="00D530FF" w:rsidRPr="00D530FF" w:rsidRDefault="00D530FF" w:rsidP="00D530FF">
      <w:pPr>
        <w:numPr>
          <w:ilvl w:val="0"/>
          <w:numId w:val="29"/>
        </w:numPr>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737088" behindDoc="0" locked="0" layoutInCell="1" allowOverlap="1" wp14:anchorId="0E176D3B" wp14:editId="33C631B2">
                <wp:simplePos x="0" y="0"/>
                <wp:positionH relativeFrom="column">
                  <wp:posOffset>4989195</wp:posOffset>
                </wp:positionH>
                <wp:positionV relativeFrom="paragraph">
                  <wp:posOffset>173697</wp:posOffset>
                </wp:positionV>
                <wp:extent cx="1336040" cy="914400"/>
                <wp:effectExtent l="0" t="0" r="0" b="0"/>
                <wp:wrapNone/>
                <wp:docPr id="39" name="文字方塊 39"/>
                <wp:cNvGraphicFramePr/>
                <a:graphic xmlns:a="http://schemas.openxmlformats.org/drawingml/2006/main">
                  <a:graphicData uri="http://schemas.microsoft.com/office/word/2010/wordprocessingShape">
                    <wps:wsp>
                      <wps:cNvSpPr txBox="1"/>
                      <wps:spPr>
                        <a:xfrm>
                          <a:off x="0" y="0"/>
                          <a:ext cx="1336040" cy="914400"/>
                        </a:xfrm>
                        <a:prstGeom prst="rect">
                          <a:avLst/>
                        </a:prstGeom>
                        <a:noFill/>
                        <a:ln w="6350">
                          <a:noFill/>
                        </a:ln>
                      </wps:spPr>
                      <wps:txbx>
                        <w:txbxContent>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inaccurate info:</w:t>
                            </w:r>
                          </w:p>
                          <w:p w:rsidR="00D530FF" w:rsidRDefault="00D530FF" w:rsidP="00D530FF">
                            <w:r w:rsidRPr="000F1DF7">
                              <w:rPr>
                                <w:rFonts w:ascii="Times New Roman" w:hAnsi="Times New Roman" w:cs="Times New Roman"/>
                                <w:color w:val="FF0000"/>
                                <w:sz w:val="20"/>
                              </w:rPr>
                              <w:t>(3) Smartie Watch 2.0 DOES feature Bluetooth technology</w:t>
                            </w:r>
                            <w:r>
                              <w:rPr>
                                <w:rFonts w:ascii="Times New Roman" w:hAnsi="Times New Roman" w:cs="Times New Roman"/>
                                <w:color w:val="FF0000"/>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E176D3B" id="文字方塊 39" o:spid="_x0000_s1063" type="#_x0000_t202" style="position:absolute;left:0;text-align:left;margin-left:392.85pt;margin-top:13.7pt;width:105.2pt;height:1in;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" filled="f" stroked="f" strokeweight=".5pt">
                <v:textbox>
                  <w:txbxContent>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inaccurate info:</w:t>
                      </w:r>
                    </w:p>
                    <w:p w:rsidR="00D530FF" w:rsidRDefault="00D530FF" w:rsidP="00D530FF">
                      <w:r w:rsidRPr="000F1DF7">
                        <w:rPr>
                          <w:rFonts w:ascii="Times New Roman" w:hAnsi="Times New Roman" w:cs="Times New Roman"/>
                          <w:color w:val="FF0000"/>
                          <w:sz w:val="20"/>
                        </w:rPr>
                        <w:t>(3) Smartie Watch 2.0 DOES feature Bluetooth technology</w:t>
                      </w:r>
                      <w:r>
                        <w:rPr>
                          <w:rFonts w:ascii="Times New Roman" w:hAnsi="Times New Roman" w:cs="Times New Roman"/>
                          <w:color w:val="FF0000"/>
                          <w:sz w:val="20"/>
                        </w:rPr>
                        <w:t>.</w:t>
                      </w:r>
                    </w:p>
                  </w:txbxContent>
                </v:textbox>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77696" behindDoc="0" locked="0" layoutInCell="1" allowOverlap="1" wp14:anchorId="556D5B85" wp14:editId="5F5CDFB2">
                <wp:simplePos x="0" y="0"/>
                <wp:positionH relativeFrom="column">
                  <wp:posOffset>-1040887</wp:posOffset>
                </wp:positionH>
                <wp:positionV relativeFrom="paragraph">
                  <wp:posOffset>182358</wp:posOffset>
                </wp:positionV>
                <wp:extent cx="1672225" cy="3524250"/>
                <wp:effectExtent l="0" t="0" r="0" b="0"/>
                <wp:wrapNone/>
                <wp:docPr id="250" name="文字方塊 250"/>
                <wp:cNvGraphicFramePr/>
                <a:graphic xmlns:a="http://schemas.openxmlformats.org/drawingml/2006/main">
                  <a:graphicData uri="http://schemas.microsoft.com/office/word/2010/wordprocessingShape">
                    <wps:wsp>
                      <wps:cNvSpPr txBox="1"/>
                      <wps:spPr>
                        <a:xfrm>
                          <a:off x="0" y="0"/>
                          <a:ext cx="1672225" cy="3524250"/>
                        </a:xfrm>
                        <a:prstGeom prst="rect">
                          <a:avLst/>
                        </a:prstGeom>
                        <a:noFill/>
                        <a:ln w="6350">
                          <a:noFill/>
                        </a:ln>
                      </wps:spPr>
                      <wps:txbx>
                        <w:txbxContent>
                          <w:p w:rsidR="00D530FF" w:rsidRPr="00DE717D" w:rsidRDefault="00D530FF" w:rsidP="00D530FF">
                            <w:pPr>
                              <w:rPr>
                                <w:rFonts w:ascii="Times New Roman" w:hAnsi="Times New Roman" w:cs="Times New Roman"/>
                                <w:color w:val="FF0000"/>
                                <w:sz w:val="20"/>
                              </w:rPr>
                            </w:pPr>
                            <w:r>
                              <w:rPr>
                                <w:rFonts w:ascii="Times New Roman" w:hAnsi="Times New Roman" w:cs="Times New Roman"/>
                                <w:color w:val="FF0000"/>
                                <w:sz w:val="20"/>
                              </w:rPr>
                              <w:t>4. Ans: Suggested</w:t>
                            </w:r>
                            <w:r w:rsidRPr="00DE717D">
                              <w:rPr>
                                <w:rFonts w:ascii="Times New Roman" w:hAnsi="Times New Roman" w:cs="Times New Roman"/>
                                <w:color w:val="FF0000"/>
                                <w:sz w:val="20"/>
                              </w:rPr>
                              <w:t xml:space="preserve"> </w:t>
                            </w:r>
                            <w:r>
                              <w:rPr>
                                <w:rFonts w:ascii="Times New Roman" w:hAnsi="Times New Roman" w:cs="Times New Roman"/>
                                <w:color w:val="FF0000"/>
                                <w:sz w:val="20"/>
                              </w:rPr>
                              <w:t>a</w:t>
                            </w:r>
                            <w:r w:rsidRPr="00DE717D">
                              <w:rPr>
                                <w:rFonts w:ascii="Times New Roman" w:hAnsi="Times New Roman" w:cs="Times New Roman"/>
                                <w:color w:val="FF0000"/>
                                <w:sz w:val="20"/>
                              </w:rPr>
                              <w:t>re</w:t>
                            </w:r>
                            <w:r>
                              <w:rPr>
                                <w:rFonts w:ascii="Times New Roman" w:hAnsi="Times New Roman" w:cs="Times New Roman"/>
                                <w:color w:val="FF0000"/>
                                <w:sz w:val="20"/>
                              </w:rPr>
                              <w:t>a</w:t>
                            </w:r>
                            <w:r w:rsidRPr="00DE717D">
                              <w:rPr>
                                <w:rFonts w:ascii="Times New Roman" w:hAnsi="Times New Roman" w:cs="Times New Roman"/>
                                <w:color w:val="FF0000"/>
                                <w:sz w:val="20"/>
                              </w:rPr>
                              <w:t>s for improvement in terms of design</w:t>
                            </w:r>
                          </w:p>
                          <w:p w:rsidR="00D530FF" w:rsidRPr="00DE717D"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sidRPr="00DE717D">
                              <w:rPr>
                                <w:rFonts w:ascii="Times New Roman" w:hAnsi="Times New Roman" w:cs="Times New Roman"/>
                                <w:color w:val="FF0000"/>
                                <w:sz w:val="20"/>
                              </w:rPr>
                              <w:sym w:font="Wingdings 2" w:char="F06A"/>
                            </w:r>
                            <w:r w:rsidRPr="00DE717D">
                              <w:rPr>
                                <w:rFonts w:ascii="Times New Roman" w:hAnsi="Times New Roman" w:cs="Times New Roman"/>
                                <w:color w:val="FF0000"/>
                                <w:sz w:val="20"/>
                              </w:rPr>
                              <w:t>Use different font</w:t>
                            </w:r>
                            <w:r>
                              <w:rPr>
                                <w:rFonts w:ascii="Times New Roman" w:hAnsi="Times New Roman" w:cs="Times New Roman"/>
                                <w:color w:val="FF0000"/>
                                <w:sz w:val="20"/>
                              </w:rPr>
                              <w:t>s</w:t>
                            </w:r>
                            <w:r w:rsidRPr="00DE717D">
                              <w:rPr>
                                <w:rFonts w:ascii="Times New Roman" w:hAnsi="Times New Roman" w:cs="Times New Roman"/>
                                <w:color w:val="FF0000"/>
                                <w:sz w:val="20"/>
                              </w:rPr>
                              <w:t xml:space="preserve"> / </w:t>
                            </w:r>
                            <w:r>
                              <w:rPr>
                                <w:rFonts w:ascii="Times New Roman" w:hAnsi="Times New Roman" w:cs="Times New Roman"/>
                                <w:color w:val="FF0000"/>
                                <w:sz w:val="20"/>
                              </w:rPr>
                              <w:tab/>
                            </w:r>
                            <w:r w:rsidRPr="00DE717D">
                              <w:rPr>
                                <w:rFonts w:ascii="Times New Roman" w:hAnsi="Times New Roman" w:cs="Times New Roman"/>
                                <w:color w:val="FF0000"/>
                                <w:sz w:val="20"/>
                              </w:rPr>
                              <w:t>font size</w:t>
                            </w:r>
                            <w:r>
                              <w:rPr>
                                <w:rFonts w:ascii="Times New Roman" w:hAnsi="Times New Roman" w:cs="Times New Roman"/>
                                <w:color w:val="FF0000"/>
                                <w:sz w:val="20"/>
                              </w:rPr>
                              <w:t xml:space="preserve">s </w:t>
                            </w:r>
                            <w:r w:rsidRPr="00DE717D">
                              <w:rPr>
                                <w:rFonts w:ascii="Times New Roman" w:hAnsi="Times New Roman" w:cs="Times New Roman"/>
                                <w:color w:val="FF0000"/>
                                <w:sz w:val="20"/>
                              </w:rPr>
                              <w:t xml:space="preserve">to </w:t>
                            </w:r>
                            <w:r>
                              <w:rPr>
                                <w:rFonts w:ascii="Times New Roman" w:hAnsi="Times New Roman" w:cs="Times New Roman"/>
                                <w:color w:val="FF0000"/>
                                <w:sz w:val="20"/>
                              </w:rPr>
                              <w:t xml:space="preserve">highlight </w:t>
                            </w:r>
                            <w:r>
                              <w:rPr>
                                <w:rFonts w:ascii="Times New Roman" w:hAnsi="Times New Roman" w:cs="Times New Roman"/>
                                <w:color w:val="FF0000"/>
                                <w:sz w:val="20"/>
                              </w:rPr>
                              <w:tab/>
                            </w:r>
                            <w:r w:rsidRPr="00DE717D">
                              <w:rPr>
                                <w:rFonts w:ascii="Times New Roman" w:hAnsi="Times New Roman" w:cs="Times New Roman"/>
                                <w:color w:val="FF0000"/>
                                <w:sz w:val="20"/>
                              </w:rPr>
                              <w:t xml:space="preserve">the difference between </w:t>
                            </w:r>
                            <w:r>
                              <w:rPr>
                                <w:rFonts w:ascii="Times New Roman" w:hAnsi="Times New Roman" w:cs="Times New Roman"/>
                                <w:color w:val="FF0000"/>
                                <w:sz w:val="20"/>
                              </w:rPr>
                              <w:tab/>
                            </w:r>
                            <w:r w:rsidRPr="00DE717D">
                              <w:rPr>
                                <w:rFonts w:ascii="Times New Roman" w:hAnsi="Times New Roman" w:cs="Times New Roman"/>
                                <w:color w:val="FF0000"/>
                                <w:sz w:val="20"/>
                              </w:rPr>
                              <w:t xml:space="preserve">the heading and the </w:t>
                            </w:r>
                            <w:r>
                              <w:rPr>
                                <w:rFonts w:ascii="Times New Roman" w:hAnsi="Times New Roman" w:cs="Times New Roman"/>
                                <w:color w:val="FF0000"/>
                                <w:sz w:val="20"/>
                              </w:rPr>
                              <w:tab/>
                            </w:r>
                            <w:r w:rsidRPr="00DE717D">
                              <w:rPr>
                                <w:rFonts w:ascii="Times New Roman" w:hAnsi="Times New Roman" w:cs="Times New Roman"/>
                                <w:color w:val="FF0000"/>
                                <w:sz w:val="20"/>
                              </w:rPr>
                              <w:t>subheadings</w:t>
                            </w:r>
                            <w:r>
                              <w:rPr>
                                <w:rFonts w:ascii="Times New Roman" w:hAnsi="Times New Roman" w:cs="Times New Roman"/>
                                <w:color w:val="FF0000"/>
                                <w:sz w:val="20"/>
                              </w:rPr>
                              <w:t>.</w:t>
                            </w:r>
                          </w:p>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sidRPr="00DE717D">
                              <w:rPr>
                                <w:rFonts w:ascii="Times New Roman" w:hAnsi="Times New Roman" w:cs="Times New Roman"/>
                                <w:color w:val="FF0000"/>
                                <w:sz w:val="20"/>
                              </w:rPr>
                              <w:sym w:font="Wingdings 2" w:char="F06B"/>
                            </w:r>
                            <w:r w:rsidRPr="00797E65" w:rsidDel="00B87B32">
                              <w:rPr>
                                <w:rFonts w:ascii="Times New Roman" w:hAnsi="Times New Roman" w:cs="Times New Roman"/>
                                <w:color w:val="FF0000"/>
                                <w:sz w:val="20"/>
                              </w:rPr>
                              <w:t xml:space="preserve"> </w:t>
                            </w:r>
                            <w:r>
                              <w:rPr>
                                <w:rFonts w:ascii="Times New Roman" w:hAnsi="Times New Roman" w:cs="Times New Roman"/>
                                <w:color w:val="FF0000"/>
                                <w:sz w:val="20"/>
                              </w:rPr>
                              <w:t xml:space="preserve">Be consistent in </w:t>
                            </w:r>
                            <w:r>
                              <w:rPr>
                                <w:rFonts w:ascii="Times New Roman" w:hAnsi="Times New Roman" w:cs="Times New Roman"/>
                                <w:color w:val="FF0000"/>
                                <w:sz w:val="20"/>
                              </w:rPr>
                              <w:tab/>
                              <w:t>fonts.</w:t>
                            </w:r>
                          </w:p>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sidRPr="00DE717D">
                              <w:rPr>
                                <w:rFonts w:ascii="Times New Roman" w:hAnsi="Times New Roman" w:cs="Times New Roman"/>
                                <w:color w:val="FF0000"/>
                                <w:sz w:val="20"/>
                              </w:rPr>
                              <w:sym w:font="Wingdings 2" w:char="F06C"/>
                            </w:r>
                            <w:r w:rsidRPr="00DE717D">
                              <w:rPr>
                                <w:rFonts w:ascii="Times New Roman" w:hAnsi="Times New Roman" w:cs="Times New Roman"/>
                                <w:color w:val="FF0000"/>
                                <w:sz w:val="20"/>
                              </w:rPr>
                              <w:t xml:space="preserve"> </w:t>
                            </w:r>
                            <w:r>
                              <w:rPr>
                                <w:rFonts w:ascii="Times New Roman" w:hAnsi="Times New Roman" w:cs="Times New Roman"/>
                                <w:color w:val="FF0000"/>
                                <w:sz w:val="20"/>
                              </w:rPr>
                              <w:t>U</w:t>
                            </w:r>
                            <w:r>
                              <w:rPr>
                                <w:rFonts w:ascii="Times New Roman" w:hAnsi="Times New Roman" w:cs="Times New Roman" w:hint="eastAsia"/>
                                <w:color w:val="FF0000"/>
                                <w:sz w:val="20"/>
                              </w:rPr>
                              <w:t xml:space="preserve">se </w:t>
                            </w:r>
                            <w:r>
                              <w:rPr>
                                <w:rFonts w:ascii="Times New Roman" w:hAnsi="Times New Roman" w:cs="Times New Roman"/>
                                <w:color w:val="FF0000"/>
                                <w:sz w:val="20"/>
                              </w:rPr>
                              <w:t>h</w:t>
                            </w:r>
                            <w:r w:rsidRPr="00DE717D">
                              <w:rPr>
                                <w:rFonts w:ascii="Times New Roman" w:hAnsi="Times New Roman" w:cs="Times New Roman"/>
                                <w:color w:val="FF0000"/>
                                <w:sz w:val="20"/>
                              </w:rPr>
                              <w:t xml:space="preserve">eadings to </w:t>
                            </w:r>
                            <w:r>
                              <w:rPr>
                                <w:rFonts w:ascii="Times New Roman" w:hAnsi="Times New Roman" w:cs="Times New Roman"/>
                                <w:color w:val="FF0000"/>
                                <w:sz w:val="20"/>
                              </w:rPr>
                              <w:tab/>
                            </w:r>
                            <w:r w:rsidRPr="00DE717D">
                              <w:rPr>
                                <w:rFonts w:ascii="Times New Roman" w:hAnsi="Times New Roman" w:cs="Times New Roman"/>
                                <w:color w:val="FF0000"/>
                                <w:sz w:val="20"/>
                              </w:rPr>
                              <w:t xml:space="preserve">categorise items, e.g. </w:t>
                            </w:r>
                            <w:r>
                              <w:rPr>
                                <w:rFonts w:ascii="Times New Roman" w:hAnsi="Times New Roman" w:cs="Times New Roman"/>
                                <w:color w:val="FF0000"/>
                                <w:sz w:val="20"/>
                              </w:rPr>
                              <w:tab/>
                            </w:r>
                            <w:r w:rsidRPr="00DE717D">
                              <w:rPr>
                                <w:rFonts w:ascii="Times New Roman" w:hAnsi="Times New Roman" w:cs="Times New Roman"/>
                                <w:color w:val="FF0000"/>
                                <w:sz w:val="20"/>
                              </w:rPr>
                              <w:t xml:space="preserve">design, features &amp; </w:t>
                            </w:r>
                            <w:r>
                              <w:rPr>
                                <w:rFonts w:ascii="Times New Roman" w:hAnsi="Times New Roman" w:cs="Times New Roman"/>
                                <w:color w:val="FF0000"/>
                                <w:sz w:val="20"/>
                              </w:rPr>
                              <w:tab/>
                            </w:r>
                            <w:r w:rsidRPr="00DE717D">
                              <w:rPr>
                                <w:rFonts w:ascii="Times New Roman" w:hAnsi="Times New Roman" w:cs="Times New Roman"/>
                                <w:color w:val="FF0000"/>
                                <w:sz w:val="20"/>
                              </w:rPr>
                              <w:t>functions</w:t>
                            </w:r>
                            <w:r>
                              <w:rPr>
                                <w:rFonts w:ascii="Times New Roman" w:hAnsi="Times New Roman" w:cs="Times New Roman"/>
                                <w:color w:val="FF0000"/>
                                <w:sz w:val="20"/>
                              </w:rPr>
                              <w:t>.</w:t>
                            </w:r>
                          </w:p>
                          <w:p w:rsidR="00D530FF" w:rsidRPr="00DE717D"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Pr>
                                <w:rFonts w:ascii="Times New Roman" w:hAnsi="Times New Roman" w:cs="Times New Roman"/>
                                <w:color w:val="FF0000"/>
                                <w:sz w:val="20"/>
                              </w:rPr>
                              <w:sym w:font="Wingdings" w:char="F084"/>
                            </w:r>
                            <w:r>
                              <w:rPr>
                                <w:rFonts w:ascii="Times New Roman" w:hAnsi="Times New Roman" w:cs="Times New Roman"/>
                                <w:color w:val="FF0000"/>
                                <w:sz w:val="20"/>
                              </w:rPr>
                              <w:t xml:space="preserve"> Use different </w:t>
                            </w:r>
                            <w:r>
                              <w:rPr>
                                <w:rFonts w:ascii="Times New Roman" w:hAnsi="Times New Roman" w:cs="Times New Roman"/>
                                <w:color w:val="FF0000"/>
                                <w:sz w:val="20"/>
                              </w:rPr>
                              <w:tab/>
                              <w:t xml:space="preserve">colours to show </w:t>
                            </w:r>
                            <w:r>
                              <w:rPr>
                                <w:rFonts w:ascii="Times New Roman" w:hAnsi="Times New Roman" w:cs="Times New Roman"/>
                                <w:color w:val="FF0000"/>
                                <w:sz w:val="20"/>
                              </w:rPr>
                              <w:tab/>
                              <w:t xml:space="preserve">similarities and </w:t>
                            </w:r>
                            <w:r>
                              <w:rPr>
                                <w:rFonts w:ascii="Times New Roman" w:hAnsi="Times New Roman" w:cs="Times New Roman"/>
                                <w:color w:val="FF0000"/>
                                <w:sz w:val="20"/>
                              </w:rPr>
                              <w:tab/>
                              <w:t xml:space="preserve">differences. </w:t>
                            </w:r>
                          </w:p>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Pr>
                                <w:rFonts w:ascii="Times New Roman" w:hAnsi="Times New Roman" w:cs="Times New Roman"/>
                                <w:color w:val="FF0000"/>
                                <w:sz w:val="20"/>
                              </w:rPr>
                              <w:sym w:font="Wingdings" w:char="F085"/>
                            </w:r>
                            <w:r w:rsidRPr="00DE717D">
                              <w:rPr>
                                <w:rFonts w:ascii="Times New Roman" w:hAnsi="Times New Roman" w:cs="Times New Roman"/>
                                <w:color w:val="FF0000"/>
                                <w:sz w:val="20"/>
                              </w:rPr>
                              <w:t xml:space="preserve"> Underline / bold / </w:t>
                            </w:r>
                            <w:r>
                              <w:rPr>
                                <w:rFonts w:ascii="Times New Roman" w:hAnsi="Times New Roman" w:cs="Times New Roman"/>
                                <w:color w:val="FF0000"/>
                                <w:sz w:val="20"/>
                              </w:rPr>
                              <w:tab/>
                            </w:r>
                            <w:r w:rsidRPr="00DE717D">
                              <w:rPr>
                                <w:rFonts w:ascii="Times New Roman" w:hAnsi="Times New Roman" w:cs="Times New Roman"/>
                                <w:color w:val="FF0000"/>
                                <w:sz w:val="20"/>
                              </w:rPr>
                              <w:t xml:space="preserve">italicise </w:t>
                            </w:r>
                            <w:r>
                              <w:rPr>
                                <w:rFonts w:ascii="Times New Roman" w:hAnsi="Times New Roman" w:cs="Times New Roman"/>
                                <w:color w:val="FF0000"/>
                                <w:sz w:val="20"/>
                              </w:rPr>
                              <w:t xml:space="preserve">important </w:t>
                            </w:r>
                            <w:r>
                              <w:rPr>
                                <w:rFonts w:ascii="Times New Roman" w:hAnsi="Times New Roman" w:cs="Times New Roman"/>
                                <w:color w:val="FF0000"/>
                                <w:sz w:val="20"/>
                              </w:rPr>
                              <w:tab/>
                            </w:r>
                            <w:r w:rsidRPr="00DE717D">
                              <w:rPr>
                                <w:rFonts w:ascii="Times New Roman" w:hAnsi="Times New Roman" w:cs="Times New Roman"/>
                                <w:color w:val="FF0000"/>
                                <w:sz w:val="20"/>
                              </w:rPr>
                              <w:t>words.</w:t>
                            </w:r>
                          </w:p>
                          <w:p w:rsidR="00D530FF" w:rsidRPr="00DE717D" w:rsidRDefault="00D530FF" w:rsidP="00D530FF">
                            <w:pPr>
                              <w:ind w:leftChars="531" w:left="1274"/>
                              <w:jc w:val="both"/>
                              <w:rPr>
                                <w:rFonts w:ascii="Times New Roman" w:hAnsi="Times New Roman" w:cs="Times New Roman"/>
                                <w:color w:val="FF0000"/>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5B85" id="文字方塊 250" o:spid="_x0000_s1064" type="#_x0000_t202" style="position:absolute;left:0;text-align:left;margin-left:-81.95pt;margin-top:14.35pt;width:131.65pt;height:27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" filled="f" stroked="f" strokeweight=".5pt">
                <v:textbox>
                  <w:txbxContent>
                    <w:p w:rsidR="00D530FF" w:rsidRPr="00DE717D" w:rsidRDefault="00D530FF" w:rsidP="00D530FF">
                      <w:pPr>
                        <w:rPr>
                          <w:rFonts w:ascii="Times New Roman" w:hAnsi="Times New Roman" w:cs="Times New Roman"/>
                          <w:color w:val="FF0000"/>
                          <w:sz w:val="20"/>
                        </w:rPr>
                      </w:pPr>
                      <w:r>
                        <w:rPr>
                          <w:rFonts w:ascii="Times New Roman" w:hAnsi="Times New Roman" w:cs="Times New Roman"/>
                          <w:color w:val="FF0000"/>
                          <w:sz w:val="20"/>
                        </w:rPr>
                        <w:t>4. Ans: Suggested</w:t>
                      </w:r>
                      <w:r w:rsidRPr="00DE717D">
                        <w:rPr>
                          <w:rFonts w:ascii="Times New Roman" w:hAnsi="Times New Roman" w:cs="Times New Roman"/>
                          <w:color w:val="FF0000"/>
                          <w:sz w:val="20"/>
                        </w:rPr>
                        <w:t xml:space="preserve"> </w:t>
                      </w:r>
                      <w:r>
                        <w:rPr>
                          <w:rFonts w:ascii="Times New Roman" w:hAnsi="Times New Roman" w:cs="Times New Roman"/>
                          <w:color w:val="FF0000"/>
                          <w:sz w:val="20"/>
                        </w:rPr>
                        <w:t>a</w:t>
                      </w:r>
                      <w:r w:rsidRPr="00DE717D">
                        <w:rPr>
                          <w:rFonts w:ascii="Times New Roman" w:hAnsi="Times New Roman" w:cs="Times New Roman"/>
                          <w:color w:val="FF0000"/>
                          <w:sz w:val="20"/>
                        </w:rPr>
                        <w:t>re</w:t>
                      </w:r>
                      <w:r>
                        <w:rPr>
                          <w:rFonts w:ascii="Times New Roman" w:hAnsi="Times New Roman" w:cs="Times New Roman"/>
                          <w:color w:val="FF0000"/>
                          <w:sz w:val="20"/>
                        </w:rPr>
                        <w:t>a</w:t>
                      </w:r>
                      <w:r w:rsidRPr="00DE717D">
                        <w:rPr>
                          <w:rFonts w:ascii="Times New Roman" w:hAnsi="Times New Roman" w:cs="Times New Roman"/>
                          <w:color w:val="FF0000"/>
                          <w:sz w:val="20"/>
                        </w:rPr>
                        <w:t>s for improvement in terms of design</w:t>
                      </w:r>
                    </w:p>
                    <w:p w:rsidR="00D530FF" w:rsidRPr="00DE717D"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sidRPr="00DE717D">
                        <w:rPr>
                          <w:rFonts w:ascii="Times New Roman" w:hAnsi="Times New Roman" w:cs="Times New Roman"/>
                          <w:color w:val="FF0000"/>
                          <w:sz w:val="20"/>
                        </w:rPr>
                        <w:sym w:font="Wingdings 2" w:char="F06A"/>
                      </w:r>
                      <w:r w:rsidRPr="00DE717D">
                        <w:rPr>
                          <w:rFonts w:ascii="Times New Roman" w:hAnsi="Times New Roman" w:cs="Times New Roman"/>
                          <w:color w:val="FF0000"/>
                          <w:sz w:val="20"/>
                        </w:rPr>
                        <w:t>Use different font</w:t>
                      </w:r>
                      <w:r>
                        <w:rPr>
                          <w:rFonts w:ascii="Times New Roman" w:hAnsi="Times New Roman" w:cs="Times New Roman"/>
                          <w:color w:val="FF0000"/>
                          <w:sz w:val="20"/>
                        </w:rPr>
                        <w:t>s</w:t>
                      </w:r>
                      <w:r w:rsidRPr="00DE717D">
                        <w:rPr>
                          <w:rFonts w:ascii="Times New Roman" w:hAnsi="Times New Roman" w:cs="Times New Roman"/>
                          <w:color w:val="FF0000"/>
                          <w:sz w:val="20"/>
                        </w:rPr>
                        <w:t xml:space="preserve"> / </w:t>
                      </w:r>
                      <w:r>
                        <w:rPr>
                          <w:rFonts w:ascii="Times New Roman" w:hAnsi="Times New Roman" w:cs="Times New Roman"/>
                          <w:color w:val="FF0000"/>
                          <w:sz w:val="20"/>
                        </w:rPr>
                        <w:tab/>
                      </w:r>
                      <w:r w:rsidRPr="00DE717D">
                        <w:rPr>
                          <w:rFonts w:ascii="Times New Roman" w:hAnsi="Times New Roman" w:cs="Times New Roman"/>
                          <w:color w:val="FF0000"/>
                          <w:sz w:val="20"/>
                        </w:rPr>
                        <w:t>font size</w:t>
                      </w:r>
                      <w:r>
                        <w:rPr>
                          <w:rFonts w:ascii="Times New Roman" w:hAnsi="Times New Roman" w:cs="Times New Roman"/>
                          <w:color w:val="FF0000"/>
                          <w:sz w:val="20"/>
                        </w:rPr>
                        <w:t xml:space="preserve">s </w:t>
                      </w:r>
                      <w:r w:rsidRPr="00DE717D">
                        <w:rPr>
                          <w:rFonts w:ascii="Times New Roman" w:hAnsi="Times New Roman" w:cs="Times New Roman"/>
                          <w:color w:val="FF0000"/>
                          <w:sz w:val="20"/>
                        </w:rPr>
                        <w:t xml:space="preserve">to </w:t>
                      </w:r>
                      <w:r>
                        <w:rPr>
                          <w:rFonts w:ascii="Times New Roman" w:hAnsi="Times New Roman" w:cs="Times New Roman"/>
                          <w:color w:val="FF0000"/>
                          <w:sz w:val="20"/>
                        </w:rPr>
                        <w:t xml:space="preserve">highlight </w:t>
                      </w:r>
                      <w:r>
                        <w:rPr>
                          <w:rFonts w:ascii="Times New Roman" w:hAnsi="Times New Roman" w:cs="Times New Roman"/>
                          <w:color w:val="FF0000"/>
                          <w:sz w:val="20"/>
                        </w:rPr>
                        <w:tab/>
                      </w:r>
                      <w:r w:rsidRPr="00DE717D">
                        <w:rPr>
                          <w:rFonts w:ascii="Times New Roman" w:hAnsi="Times New Roman" w:cs="Times New Roman"/>
                          <w:color w:val="FF0000"/>
                          <w:sz w:val="20"/>
                        </w:rPr>
                        <w:t xml:space="preserve">the difference between </w:t>
                      </w:r>
                      <w:r>
                        <w:rPr>
                          <w:rFonts w:ascii="Times New Roman" w:hAnsi="Times New Roman" w:cs="Times New Roman"/>
                          <w:color w:val="FF0000"/>
                          <w:sz w:val="20"/>
                        </w:rPr>
                        <w:tab/>
                      </w:r>
                      <w:r w:rsidRPr="00DE717D">
                        <w:rPr>
                          <w:rFonts w:ascii="Times New Roman" w:hAnsi="Times New Roman" w:cs="Times New Roman"/>
                          <w:color w:val="FF0000"/>
                          <w:sz w:val="20"/>
                        </w:rPr>
                        <w:t xml:space="preserve">the heading and the </w:t>
                      </w:r>
                      <w:r>
                        <w:rPr>
                          <w:rFonts w:ascii="Times New Roman" w:hAnsi="Times New Roman" w:cs="Times New Roman"/>
                          <w:color w:val="FF0000"/>
                          <w:sz w:val="20"/>
                        </w:rPr>
                        <w:tab/>
                      </w:r>
                      <w:r w:rsidRPr="00DE717D">
                        <w:rPr>
                          <w:rFonts w:ascii="Times New Roman" w:hAnsi="Times New Roman" w:cs="Times New Roman"/>
                          <w:color w:val="FF0000"/>
                          <w:sz w:val="20"/>
                        </w:rPr>
                        <w:t>subheadings</w:t>
                      </w:r>
                      <w:r>
                        <w:rPr>
                          <w:rFonts w:ascii="Times New Roman" w:hAnsi="Times New Roman" w:cs="Times New Roman"/>
                          <w:color w:val="FF0000"/>
                          <w:sz w:val="20"/>
                        </w:rPr>
                        <w:t>.</w:t>
                      </w:r>
                    </w:p>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sidRPr="00DE717D">
                        <w:rPr>
                          <w:rFonts w:ascii="Times New Roman" w:hAnsi="Times New Roman" w:cs="Times New Roman"/>
                          <w:color w:val="FF0000"/>
                          <w:sz w:val="20"/>
                        </w:rPr>
                        <w:sym w:font="Wingdings 2" w:char="F06B"/>
                      </w:r>
                      <w:r w:rsidRPr="00797E65" w:rsidDel="00B87B32">
                        <w:rPr>
                          <w:rFonts w:ascii="Times New Roman" w:hAnsi="Times New Roman" w:cs="Times New Roman"/>
                          <w:color w:val="FF0000"/>
                          <w:sz w:val="20"/>
                        </w:rPr>
                        <w:t xml:space="preserve"> </w:t>
                      </w:r>
                      <w:r>
                        <w:rPr>
                          <w:rFonts w:ascii="Times New Roman" w:hAnsi="Times New Roman" w:cs="Times New Roman"/>
                          <w:color w:val="FF0000"/>
                          <w:sz w:val="20"/>
                        </w:rPr>
                        <w:t xml:space="preserve">Be consistent in </w:t>
                      </w:r>
                      <w:r>
                        <w:rPr>
                          <w:rFonts w:ascii="Times New Roman" w:hAnsi="Times New Roman" w:cs="Times New Roman"/>
                          <w:color w:val="FF0000"/>
                          <w:sz w:val="20"/>
                        </w:rPr>
                        <w:tab/>
                        <w:t>fonts.</w:t>
                      </w:r>
                    </w:p>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sidRPr="00DE717D">
                        <w:rPr>
                          <w:rFonts w:ascii="Times New Roman" w:hAnsi="Times New Roman" w:cs="Times New Roman"/>
                          <w:color w:val="FF0000"/>
                          <w:sz w:val="20"/>
                        </w:rPr>
                        <w:sym w:font="Wingdings 2" w:char="F06C"/>
                      </w:r>
                      <w:r w:rsidRPr="00DE717D">
                        <w:rPr>
                          <w:rFonts w:ascii="Times New Roman" w:hAnsi="Times New Roman" w:cs="Times New Roman"/>
                          <w:color w:val="FF0000"/>
                          <w:sz w:val="20"/>
                        </w:rPr>
                        <w:t xml:space="preserve"> </w:t>
                      </w:r>
                      <w:r>
                        <w:rPr>
                          <w:rFonts w:ascii="Times New Roman" w:hAnsi="Times New Roman" w:cs="Times New Roman"/>
                          <w:color w:val="FF0000"/>
                          <w:sz w:val="20"/>
                        </w:rPr>
                        <w:t>U</w:t>
                      </w:r>
                      <w:r>
                        <w:rPr>
                          <w:rFonts w:ascii="Times New Roman" w:hAnsi="Times New Roman" w:cs="Times New Roman" w:hint="eastAsia"/>
                          <w:color w:val="FF0000"/>
                          <w:sz w:val="20"/>
                        </w:rPr>
                        <w:t xml:space="preserve">se </w:t>
                      </w:r>
                      <w:r>
                        <w:rPr>
                          <w:rFonts w:ascii="Times New Roman" w:hAnsi="Times New Roman" w:cs="Times New Roman"/>
                          <w:color w:val="FF0000"/>
                          <w:sz w:val="20"/>
                        </w:rPr>
                        <w:t>h</w:t>
                      </w:r>
                      <w:r w:rsidRPr="00DE717D">
                        <w:rPr>
                          <w:rFonts w:ascii="Times New Roman" w:hAnsi="Times New Roman" w:cs="Times New Roman"/>
                          <w:color w:val="FF0000"/>
                          <w:sz w:val="20"/>
                        </w:rPr>
                        <w:t xml:space="preserve">eadings to </w:t>
                      </w:r>
                      <w:r>
                        <w:rPr>
                          <w:rFonts w:ascii="Times New Roman" w:hAnsi="Times New Roman" w:cs="Times New Roman"/>
                          <w:color w:val="FF0000"/>
                          <w:sz w:val="20"/>
                        </w:rPr>
                        <w:tab/>
                      </w:r>
                      <w:r w:rsidRPr="00DE717D">
                        <w:rPr>
                          <w:rFonts w:ascii="Times New Roman" w:hAnsi="Times New Roman" w:cs="Times New Roman"/>
                          <w:color w:val="FF0000"/>
                          <w:sz w:val="20"/>
                        </w:rPr>
                        <w:t xml:space="preserve">categorise items, e.g. </w:t>
                      </w:r>
                      <w:r>
                        <w:rPr>
                          <w:rFonts w:ascii="Times New Roman" w:hAnsi="Times New Roman" w:cs="Times New Roman"/>
                          <w:color w:val="FF0000"/>
                          <w:sz w:val="20"/>
                        </w:rPr>
                        <w:tab/>
                      </w:r>
                      <w:r w:rsidRPr="00DE717D">
                        <w:rPr>
                          <w:rFonts w:ascii="Times New Roman" w:hAnsi="Times New Roman" w:cs="Times New Roman"/>
                          <w:color w:val="FF0000"/>
                          <w:sz w:val="20"/>
                        </w:rPr>
                        <w:t xml:space="preserve">design, features &amp; </w:t>
                      </w:r>
                      <w:r>
                        <w:rPr>
                          <w:rFonts w:ascii="Times New Roman" w:hAnsi="Times New Roman" w:cs="Times New Roman"/>
                          <w:color w:val="FF0000"/>
                          <w:sz w:val="20"/>
                        </w:rPr>
                        <w:tab/>
                      </w:r>
                      <w:r w:rsidRPr="00DE717D">
                        <w:rPr>
                          <w:rFonts w:ascii="Times New Roman" w:hAnsi="Times New Roman" w:cs="Times New Roman"/>
                          <w:color w:val="FF0000"/>
                          <w:sz w:val="20"/>
                        </w:rPr>
                        <w:t>functions</w:t>
                      </w:r>
                      <w:r>
                        <w:rPr>
                          <w:rFonts w:ascii="Times New Roman" w:hAnsi="Times New Roman" w:cs="Times New Roman"/>
                          <w:color w:val="FF0000"/>
                          <w:sz w:val="20"/>
                        </w:rPr>
                        <w:t>.</w:t>
                      </w:r>
                    </w:p>
                    <w:p w:rsidR="00D530FF" w:rsidRPr="00DE717D"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Pr>
                          <w:rFonts w:ascii="Times New Roman" w:hAnsi="Times New Roman" w:cs="Times New Roman"/>
                          <w:color w:val="FF0000"/>
                          <w:sz w:val="20"/>
                        </w:rPr>
                        <w:sym w:font="Wingdings" w:char="F084"/>
                      </w:r>
                      <w:r>
                        <w:rPr>
                          <w:rFonts w:ascii="Times New Roman" w:hAnsi="Times New Roman" w:cs="Times New Roman"/>
                          <w:color w:val="FF0000"/>
                          <w:sz w:val="20"/>
                        </w:rPr>
                        <w:t xml:space="preserve"> Use different </w:t>
                      </w:r>
                      <w:r>
                        <w:rPr>
                          <w:rFonts w:ascii="Times New Roman" w:hAnsi="Times New Roman" w:cs="Times New Roman"/>
                          <w:color w:val="FF0000"/>
                          <w:sz w:val="20"/>
                        </w:rPr>
                        <w:tab/>
                        <w:t xml:space="preserve">colours to show </w:t>
                      </w:r>
                      <w:r>
                        <w:rPr>
                          <w:rFonts w:ascii="Times New Roman" w:hAnsi="Times New Roman" w:cs="Times New Roman"/>
                          <w:color w:val="FF0000"/>
                          <w:sz w:val="20"/>
                        </w:rPr>
                        <w:tab/>
                        <w:t xml:space="preserve">similarities and </w:t>
                      </w:r>
                      <w:r>
                        <w:rPr>
                          <w:rFonts w:ascii="Times New Roman" w:hAnsi="Times New Roman" w:cs="Times New Roman"/>
                          <w:color w:val="FF0000"/>
                          <w:sz w:val="20"/>
                        </w:rPr>
                        <w:tab/>
                        <w:t xml:space="preserve">differences. </w:t>
                      </w:r>
                    </w:p>
                    <w:p w:rsidR="00D530FF" w:rsidRDefault="00D530FF" w:rsidP="00D530FF">
                      <w:pPr>
                        <w:rPr>
                          <w:rFonts w:ascii="Times New Roman" w:hAnsi="Times New Roman" w:cs="Times New Roman"/>
                          <w:color w:val="FF0000"/>
                          <w:sz w:val="20"/>
                        </w:rPr>
                      </w:pPr>
                      <w:r>
                        <w:rPr>
                          <w:rFonts w:ascii="Times New Roman" w:hAnsi="Times New Roman" w:cs="Times New Roman"/>
                          <w:color w:val="FF0000"/>
                          <w:sz w:val="20"/>
                        </w:rPr>
                        <w:tab/>
                      </w:r>
                      <w:r>
                        <w:rPr>
                          <w:rFonts w:ascii="Times New Roman" w:hAnsi="Times New Roman" w:cs="Times New Roman"/>
                          <w:color w:val="FF0000"/>
                          <w:sz w:val="20"/>
                        </w:rPr>
                        <w:sym w:font="Wingdings" w:char="F085"/>
                      </w:r>
                      <w:r w:rsidRPr="00DE717D">
                        <w:rPr>
                          <w:rFonts w:ascii="Times New Roman" w:hAnsi="Times New Roman" w:cs="Times New Roman"/>
                          <w:color w:val="FF0000"/>
                          <w:sz w:val="20"/>
                        </w:rPr>
                        <w:t xml:space="preserve"> Underline / bold / </w:t>
                      </w:r>
                      <w:r>
                        <w:rPr>
                          <w:rFonts w:ascii="Times New Roman" w:hAnsi="Times New Roman" w:cs="Times New Roman"/>
                          <w:color w:val="FF0000"/>
                          <w:sz w:val="20"/>
                        </w:rPr>
                        <w:tab/>
                      </w:r>
                      <w:r w:rsidRPr="00DE717D">
                        <w:rPr>
                          <w:rFonts w:ascii="Times New Roman" w:hAnsi="Times New Roman" w:cs="Times New Roman"/>
                          <w:color w:val="FF0000"/>
                          <w:sz w:val="20"/>
                        </w:rPr>
                        <w:t xml:space="preserve">italicise </w:t>
                      </w:r>
                      <w:r>
                        <w:rPr>
                          <w:rFonts w:ascii="Times New Roman" w:hAnsi="Times New Roman" w:cs="Times New Roman"/>
                          <w:color w:val="FF0000"/>
                          <w:sz w:val="20"/>
                        </w:rPr>
                        <w:t xml:space="preserve">important </w:t>
                      </w:r>
                      <w:r>
                        <w:rPr>
                          <w:rFonts w:ascii="Times New Roman" w:hAnsi="Times New Roman" w:cs="Times New Roman"/>
                          <w:color w:val="FF0000"/>
                          <w:sz w:val="20"/>
                        </w:rPr>
                        <w:tab/>
                      </w:r>
                      <w:r w:rsidRPr="00DE717D">
                        <w:rPr>
                          <w:rFonts w:ascii="Times New Roman" w:hAnsi="Times New Roman" w:cs="Times New Roman"/>
                          <w:color w:val="FF0000"/>
                          <w:sz w:val="20"/>
                        </w:rPr>
                        <w:t>words.</w:t>
                      </w:r>
                    </w:p>
                    <w:p w:rsidR="00D530FF" w:rsidRPr="00DE717D" w:rsidRDefault="00D530FF" w:rsidP="00D530FF">
                      <w:pPr>
                        <w:ind w:leftChars="531" w:left="1274"/>
                        <w:jc w:val="both"/>
                        <w:rPr>
                          <w:rFonts w:ascii="Times New Roman" w:hAnsi="Times New Roman" w:cs="Times New Roman"/>
                          <w:color w:val="FF0000"/>
                          <w:sz w:val="20"/>
                        </w:rPr>
                      </w:pPr>
                    </w:p>
                  </w:txbxContent>
                </v:textbox>
              </v:shape>
            </w:pict>
          </mc:Fallback>
        </mc:AlternateContent>
      </w:r>
      <w:r w:rsidRPr="00D530FF">
        <w:rPr>
          <w:rFonts w:ascii="Times New Roman" w:eastAsia="新細明體" w:hAnsi="Times New Roman" w:cs="Times New Roman"/>
          <w:szCs w:val="24"/>
        </w:rPr>
        <w:t xml:space="preserve">How would you change the design to make it more effective? </w:t>
      </w:r>
    </w:p>
    <w:p w:rsidR="00D530FF" w:rsidRPr="00D530FF" w:rsidRDefault="00D530FF" w:rsidP="00D530FF">
      <w:pPr>
        <w:rPr>
          <w:rFonts w:ascii="Times New Roman" w:eastAsia="新細明體" w:hAnsi="Times New Roman" w:cs="Times New Roman"/>
          <w:szCs w:val="24"/>
        </w:rPr>
      </w:pPr>
      <w:r w:rsidRPr="00D530FF">
        <w:rPr>
          <w:rFonts w:ascii="Times New Roman" w:eastAsia="新細明體" w:hAnsi="Times New Roman" w:cs="Times New Roman"/>
          <w:noProof/>
          <w:szCs w:val="24"/>
        </w:rPr>
        <w:drawing>
          <wp:anchor distT="0" distB="0" distL="114300" distR="114300" simplePos="0" relativeHeight="251732992" behindDoc="1" locked="0" layoutInCell="1" allowOverlap="1" wp14:anchorId="08FE9C77" wp14:editId="2AC52AD1">
            <wp:simplePos x="0" y="0"/>
            <wp:positionH relativeFrom="margin">
              <wp:posOffset>-71120</wp:posOffset>
            </wp:positionH>
            <wp:positionV relativeFrom="paragraph">
              <wp:posOffset>52070</wp:posOffset>
            </wp:positionV>
            <wp:extent cx="5276850" cy="6477000"/>
            <wp:effectExtent l="0" t="0" r="0" b="0"/>
            <wp:wrapNone/>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6477000"/>
                    </a:xfrm>
                    <a:prstGeom prst="rect">
                      <a:avLst/>
                    </a:prstGeom>
                    <a:noFill/>
                    <a:ln>
                      <a:noFill/>
                    </a:ln>
                  </pic:spPr>
                </pic:pic>
              </a:graphicData>
            </a:graphic>
          </wp:anchor>
        </w:drawing>
      </w:r>
    </w:p>
    <w:p w:rsidR="00D530FF" w:rsidRPr="00D530FF" w:rsidRDefault="00D530FF" w:rsidP="00D530FF">
      <w:pPr>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679744" behindDoc="0" locked="0" layoutInCell="1" allowOverlap="1" wp14:anchorId="6908667F" wp14:editId="0250F66C">
                <wp:simplePos x="0" y="0"/>
                <wp:positionH relativeFrom="column">
                  <wp:posOffset>4764154</wp:posOffset>
                </wp:positionH>
                <wp:positionV relativeFrom="paragraph">
                  <wp:posOffset>355104</wp:posOffset>
                </wp:positionV>
                <wp:extent cx="914400" cy="279400"/>
                <wp:effectExtent l="0" t="0" r="0" b="6350"/>
                <wp:wrapNone/>
                <wp:docPr id="251" name="文字方塊 251"/>
                <wp:cNvGraphicFramePr/>
                <a:graphic xmlns:a="http://schemas.openxmlformats.org/drawingml/2006/main">
                  <a:graphicData uri="http://schemas.microsoft.com/office/word/2010/wordprocessingShape">
                    <wps:wsp>
                      <wps:cNvSpPr txBox="1"/>
                      <wps:spPr>
                        <a:xfrm>
                          <a:off x="0" y="0"/>
                          <a:ext cx="914400" cy="279400"/>
                        </a:xfrm>
                        <a:prstGeom prst="rect">
                          <a:avLst/>
                        </a:prstGeom>
                        <a:noFill/>
                        <a:ln w="6350">
                          <a:noFill/>
                        </a:ln>
                      </wps:spPr>
                      <wps:txbx>
                        <w:txbxContent>
                          <w:p w:rsidR="00D530FF" w:rsidRPr="00DE717D" w:rsidRDefault="00D530FF" w:rsidP="00D530FF">
                            <w:pPr>
                              <w:rPr>
                                <w:color w:val="FF0000"/>
                              </w:rPr>
                            </w:pPr>
                            <w:r w:rsidRPr="00DE717D">
                              <w:rPr>
                                <w:color w:val="FF0000"/>
                              </w:rPr>
                              <w:sym w:font="Wingdings 2" w:char="F06A"/>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908667F" id="文字方塊 251" o:spid="_x0000_s1065" type="#_x0000_t202" style="position:absolute;margin-left:375.15pt;margin-top:27.95pt;width:1in;height:22pt;z-index:2516797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" filled="f" stroked="f" strokeweight=".5pt">
                <v:textbox>
                  <w:txbxContent>
                    <w:p w:rsidR="00D530FF" w:rsidRPr="00DE717D" w:rsidRDefault="00D530FF" w:rsidP="00D530FF">
                      <w:pPr>
                        <w:rPr>
                          <w:color w:val="FF0000"/>
                        </w:rPr>
                      </w:pPr>
                      <w:r w:rsidRPr="00DE717D">
                        <w:rPr>
                          <w:color w:val="FF0000"/>
                        </w:rPr>
                        <w:sym w:font="Wingdings 2" w:char="F06A"/>
                      </w:r>
                    </w:p>
                  </w:txbxContent>
                </v:textbox>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80768" behindDoc="0" locked="0" layoutInCell="1" allowOverlap="1" wp14:anchorId="770A505E" wp14:editId="61BA1CC3">
                <wp:simplePos x="0" y="0"/>
                <wp:positionH relativeFrom="column">
                  <wp:posOffset>4620086</wp:posOffset>
                </wp:positionH>
                <wp:positionV relativeFrom="paragraph">
                  <wp:posOffset>226460</wp:posOffset>
                </wp:positionV>
                <wp:extent cx="169333" cy="474134"/>
                <wp:effectExtent l="0" t="0" r="40640" b="21590"/>
                <wp:wrapNone/>
                <wp:docPr id="252" name="左大括弧 252"/>
                <wp:cNvGraphicFramePr/>
                <a:graphic xmlns:a="http://schemas.openxmlformats.org/drawingml/2006/main">
                  <a:graphicData uri="http://schemas.microsoft.com/office/word/2010/wordprocessingShape">
                    <wps:wsp>
                      <wps:cNvSpPr/>
                      <wps:spPr>
                        <a:xfrm rot="10800000">
                          <a:off x="0" y="0"/>
                          <a:ext cx="169333" cy="474134"/>
                        </a:xfrm>
                        <a:prstGeom prst="leftBrace">
                          <a:avLst/>
                        </a:prstGeom>
                        <a:noFill/>
                        <a:ln w="63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395233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弧 252" o:spid="_x0000_s1026" type="#_x0000_t87" style="position:absolute;margin-left:363.8pt;margin-top:17.85pt;width:13.35pt;height:37.35pt;rotation:180;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" adj="643" strokecolor="red" strokeweight=".5pt">
                <v:stroke joinstyle="miter"/>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83840" behindDoc="0" locked="0" layoutInCell="1" allowOverlap="1" wp14:anchorId="3BEE43ED" wp14:editId="3EB0A1D5">
                <wp:simplePos x="0" y="0"/>
                <wp:positionH relativeFrom="column">
                  <wp:posOffset>-325332</wp:posOffset>
                </wp:positionH>
                <wp:positionV relativeFrom="paragraph">
                  <wp:posOffset>4232486</wp:posOffset>
                </wp:positionV>
                <wp:extent cx="914400" cy="279400"/>
                <wp:effectExtent l="0" t="0" r="0" b="6350"/>
                <wp:wrapNone/>
                <wp:docPr id="253" name="文字方塊 253"/>
                <wp:cNvGraphicFramePr/>
                <a:graphic xmlns:a="http://schemas.openxmlformats.org/drawingml/2006/main">
                  <a:graphicData uri="http://schemas.microsoft.com/office/word/2010/wordprocessingShape">
                    <wps:wsp>
                      <wps:cNvSpPr txBox="1"/>
                      <wps:spPr>
                        <a:xfrm>
                          <a:off x="0" y="0"/>
                          <a:ext cx="914400" cy="279400"/>
                        </a:xfrm>
                        <a:prstGeom prst="rect">
                          <a:avLst/>
                        </a:prstGeom>
                        <a:noFill/>
                        <a:ln w="6350">
                          <a:noFill/>
                        </a:ln>
                      </wps:spPr>
                      <wps:txbx>
                        <w:txbxContent>
                          <w:p w:rsidR="00D530FF" w:rsidRPr="00DE717D" w:rsidRDefault="00D530FF" w:rsidP="00D530FF">
                            <w:pPr>
                              <w:rPr>
                                <w:color w:val="FF0000"/>
                              </w:rPr>
                            </w:pPr>
                            <w:r>
                              <w:rPr>
                                <w:color w:val="FF0000"/>
                              </w:rPr>
                              <w:sym w:font="Wingdings 2" w:char="F06C"/>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BEE43ED" id="文字方塊 253" o:spid="_x0000_s1066" type="#_x0000_t202" style="position:absolute;margin-left:-25.6pt;margin-top:333.25pt;width:1in;height:22pt;z-index:2516838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" filled="f" stroked="f" strokeweight=".5pt">
                <v:textbox>
                  <w:txbxContent>
                    <w:p w:rsidR="00D530FF" w:rsidRPr="00DE717D" w:rsidRDefault="00D530FF" w:rsidP="00D530FF">
                      <w:pPr>
                        <w:rPr>
                          <w:color w:val="FF0000"/>
                        </w:rPr>
                      </w:pPr>
                      <w:r>
                        <w:rPr>
                          <w:color w:val="FF0000"/>
                        </w:rPr>
                        <w:sym w:font="Wingdings 2" w:char="F06C"/>
                      </w:r>
                    </w:p>
                  </w:txbxContent>
                </v:textbox>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85888" behindDoc="0" locked="0" layoutInCell="1" allowOverlap="1" wp14:anchorId="193D2DD7" wp14:editId="5B145331">
                <wp:simplePos x="0" y="0"/>
                <wp:positionH relativeFrom="column">
                  <wp:posOffset>1905</wp:posOffset>
                </wp:positionH>
                <wp:positionV relativeFrom="paragraph">
                  <wp:posOffset>3009053</wp:posOffset>
                </wp:positionV>
                <wp:extent cx="169333" cy="2658534"/>
                <wp:effectExtent l="38100" t="0" r="21590" b="27940"/>
                <wp:wrapNone/>
                <wp:docPr id="254" name="左大括弧 254"/>
                <wp:cNvGraphicFramePr/>
                <a:graphic xmlns:a="http://schemas.openxmlformats.org/drawingml/2006/main">
                  <a:graphicData uri="http://schemas.microsoft.com/office/word/2010/wordprocessingShape">
                    <wps:wsp>
                      <wps:cNvSpPr/>
                      <wps:spPr>
                        <a:xfrm>
                          <a:off x="0" y="0"/>
                          <a:ext cx="169333" cy="2658534"/>
                        </a:xfrm>
                        <a:prstGeom prst="leftBrace">
                          <a:avLst/>
                        </a:prstGeom>
                        <a:noFill/>
                        <a:ln w="63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602775" id="左大括弧 254" o:spid="_x0000_s1026" type="#_x0000_t87" style="position:absolute;margin-left:.15pt;margin-top:236.95pt;width:13.35pt;height:209.3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" adj="115" strokecolor="red" strokeweight=".5pt">
                <v:stroke joinstyle="miter"/>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84864" behindDoc="0" locked="0" layoutInCell="1" allowOverlap="1" wp14:anchorId="35C86095" wp14:editId="632E0F8A">
                <wp:simplePos x="0" y="0"/>
                <wp:positionH relativeFrom="column">
                  <wp:posOffset>2667635</wp:posOffset>
                </wp:positionH>
                <wp:positionV relativeFrom="paragraph">
                  <wp:posOffset>1247775</wp:posOffset>
                </wp:positionV>
                <wp:extent cx="914400" cy="279400"/>
                <wp:effectExtent l="0" t="0" r="0" b="6350"/>
                <wp:wrapNone/>
                <wp:docPr id="255" name="文字方塊 255"/>
                <wp:cNvGraphicFramePr/>
                <a:graphic xmlns:a="http://schemas.openxmlformats.org/drawingml/2006/main">
                  <a:graphicData uri="http://schemas.microsoft.com/office/word/2010/wordprocessingShape">
                    <wps:wsp>
                      <wps:cNvSpPr txBox="1"/>
                      <wps:spPr>
                        <a:xfrm>
                          <a:off x="0" y="0"/>
                          <a:ext cx="914400" cy="279400"/>
                        </a:xfrm>
                        <a:prstGeom prst="rect">
                          <a:avLst/>
                        </a:prstGeom>
                        <a:noFill/>
                        <a:ln w="6350">
                          <a:noFill/>
                        </a:ln>
                      </wps:spPr>
                      <wps:txbx>
                        <w:txbxContent>
                          <w:p w:rsidR="00D530FF" w:rsidRPr="00DE717D" w:rsidRDefault="00D530FF" w:rsidP="00D530FF">
                            <w:pPr>
                              <w:rPr>
                                <w:color w:val="FF0000"/>
                              </w:rPr>
                            </w:pPr>
                            <w:r>
                              <w:rPr>
                                <w:color w:val="FF0000"/>
                              </w:rPr>
                              <w:sym w:font="Wingdings 2" w:char="F06D"/>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C86095" id="文字方塊 255" o:spid="_x0000_s1067" type="#_x0000_t202" style="position:absolute;margin-left:210.05pt;margin-top:98.25pt;width:1in;height:22pt;z-index:2516848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" filled="f" stroked="f" strokeweight=".5pt">
                <v:textbox>
                  <w:txbxContent>
                    <w:p w:rsidR="00D530FF" w:rsidRPr="00DE717D" w:rsidRDefault="00D530FF" w:rsidP="00D530FF">
                      <w:pPr>
                        <w:rPr>
                          <w:color w:val="FF0000"/>
                        </w:rPr>
                      </w:pPr>
                      <w:r>
                        <w:rPr>
                          <w:color w:val="FF0000"/>
                        </w:rPr>
                        <w:sym w:font="Wingdings 2" w:char="F06D"/>
                      </w:r>
                    </w:p>
                  </w:txbxContent>
                </v:textbox>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82816" behindDoc="0" locked="0" layoutInCell="1" allowOverlap="1" wp14:anchorId="7917120C" wp14:editId="051C4C4D">
                <wp:simplePos x="0" y="0"/>
                <wp:positionH relativeFrom="column">
                  <wp:posOffset>2455545</wp:posOffset>
                </wp:positionH>
                <wp:positionV relativeFrom="paragraph">
                  <wp:posOffset>2337012</wp:posOffset>
                </wp:positionV>
                <wp:extent cx="914400" cy="279400"/>
                <wp:effectExtent l="0" t="0" r="0" b="6350"/>
                <wp:wrapNone/>
                <wp:docPr id="2560" name="文字方塊 2560"/>
                <wp:cNvGraphicFramePr/>
                <a:graphic xmlns:a="http://schemas.openxmlformats.org/drawingml/2006/main">
                  <a:graphicData uri="http://schemas.microsoft.com/office/word/2010/wordprocessingShape">
                    <wps:wsp>
                      <wps:cNvSpPr txBox="1"/>
                      <wps:spPr>
                        <a:xfrm>
                          <a:off x="0" y="0"/>
                          <a:ext cx="914400" cy="279400"/>
                        </a:xfrm>
                        <a:prstGeom prst="rect">
                          <a:avLst/>
                        </a:prstGeom>
                        <a:noFill/>
                        <a:ln w="6350">
                          <a:noFill/>
                        </a:ln>
                      </wps:spPr>
                      <wps:txbx>
                        <w:txbxContent>
                          <w:p w:rsidR="00D530FF" w:rsidRPr="00DE717D" w:rsidRDefault="00D530FF" w:rsidP="00D530FF">
                            <w:pPr>
                              <w:rPr>
                                <w:color w:val="FF0000"/>
                              </w:rPr>
                            </w:pPr>
                            <w:r>
                              <w:rPr>
                                <w:color w:val="FF0000"/>
                              </w:rPr>
                              <w:sym w:font="Wingdings 2" w:char="F06B"/>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917120C" id="文字方塊 2560" o:spid="_x0000_s1068" type="#_x0000_t202" style="position:absolute;margin-left:193.35pt;margin-top:184pt;width:1in;height:22pt;z-index:2516828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" filled="f" stroked="f" strokeweight=".5pt">
                <v:textbox>
                  <w:txbxContent>
                    <w:p w:rsidR="00D530FF" w:rsidRPr="00DE717D" w:rsidRDefault="00D530FF" w:rsidP="00D530FF">
                      <w:pPr>
                        <w:rPr>
                          <w:color w:val="FF0000"/>
                        </w:rPr>
                      </w:pPr>
                      <w:r>
                        <w:rPr>
                          <w:color w:val="FF0000"/>
                        </w:rPr>
                        <w:sym w:font="Wingdings 2" w:char="F06B"/>
                      </w:r>
                    </w:p>
                  </w:txbxContent>
                </v:textbox>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681792" behindDoc="0" locked="0" layoutInCell="1" allowOverlap="1" wp14:anchorId="29A7D5DB" wp14:editId="26C3E8A9">
                <wp:simplePos x="0" y="0"/>
                <wp:positionH relativeFrom="column">
                  <wp:posOffset>2466763</wp:posOffset>
                </wp:positionH>
                <wp:positionV relativeFrom="paragraph">
                  <wp:posOffset>1103630</wp:posOffset>
                </wp:positionV>
                <wp:extent cx="244898" cy="3132666"/>
                <wp:effectExtent l="1485900" t="0" r="1508125" b="0"/>
                <wp:wrapNone/>
                <wp:docPr id="2561" name="右大括弧 2561"/>
                <wp:cNvGraphicFramePr/>
                <a:graphic xmlns:a="http://schemas.openxmlformats.org/drawingml/2006/main">
                  <a:graphicData uri="http://schemas.microsoft.com/office/word/2010/wordprocessingShape">
                    <wps:wsp>
                      <wps:cNvSpPr/>
                      <wps:spPr>
                        <a:xfrm>
                          <a:off x="0" y="0"/>
                          <a:ext cx="244898" cy="3132666"/>
                        </a:xfrm>
                        <a:prstGeom prst="rightBrace">
                          <a:avLst>
                            <a:gd name="adj1" fmla="val 0"/>
                            <a:gd name="adj2" fmla="val 50549"/>
                          </a:avLst>
                        </a:prstGeom>
                        <a:noFill/>
                        <a:ln w="6350" cap="flat" cmpd="sng" algn="ctr">
                          <a:solidFill>
                            <a:srgbClr val="FF0000"/>
                          </a:solidFill>
                          <a:prstDash val="solid"/>
                          <a:miter lim="800000"/>
                        </a:ln>
                        <a:effectLst/>
                        <a:scene3d>
                          <a:camera prst="orthographicFront">
                            <a:rot lat="0" lon="0" rev="5400000"/>
                          </a:camera>
                          <a:lightRig rig="threePt" dir="t"/>
                        </a:scene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0D66D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弧 2561" o:spid="_x0000_s1026" type="#_x0000_t88" style="position:absolute;margin-left:194.25pt;margin-top:86.9pt;width:19.3pt;height:246.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" adj="0,10919" strokecolor="red" strokeweight=".5pt">
                <v:stroke joinstyle="miter"/>
              </v:shape>
            </w:pict>
          </mc:Fallback>
        </mc:AlternateContent>
      </w: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widowControl/>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696128" behindDoc="0" locked="0" layoutInCell="1" allowOverlap="1" wp14:anchorId="44C1546A" wp14:editId="47D0491D">
                <wp:simplePos x="0" y="0"/>
                <wp:positionH relativeFrom="column">
                  <wp:posOffset>3346450</wp:posOffset>
                </wp:positionH>
                <wp:positionV relativeFrom="paragraph">
                  <wp:posOffset>5913755</wp:posOffset>
                </wp:positionV>
                <wp:extent cx="1846053" cy="828136"/>
                <wp:effectExtent l="0" t="0" r="20955" b="10160"/>
                <wp:wrapNone/>
                <wp:docPr id="2563" name="文字方塊 2563"/>
                <wp:cNvGraphicFramePr/>
                <a:graphic xmlns:a="http://schemas.openxmlformats.org/drawingml/2006/main">
                  <a:graphicData uri="http://schemas.microsoft.com/office/word/2010/wordprocessingShape">
                    <wps:wsp>
                      <wps:cNvSpPr txBox="1"/>
                      <wps:spPr>
                        <a:xfrm>
                          <a:off x="0" y="0"/>
                          <a:ext cx="1846053" cy="828136"/>
                        </a:xfrm>
                        <a:prstGeom prst="rect">
                          <a:avLst/>
                        </a:prstGeom>
                        <a:solidFill>
                          <a:sysClr val="window" lastClr="FFFFFF"/>
                        </a:solidFill>
                        <a:ln w="6350">
                          <a:solidFill>
                            <a:srgbClr val="FF0000"/>
                          </a:solidFill>
                        </a:ln>
                      </wps:spPr>
                      <wps:txbx>
                        <w:txbxContent>
                          <w:p w:rsidR="00D530FF" w:rsidRPr="000E3455" w:rsidRDefault="00D530FF" w:rsidP="00D530FF">
                            <w:pPr>
                              <w:jc w:val="both"/>
                              <w:rPr>
                                <w:rFonts w:ascii="Times New Roman" w:hAnsi="Times New Roman" w:cs="Times New Roman"/>
                                <w:b/>
                                <w:color w:val="FF0000"/>
                                <w:sz w:val="20"/>
                              </w:rPr>
                            </w:pPr>
                            <w:r w:rsidRPr="000E3455">
                              <w:rPr>
                                <w:rFonts w:ascii="Times New Roman" w:hAnsi="Times New Roman" w:cs="Times New Roman" w:hint="eastAsia"/>
                                <w:b/>
                                <w:color w:val="FF0000"/>
                                <w:sz w:val="20"/>
                              </w:rPr>
                              <w:t>T</w:t>
                            </w:r>
                            <w:r w:rsidRPr="000E3455">
                              <w:rPr>
                                <w:rFonts w:ascii="Times New Roman" w:hAnsi="Times New Roman" w:cs="Times New Roman"/>
                                <w:b/>
                                <w:color w:val="FF0000"/>
                                <w:sz w:val="20"/>
                              </w:rPr>
                              <w:t>eacher’s Note:</w:t>
                            </w:r>
                          </w:p>
                          <w:p w:rsidR="00D530FF" w:rsidRPr="000E3455" w:rsidRDefault="00D530FF" w:rsidP="00D530FF">
                            <w:pPr>
                              <w:rPr>
                                <w:rFonts w:ascii="Times New Roman" w:hAnsi="Times New Roman" w:cs="Times New Roman"/>
                                <w:color w:val="FF0000"/>
                                <w:sz w:val="20"/>
                              </w:rPr>
                            </w:pPr>
                            <w:r w:rsidRPr="000E3455">
                              <w:rPr>
                                <w:rFonts w:ascii="Times New Roman" w:hAnsi="Times New Roman" w:cs="Times New Roman" w:hint="eastAsia"/>
                                <w:color w:val="FF0000"/>
                                <w:sz w:val="20"/>
                              </w:rPr>
                              <w:t xml:space="preserve">For </w:t>
                            </w:r>
                            <w:r>
                              <w:rPr>
                                <w:rFonts w:ascii="Times New Roman" w:hAnsi="Times New Roman" w:cs="Times New Roman"/>
                                <w:color w:val="FF0000"/>
                                <w:sz w:val="20"/>
                              </w:rPr>
                              <w:t xml:space="preserve">less advanced </w:t>
                            </w:r>
                            <w:r w:rsidRPr="000E3455">
                              <w:rPr>
                                <w:rFonts w:ascii="Times New Roman" w:hAnsi="Times New Roman" w:cs="Times New Roman"/>
                                <w:color w:val="FF0000"/>
                                <w:sz w:val="20"/>
                              </w:rPr>
                              <w:t xml:space="preserve">students, use the checklist on </w:t>
                            </w:r>
                            <w:r>
                              <w:rPr>
                                <w:rFonts w:ascii="Times New Roman" w:hAnsi="Times New Roman" w:cs="Times New Roman"/>
                                <w:color w:val="FF0000"/>
                                <w:sz w:val="20"/>
                              </w:rPr>
                              <w:t xml:space="preserve">LT 1.3.2T </w:t>
                            </w:r>
                            <w:r w:rsidRPr="000E3455">
                              <w:rPr>
                                <w:rFonts w:ascii="Times New Roman" w:hAnsi="Times New Roman" w:cs="Times New Roman"/>
                                <w:color w:val="FF0000"/>
                                <w:sz w:val="20"/>
                              </w:rPr>
                              <w:t>to guide students</w:t>
                            </w:r>
                            <w:r>
                              <w:rPr>
                                <w:rFonts w:ascii="Times New Roman" w:hAnsi="Times New Roman" w:cs="Times New Roman"/>
                                <w:color w:val="FF0000"/>
                                <w:sz w:val="20"/>
                              </w:rPr>
                              <w:t xml:space="preserve"> to </w:t>
                            </w:r>
                            <w:r w:rsidRPr="000E3455">
                              <w:rPr>
                                <w:rFonts w:ascii="Times New Roman" w:hAnsi="Times New Roman" w:cs="Times New Roman"/>
                                <w:color w:val="FF0000"/>
                                <w:sz w:val="20"/>
                              </w:rPr>
                              <w:t xml:space="preserve">comment on the infographic.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C1546A" id="文字方塊 2563" o:spid="_x0000_s1069" type="#_x0000_t202" style="position:absolute;margin-left:263.5pt;margin-top:465.65pt;width:145.35pt;height:65.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" fillcolor="window" strokecolor="red" strokeweight=".5pt">
                <v:textbox>
                  <w:txbxContent>
                    <w:p w:rsidR="00D530FF" w:rsidRPr="000E3455" w:rsidRDefault="00D530FF" w:rsidP="00D530FF">
                      <w:pPr>
                        <w:jc w:val="both"/>
                        <w:rPr>
                          <w:rFonts w:ascii="Times New Roman" w:hAnsi="Times New Roman" w:cs="Times New Roman"/>
                          <w:b/>
                          <w:color w:val="FF0000"/>
                          <w:sz w:val="20"/>
                        </w:rPr>
                      </w:pPr>
                      <w:r w:rsidRPr="000E3455">
                        <w:rPr>
                          <w:rFonts w:ascii="Times New Roman" w:hAnsi="Times New Roman" w:cs="Times New Roman" w:hint="eastAsia"/>
                          <w:b/>
                          <w:color w:val="FF0000"/>
                          <w:sz w:val="20"/>
                        </w:rPr>
                        <w:t>T</w:t>
                      </w:r>
                      <w:r w:rsidRPr="000E3455">
                        <w:rPr>
                          <w:rFonts w:ascii="Times New Roman" w:hAnsi="Times New Roman" w:cs="Times New Roman"/>
                          <w:b/>
                          <w:color w:val="FF0000"/>
                          <w:sz w:val="20"/>
                        </w:rPr>
                        <w:t>eacher’s Note:</w:t>
                      </w:r>
                    </w:p>
                    <w:p w:rsidR="00D530FF" w:rsidRPr="000E3455" w:rsidRDefault="00D530FF" w:rsidP="00D530FF">
                      <w:pPr>
                        <w:rPr>
                          <w:rFonts w:ascii="Times New Roman" w:hAnsi="Times New Roman" w:cs="Times New Roman"/>
                          <w:color w:val="FF0000"/>
                          <w:sz w:val="20"/>
                        </w:rPr>
                      </w:pPr>
                      <w:r w:rsidRPr="000E3455">
                        <w:rPr>
                          <w:rFonts w:ascii="Times New Roman" w:hAnsi="Times New Roman" w:cs="Times New Roman" w:hint="eastAsia"/>
                          <w:color w:val="FF0000"/>
                          <w:sz w:val="20"/>
                        </w:rPr>
                        <w:t xml:space="preserve">For </w:t>
                      </w:r>
                      <w:r>
                        <w:rPr>
                          <w:rFonts w:ascii="Times New Roman" w:hAnsi="Times New Roman" w:cs="Times New Roman"/>
                          <w:color w:val="FF0000"/>
                          <w:sz w:val="20"/>
                        </w:rPr>
                        <w:t xml:space="preserve">less advanced </w:t>
                      </w:r>
                      <w:r w:rsidRPr="000E3455">
                        <w:rPr>
                          <w:rFonts w:ascii="Times New Roman" w:hAnsi="Times New Roman" w:cs="Times New Roman"/>
                          <w:color w:val="FF0000"/>
                          <w:sz w:val="20"/>
                        </w:rPr>
                        <w:t xml:space="preserve">students, use the checklist on </w:t>
                      </w:r>
                      <w:r>
                        <w:rPr>
                          <w:rFonts w:ascii="Times New Roman" w:hAnsi="Times New Roman" w:cs="Times New Roman"/>
                          <w:color w:val="FF0000"/>
                          <w:sz w:val="20"/>
                        </w:rPr>
                        <w:t xml:space="preserve">LT 1.3.2T </w:t>
                      </w:r>
                      <w:r w:rsidRPr="000E3455">
                        <w:rPr>
                          <w:rFonts w:ascii="Times New Roman" w:hAnsi="Times New Roman" w:cs="Times New Roman"/>
                          <w:color w:val="FF0000"/>
                          <w:sz w:val="20"/>
                        </w:rPr>
                        <w:t>to guide students</w:t>
                      </w:r>
                      <w:r>
                        <w:rPr>
                          <w:rFonts w:ascii="Times New Roman" w:hAnsi="Times New Roman" w:cs="Times New Roman"/>
                          <w:color w:val="FF0000"/>
                          <w:sz w:val="20"/>
                        </w:rPr>
                        <w:t xml:space="preserve"> to </w:t>
                      </w:r>
                      <w:r w:rsidRPr="000E3455">
                        <w:rPr>
                          <w:rFonts w:ascii="Times New Roman" w:hAnsi="Times New Roman" w:cs="Times New Roman"/>
                          <w:color w:val="FF0000"/>
                          <w:sz w:val="20"/>
                        </w:rPr>
                        <w:t xml:space="preserve">comment on the infographic. </w:t>
                      </w:r>
                    </w:p>
                  </w:txbxContent>
                </v:textbox>
              </v:shape>
            </w:pict>
          </mc:Fallback>
        </mc:AlternateContent>
      </w:r>
      <w:r w:rsidRPr="00D530FF">
        <w:rPr>
          <w:rFonts w:ascii="Times New Roman" w:eastAsia="新細明體" w:hAnsi="Times New Roman" w:cs="Times New Roman"/>
          <w:szCs w:val="24"/>
        </w:rPr>
        <w:br w:type="page"/>
      </w:r>
    </w:p>
    <w:p w:rsidR="00D530FF" w:rsidRPr="00D530FF" w:rsidRDefault="00D530FF" w:rsidP="00D530FF">
      <w:pPr>
        <w:jc w:val="both"/>
        <w:rPr>
          <w:rFonts w:ascii="Times New Roman" w:eastAsia="新細明體" w:hAnsi="Times New Roman" w:cs="Times New Roman"/>
          <w:szCs w:val="24"/>
        </w:rPr>
      </w:pPr>
      <w:r w:rsidRPr="00D530FF">
        <w:rPr>
          <w:rFonts w:ascii="Times New Roman" w:eastAsia="新細明體" w:hAnsi="Times New Roman" w:cs="Times New Roman"/>
          <w:b/>
          <w:noProof/>
          <w:szCs w:val="24"/>
        </w:rPr>
        <w:lastRenderedPageBreak/>
        <mc:AlternateContent>
          <mc:Choice Requires="wps">
            <w:drawing>
              <wp:anchor distT="0" distB="0" distL="114300" distR="114300" simplePos="0" relativeHeight="251697152" behindDoc="0" locked="0" layoutInCell="1" allowOverlap="1" wp14:anchorId="1C91B8E0" wp14:editId="1D6E2CF6">
                <wp:simplePos x="0" y="0"/>
                <wp:positionH relativeFrom="margin">
                  <wp:align>right</wp:align>
                </wp:positionH>
                <wp:positionV relativeFrom="paragraph">
                  <wp:posOffset>-323850</wp:posOffset>
                </wp:positionV>
                <wp:extent cx="900000" cy="324000"/>
                <wp:effectExtent l="0" t="0" r="0" b="0"/>
                <wp:wrapNone/>
                <wp:docPr id="2564" name="文字方塊 2564"/>
                <wp:cNvGraphicFramePr/>
                <a:graphic xmlns:a="http://schemas.openxmlformats.org/drawingml/2006/main">
                  <a:graphicData uri="http://schemas.microsoft.com/office/word/2010/wordprocessingShape">
                    <wps:wsp>
                      <wps:cNvSpPr txBox="1"/>
                      <wps:spPr>
                        <a:xfrm>
                          <a:off x="0" y="0"/>
                          <a:ext cx="900000" cy="324000"/>
                        </a:xfrm>
                        <a:prstGeom prst="rect">
                          <a:avLst/>
                        </a:prstGeom>
                        <a:solidFill>
                          <a:sysClr val="window" lastClr="FFFFFF"/>
                        </a:solidFill>
                        <a:ln w="6350">
                          <a:noFill/>
                        </a:ln>
                      </wps:spPr>
                      <wps:txbx>
                        <w:txbxContent>
                          <w:p w:rsidR="00D530FF" w:rsidRPr="00A34AED" w:rsidRDefault="00D530FF" w:rsidP="00D530FF">
                            <w:pPr>
                              <w:rPr>
                                <w:rFonts w:ascii="Times New Roman" w:hAnsi="Times New Roman" w:cs="Times New Roman"/>
                                <w:b/>
                                <w:i/>
                              </w:rPr>
                            </w:pPr>
                            <w:r>
                              <w:rPr>
                                <w:rFonts w:ascii="Times New Roman" w:hAnsi="Times New Roman" w:cs="Times New Roman"/>
                                <w:b/>
                                <w:i/>
                              </w:rPr>
                              <w:t>LT 1.3.2T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91B8E0" id="文字方塊 2564" o:spid="_x0000_s1070" type="#_x0000_t202" style="position:absolute;left:0;text-align:left;margin-left:19.65pt;margin-top:-25.5pt;width:70.85pt;height:25.5pt;z-index:2516971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" fillcolor="window" stroked="f" strokeweight=".5pt">
                <v:textbox>
                  <w:txbxContent>
                    <w:p w:rsidR="00D530FF" w:rsidRPr="00A34AED" w:rsidRDefault="00D530FF" w:rsidP="00D530FF">
                      <w:pPr>
                        <w:rPr>
                          <w:rFonts w:ascii="Times New Roman" w:hAnsi="Times New Roman" w:cs="Times New Roman"/>
                          <w:b/>
                          <w:i/>
                        </w:rPr>
                      </w:pPr>
                      <w:r>
                        <w:rPr>
                          <w:rFonts w:ascii="Times New Roman" w:hAnsi="Times New Roman" w:cs="Times New Roman"/>
                          <w:b/>
                          <w:i/>
                        </w:rPr>
                        <w:t>LT 1.3.2T</w:t>
                      </w:r>
                    </w:p>
                  </w:txbxContent>
                </v:textbox>
                <w10:wrap anchorx="margin"/>
              </v:shape>
            </w:pict>
          </mc:Fallback>
        </mc:AlternateContent>
      </w:r>
    </w:p>
    <w:tbl>
      <w:tblPr>
        <w:tblStyle w:val="13"/>
        <w:tblW w:w="0" w:type="auto"/>
        <w:tblLook w:val="04A0" w:firstRow="1" w:lastRow="0" w:firstColumn="1" w:lastColumn="0" w:noHBand="0" w:noVBand="1"/>
      </w:tblPr>
      <w:tblGrid>
        <w:gridCol w:w="562"/>
        <w:gridCol w:w="567"/>
        <w:gridCol w:w="7173"/>
      </w:tblGrid>
      <w:tr w:rsidR="00D530FF" w:rsidRPr="00D530FF" w:rsidTr="009144AA">
        <w:trPr>
          <w:trHeight w:val="624"/>
        </w:trPr>
        <w:tc>
          <w:tcPr>
            <w:tcW w:w="8302" w:type="dxa"/>
            <w:gridSpan w:val="3"/>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CHECKLIST - INFOGRAPHIC</w:t>
            </w:r>
          </w:p>
        </w:tc>
      </w:tr>
      <w:tr w:rsidR="00D530FF" w:rsidRPr="00D530FF" w:rsidTr="009144AA">
        <w:trPr>
          <w:trHeight w:val="624"/>
        </w:trPr>
        <w:tc>
          <w:tcPr>
            <w:tcW w:w="562" w:type="dxa"/>
            <w:vAlign w:val="center"/>
          </w:tcPr>
          <w:p w:rsidR="00D530FF" w:rsidRPr="00D530FF" w:rsidRDefault="00D530FF" w:rsidP="00D530FF">
            <w:pPr>
              <w:numPr>
                <w:ilvl w:val="0"/>
                <w:numId w:val="10"/>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has a clear purpose</w:t>
            </w:r>
          </w:p>
        </w:tc>
      </w:tr>
      <w:tr w:rsidR="00D530FF" w:rsidRPr="00D530FF" w:rsidTr="009144AA">
        <w:trPr>
          <w:trHeight w:val="624"/>
        </w:trPr>
        <w:tc>
          <w:tcPr>
            <w:tcW w:w="562" w:type="dxa"/>
            <w:vAlign w:val="center"/>
          </w:tcPr>
          <w:p w:rsidR="00D530FF" w:rsidRPr="00D530FF" w:rsidRDefault="00D530FF" w:rsidP="00D530FF">
            <w:pPr>
              <w:numPr>
                <w:ilvl w:val="0"/>
                <w:numId w:val="10"/>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includes ALL important information</w:t>
            </w:r>
          </w:p>
        </w:tc>
      </w:tr>
      <w:tr w:rsidR="00D530FF" w:rsidRPr="00D530FF" w:rsidTr="009144AA">
        <w:trPr>
          <w:trHeight w:val="624"/>
        </w:trPr>
        <w:tc>
          <w:tcPr>
            <w:tcW w:w="562" w:type="dxa"/>
            <w:vAlign w:val="center"/>
          </w:tcPr>
          <w:p w:rsidR="00D530FF" w:rsidRPr="00D530FF" w:rsidRDefault="00D530FF" w:rsidP="00D530FF">
            <w:pPr>
              <w:numPr>
                <w:ilvl w:val="0"/>
                <w:numId w:val="10"/>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uses appropriate icons / images / pictures / words to facilitate understanding and communicate information</w:t>
            </w:r>
          </w:p>
        </w:tc>
      </w:tr>
      <w:tr w:rsidR="00D530FF" w:rsidRPr="00D530FF" w:rsidTr="009144AA">
        <w:trPr>
          <w:trHeight w:val="624"/>
        </w:trPr>
        <w:tc>
          <w:tcPr>
            <w:tcW w:w="562" w:type="dxa"/>
            <w:vAlign w:val="center"/>
          </w:tcPr>
          <w:p w:rsidR="00D530FF" w:rsidRPr="00D530FF" w:rsidRDefault="00D530FF" w:rsidP="00D530FF">
            <w:pPr>
              <w:numPr>
                <w:ilvl w:val="0"/>
                <w:numId w:val="10"/>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uses headings and subheadings appropriately to organise information</w:t>
            </w:r>
          </w:p>
        </w:tc>
      </w:tr>
      <w:tr w:rsidR="00D530FF" w:rsidRPr="00D530FF" w:rsidTr="009144AA">
        <w:trPr>
          <w:trHeight w:val="624"/>
        </w:trPr>
        <w:tc>
          <w:tcPr>
            <w:tcW w:w="562" w:type="dxa"/>
            <w:vAlign w:val="center"/>
          </w:tcPr>
          <w:p w:rsidR="00D530FF" w:rsidRPr="00D530FF" w:rsidRDefault="00D530FF" w:rsidP="00D530FF">
            <w:pPr>
              <w:numPr>
                <w:ilvl w:val="0"/>
                <w:numId w:val="10"/>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uses different fonts and font sizes appropriately</w:t>
            </w:r>
          </w:p>
        </w:tc>
      </w:tr>
      <w:tr w:rsidR="00D530FF" w:rsidRPr="00D530FF" w:rsidTr="009144AA">
        <w:trPr>
          <w:trHeight w:val="624"/>
        </w:trPr>
        <w:tc>
          <w:tcPr>
            <w:tcW w:w="562" w:type="dxa"/>
            <w:vAlign w:val="center"/>
          </w:tcPr>
          <w:p w:rsidR="00D530FF" w:rsidRPr="00D530FF" w:rsidRDefault="00D530FF" w:rsidP="00D530FF">
            <w:pPr>
              <w:numPr>
                <w:ilvl w:val="0"/>
                <w:numId w:val="10"/>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uses colours effectively to show similarities and differences</w:t>
            </w:r>
          </w:p>
        </w:tc>
      </w:tr>
      <w:tr w:rsidR="00D530FF" w:rsidRPr="00D530FF" w:rsidTr="009144AA">
        <w:trPr>
          <w:trHeight w:val="624"/>
        </w:trPr>
        <w:tc>
          <w:tcPr>
            <w:tcW w:w="8302" w:type="dxa"/>
            <w:gridSpan w:val="3"/>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Note:</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p>
        </w:tc>
      </w:tr>
    </w:tbl>
    <w:p w:rsidR="00D530FF" w:rsidRPr="00D530FF" w:rsidRDefault="00D530FF" w:rsidP="00D530FF">
      <w:pPr>
        <w:jc w:val="both"/>
        <w:rPr>
          <w:rFonts w:ascii="Times New Roman" w:eastAsia="新細明體" w:hAnsi="Times New Roman" w:cs="Times New Roman"/>
          <w:szCs w:val="24"/>
        </w:rPr>
      </w:pPr>
    </w:p>
    <w:p w:rsidR="00D530FF" w:rsidRPr="00D530FF" w:rsidRDefault="00D530FF" w:rsidP="00D530FF">
      <w:pPr>
        <w:ind w:leftChars="-177" w:left="-425"/>
        <w:jc w:val="both"/>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699200" behindDoc="0" locked="0" layoutInCell="1" allowOverlap="1" wp14:anchorId="26BFAD10" wp14:editId="225F1488">
                <wp:simplePos x="0" y="0"/>
                <wp:positionH relativeFrom="column">
                  <wp:posOffset>-93980</wp:posOffset>
                </wp:positionH>
                <wp:positionV relativeFrom="paragraph">
                  <wp:posOffset>85090</wp:posOffset>
                </wp:positionV>
                <wp:extent cx="5436000" cy="0"/>
                <wp:effectExtent l="0" t="0" r="0" b="19050"/>
                <wp:wrapNone/>
                <wp:docPr id="2565" name="直線接點 2565"/>
                <wp:cNvGraphicFramePr/>
                <a:graphic xmlns:a="http://schemas.openxmlformats.org/drawingml/2006/main">
                  <a:graphicData uri="http://schemas.microsoft.com/office/word/2010/wordprocessingShape">
                    <wps:wsp>
                      <wps:cNvCnPr/>
                      <wps:spPr>
                        <a:xfrm>
                          <a:off x="0" y="0"/>
                          <a:ext cx="5436000" cy="0"/>
                        </a:xfrm>
                        <a:prstGeom prst="line">
                          <a:avLst/>
                        </a:prstGeom>
                        <a:noFill/>
                        <a:ln w="6350" cap="flat" cmpd="sng" algn="ctr">
                          <a:solidFill>
                            <a:sysClr val="windowText" lastClr="000000"/>
                          </a:solidFill>
                          <a:prstDash val="lgDash"/>
                          <a:miter lim="800000"/>
                        </a:ln>
                        <a:effectLst/>
                      </wps:spPr>
                      <wps:bodyPr/>
                    </wps:wsp>
                  </a:graphicData>
                </a:graphic>
                <wp14:sizeRelH relativeFrom="margin">
                  <wp14:pctWidth>0</wp14:pctWidth>
                </wp14:sizeRelH>
              </wp:anchor>
            </w:drawing>
          </mc:Choice>
          <mc:Fallback>
            <w:pict>
              <v:line w14:anchorId="1A4928BD" id="直線接點 2565"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pt,6.7pt" to="420.6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" strokecolor="windowText" strokeweight=".5pt">
                <v:stroke dashstyle="longDash" joinstyle="miter"/>
              </v:line>
            </w:pict>
          </mc:Fallback>
        </mc:AlternateContent>
      </w:r>
      <w:r w:rsidRPr="00D530FF">
        <w:rPr>
          <w:rFonts w:ascii="Times New Roman" w:eastAsia="新細明體" w:hAnsi="Times New Roman" w:cs="Times New Roman"/>
          <w:szCs w:val="24"/>
        </w:rPr>
        <w:sym w:font="Wingdings 2" w:char="F026"/>
      </w:r>
    </w:p>
    <w:p w:rsidR="00D530FF" w:rsidRPr="00D530FF" w:rsidRDefault="00D530FF" w:rsidP="00D530FF">
      <w:pPr>
        <w:jc w:val="both"/>
        <w:rPr>
          <w:rFonts w:ascii="Times New Roman" w:eastAsia="新細明體" w:hAnsi="Times New Roman" w:cs="Times New Roman"/>
          <w:szCs w:val="24"/>
        </w:rPr>
      </w:pPr>
    </w:p>
    <w:p w:rsidR="00D530FF" w:rsidRPr="00D530FF" w:rsidRDefault="00D530FF" w:rsidP="00D530FF">
      <w:pPr>
        <w:jc w:val="both"/>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562"/>
        <w:gridCol w:w="567"/>
        <w:gridCol w:w="7173"/>
      </w:tblGrid>
      <w:tr w:rsidR="00D530FF" w:rsidRPr="00D530FF" w:rsidTr="009144AA">
        <w:trPr>
          <w:trHeight w:val="624"/>
        </w:trPr>
        <w:tc>
          <w:tcPr>
            <w:tcW w:w="8302" w:type="dxa"/>
            <w:gridSpan w:val="3"/>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CHECKLIST - INFOGRAPHIC</w:t>
            </w:r>
          </w:p>
        </w:tc>
      </w:tr>
      <w:tr w:rsidR="00D530FF" w:rsidRPr="00D530FF" w:rsidTr="009144AA">
        <w:trPr>
          <w:trHeight w:val="624"/>
        </w:trPr>
        <w:tc>
          <w:tcPr>
            <w:tcW w:w="562" w:type="dxa"/>
            <w:vAlign w:val="center"/>
          </w:tcPr>
          <w:p w:rsidR="00D530FF" w:rsidRPr="00D530FF" w:rsidRDefault="00D530FF" w:rsidP="00D530FF">
            <w:pPr>
              <w:numPr>
                <w:ilvl w:val="0"/>
                <w:numId w:val="12"/>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has a clear purpose</w:t>
            </w:r>
          </w:p>
        </w:tc>
      </w:tr>
      <w:tr w:rsidR="00D530FF" w:rsidRPr="00D530FF" w:rsidTr="009144AA">
        <w:trPr>
          <w:trHeight w:val="624"/>
        </w:trPr>
        <w:tc>
          <w:tcPr>
            <w:tcW w:w="562" w:type="dxa"/>
            <w:vAlign w:val="center"/>
          </w:tcPr>
          <w:p w:rsidR="00D530FF" w:rsidRPr="00D530FF" w:rsidRDefault="00D530FF" w:rsidP="00D530FF">
            <w:pPr>
              <w:numPr>
                <w:ilvl w:val="0"/>
                <w:numId w:val="12"/>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includes ALL important information</w:t>
            </w:r>
          </w:p>
        </w:tc>
      </w:tr>
      <w:tr w:rsidR="00D530FF" w:rsidRPr="00D530FF" w:rsidTr="009144AA">
        <w:trPr>
          <w:trHeight w:val="624"/>
        </w:trPr>
        <w:tc>
          <w:tcPr>
            <w:tcW w:w="562" w:type="dxa"/>
            <w:vAlign w:val="center"/>
          </w:tcPr>
          <w:p w:rsidR="00D530FF" w:rsidRPr="00D530FF" w:rsidRDefault="00D530FF" w:rsidP="00D530FF">
            <w:pPr>
              <w:numPr>
                <w:ilvl w:val="0"/>
                <w:numId w:val="12"/>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uses appropriate icons / images / pictures / words to facilitate understanding and communicate information</w:t>
            </w:r>
          </w:p>
        </w:tc>
      </w:tr>
      <w:tr w:rsidR="00D530FF" w:rsidRPr="00D530FF" w:rsidTr="009144AA">
        <w:trPr>
          <w:trHeight w:val="624"/>
        </w:trPr>
        <w:tc>
          <w:tcPr>
            <w:tcW w:w="562" w:type="dxa"/>
            <w:vAlign w:val="center"/>
          </w:tcPr>
          <w:p w:rsidR="00D530FF" w:rsidRPr="00D530FF" w:rsidRDefault="00D530FF" w:rsidP="00D530FF">
            <w:pPr>
              <w:numPr>
                <w:ilvl w:val="0"/>
                <w:numId w:val="12"/>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uses headings and subheadings appropriately to organise information</w:t>
            </w:r>
          </w:p>
        </w:tc>
      </w:tr>
      <w:tr w:rsidR="00D530FF" w:rsidRPr="00D530FF" w:rsidTr="009144AA">
        <w:trPr>
          <w:trHeight w:val="624"/>
        </w:trPr>
        <w:tc>
          <w:tcPr>
            <w:tcW w:w="562" w:type="dxa"/>
            <w:vAlign w:val="center"/>
          </w:tcPr>
          <w:p w:rsidR="00D530FF" w:rsidRPr="00D530FF" w:rsidRDefault="00D530FF" w:rsidP="00D530FF">
            <w:pPr>
              <w:numPr>
                <w:ilvl w:val="0"/>
                <w:numId w:val="12"/>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uses different fonts and font sizes appropriately</w:t>
            </w:r>
          </w:p>
        </w:tc>
      </w:tr>
      <w:tr w:rsidR="00D530FF" w:rsidRPr="00D530FF" w:rsidTr="009144AA">
        <w:trPr>
          <w:trHeight w:val="624"/>
        </w:trPr>
        <w:tc>
          <w:tcPr>
            <w:tcW w:w="562" w:type="dxa"/>
            <w:vAlign w:val="center"/>
          </w:tcPr>
          <w:p w:rsidR="00D530FF" w:rsidRPr="00D530FF" w:rsidRDefault="00D530FF" w:rsidP="00D530FF">
            <w:pPr>
              <w:numPr>
                <w:ilvl w:val="0"/>
                <w:numId w:val="12"/>
              </w:numPr>
              <w:jc w:val="both"/>
              <w:rPr>
                <w:rFonts w:ascii="Times New Roman" w:eastAsia="新細明體" w:hAnsi="Times New Roman" w:cs="Times New Roman"/>
              </w:rPr>
            </w:pPr>
          </w:p>
        </w:tc>
        <w:tc>
          <w:tcPr>
            <w:tcW w:w="567" w:type="dxa"/>
            <w:tcBorders>
              <w:righ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sym w:font="Wingdings 2" w:char="F0A3"/>
            </w:r>
          </w:p>
        </w:tc>
        <w:tc>
          <w:tcPr>
            <w:tcW w:w="7173" w:type="dxa"/>
            <w:tcBorders>
              <w:left w:val="nil"/>
            </w:tcBorders>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uses colours effectively to show similarities and differences</w:t>
            </w:r>
          </w:p>
        </w:tc>
      </w:tr>
      <w:tr w:rsidR="00D530FF" w:rsidRPr="00D530FF" w:rsidTr="009144AA">
        <w:trPr>
          <w:trHeight w:val="624"/>
        </w:trPr>
        <w:tc>
          <w:tcPr>
            <w:tcW w:w="8302" w:type="dxa"/>
            <w:gridSpan w:val="3"/>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Note:</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p>
        </w:tc>
      </w:tr>
    </w:tbl>
    <w:p w:rsidR="00D530FF" w:rsidRPr="00D530FF" w:rsidRDefault="00D530FF" w:rsidP="00D530FF">
      <w:pPr>
        <w:jc w:val="both"/>
        <w:rPr>
          <w:rFonts w:ascii="Times New Roman" w:eastAsia="新細明體" w:hAnsi="Times New Roman" w:cs="Times New Roman"/>
          <w:szCs w:val="24"/>
        </w:rPr>
      </w:pPr>
    </w:p>
    <w:p w:rsidR="00D530FF" w:rsidRPr="00D530FF" w:rsidRDefault="00D530FF" w:rsidP="00D530FF">
      <w:pPr>
        <w:jc w:val="center"/>
        <w:rPr>
          <w:rFonts w:ascii="Times New Roman" w:eastAsia="新細明體" w:hAnsi="Times New Roman" w:cs="Times New Roman"/>
          <w:b/>
          <w:sz w:val="32"/>
          <w:szCs w:val="32"/>
        </w:rPr>
      </w:pPr>
      <w:r w:rsidRPr="00D530FF">
        <w:rPr>
          <w:rFonts w:ascii="Times New Roman" w:eastAsia="新細明體" w:hAnsi="Times New Roman" w:cs="Times New Roman"/>
          <w:b/>
          <w:noProof/>
          <w:sz w:val="32"/>
          <w:szCs w:val="32"/>
        </w:rPr>
        <w:lastRenderedPageBreak/>
        <mc:AlternateContent>
          <mc:Choice Requires="wps">
            <w:drawing>
              <wp:anchor distT="0" distB="0" distL="114300" distR="114300" simplePos="0" relativeHeight="251708416" behindDoc="0" locked="0" layoutInCell="1" allowOverlap="1" wp14:anchorId="34A37774" wp14:editId="7E2A7301">
                <wp:simplePos x="0" y="0"/>
                <wp:positionH relativeFrom="column">
                  <wp:posOffset>4026062</wp:posOffset>
                </wp:positionH>
                <wp:positionV relativeFrom="paragraph">
                  <wp:posOffset>106016</wp:posOffset>
                </wp:positionV>
                <wp:extent cx="2014695" cy="446568"/>
                <wp:effectExtent l="0" t="0" r="24130" b="10795"/>
                <wp:wrapNone/>
                <wp:docPr id="2566" name="文字方塊 2566"/>
                <wp:cNvGraphicFramePr/>
                <a:graphic xmlns:a="http://schemas.openxmlformats.org/drawingml/2006/main">
                  <a:graphicData uri="http://schemas.microsoft.com/office/word/2010/wordprocessingShape">
                    <wps:wsp>
                      <wps:cNvSpPr txBox="1"/>
                      <wps:spPr>
                        <a:xfrm>
                          <a:off x="0" y="0"/>
                          <a:ext cx="2014695" cy="446568"/>
                        </a:xfrm>
                        <a:prstGeom prst="rect">
                          <a:avLst/>
                        </a:prstGeom>
                        <a:solidFill>
                          <a:sysClr val="window" lastClr="FFFFFF"/>
                        </a:solidFill>
                        <a:ln w="6350">
                          <a:solidFill>
                            <a:srgbClr val="FF0000"/>
                          </a:solidFill>
                        </a:ln>
                      </wps:spPr>
                      <wps:txbx>
                        <w:txbxContent>
                          <w:p w:rsidR="00D530FF" w:rsidRPr="00DE717D" w:rsidRDefault="00D530FF" w:rsidP="00D530FF">
                            <w:pPr>
                              <w:rPr>
                                <w:rFonts w:ascii="Times New Roman" w:hAnsi="Times New Roman" w:cs="Times New Roman"/>
                                <w:b/>
                                <w:color w:val="FF0000"/>
                                <w:sz w:val="20"/>
                              </w:rPr>
                            </w:pPr>
                            <w:r w:rsidRPr="00DE717D">
                              <w:rPr>
                                <w:rFonts w:ascii="Times New Roman" w:hAnsi="Times New Roman" w:cs="Times New Roman"/>
                                <w:b/>
                                <w:color w:val="FF0000"/>
                                <w:sz w:val="20"/>
                              </w:rPr>
                              <w:t>Teacher’s Note:</w:t>
                            </w:r>
                          </w:p>
                          <w:p w:rsidR="00D530FF" w:rsidRPr="00571424" w:rsidRDefault="00D530FF" w:rsidP="00D530FF">
                            <w:pPr>
                              <w:rPr>
                                <w:rFonts w:ascii="Times New Roman" w:hAnsi="Times New Roman" w:cs="Times New Roman"/>
                                <w:color w:val="FF0000"/>
                                <w:sz w:val="20"/>
                              </w:rPr>
                            </w:pPr>
                            <w:r>
                              <w:rPr>
                                <w:rFonts w:ascii="Times New Roman" w:hAnsi="Times New Roman" w:cs="Times New Roman"/>
                                <w:color w:val="FF0000"/>
                                <w:sz w:val="20"/>
                              </w:rPr>
                              <w:t xml:space="preserve">Guide students to read the speech together with the slides provided. </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37774" id="文字方塊 2566" o:spid="_x0000_s1071" type="#_x0000_t202" style="position:absolute;left:0;text-align:left;margin-left:317pt;margin-top:8.35pt;width:158.65pt;height:35.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" fillcolor="window" strokecolor="red" strokeweight=".5pt">
                <v:textbox inset=",0,,0">
                  <w:txbxContent>
                    <w:p w:rsidR="00D530FF" w:rsidRPr="00DE717D" w:rsidRDefault="00D530FF" w:rsidP="00D530FF">
                      <w:pPr>
                        <w:rPr>
                          <w:rFonts w:ascii="Times New Roman" w:hAnsi="Times New Roman" w:cs="Times New Roman"/>
                          <w:b/>
                          <w:color w:val="FF0000"/>
                          <w:sz w:val="20"/>
                        </w:rPr>
                      </w:pPr>
                      <w:r w:rsidRPr="00DE717D">
                        <w:rPr>
                          <w:rFonts w:ascii="Times New Roman" w:hAnsi="Times New Roman" w:cs="Times New Roman"/>
                          <w:b/>
                          <w:color w:val="FF0000"/>
                          <w:sz w:val="20"/>
                        </w:rPr>
                        <w:t>Teacher’s Note:</w:t>
                      </w:r>
                    </w:p>
                    <w:p w:rsidR="00D530FF" w:rsidRPr="00571424" w:rsidRDefault="00D530FF" w:rsidP="00D530FF">
                      <w:pPr>
                        <w:rPr>
                          <w:rFonts w:ascii="Times New Roman" w:hAnsi="Times New Roman" w:cs="Times New Roman"/>
                          <w:color w:val="FF0000"/>
                          <w:sz w:val="20"/>
                        </w:rPr>
                      </w:pPr>
                      <w:r>
                        <w:rPr>
                          <w:rFonts w:ascii="Times New Roman" w:hAnsi="Times New Roman" w:cs="Times New Roman"/>
                          <w:color w:val="FF0000"/>
                          <w:sz w:val="20"/>
                        </w:rPr>
                        <w:t xml:space="preserve">Guide students to read the speech together with the slides provided. </w:t>
                      </w:r>
                    </w:p>
                  </w:txbxContent>
                </v:textbox>
              </v:shape>
            </w:pict>
          </mc:Fallback>
        </mc:AlternateContent>
      </w:r>
      <w:r w:rsidRPr="00D530FF">
        <w:rPr>
          <w:rFonts w:ascii="Times New Roman" w:eastAsia="新細明體" w:hAnsi="Times New Roman" w:cs="Times New Roman"/>
          <w:b/>
          <w:noProof/>
          <w:sz w:val="32"/>
          <w:szCs w:val="32"/>
        </w:rPr>
        <mc:AlternateContent>
          <mc:Choice Requires="wps">
            <w:drawing>
              <wp:anchor distT="0" distB="0" distL="114300" distR="114300" simplePos="0" relativeHeight="251709440" behindDoc="0" locked="0" layoutInCell="1" allowOverlap="1" wp14:anchorId="3D8AF3B6" wp14:editId="16B45AD2">
                <wp:simplePos x="0" y="0"/>
                <wp:positionH relativeFrom="margin">
                  <wp:align>right</wp:align>
                </wp:positionH>
                <wp:positionV relativeFrom="paragraph">
                  <wp:posOffset>-272917</wp:posOffset>
                </wp:positionV>
                <wp:extent cx="1080000" cy="274881"/>
                <wp:effectExtent l="0" t="0" r="6350" b="0"/>
                <wp:wrapNone/>
                <wp:docPr id="2567" name="文字方塊 2567"/>
                <wp:cNvGraphicFramePr/>
                <a:graphic xmlns:a="http://schemas.openxmlformats.org/drawingml/2006/main">
                  <a:graphicData uri="http://schemas.microsoft.com/office/word/2010/wordprocessingShape">
                    <wps:wsp>
                      <wps:cNvSpPr txBox="1"/>
                      <wps:spPr>
                        <a:xfrm>
                          <a:off x="0" y="0"/>
                          <a:ext cx="1080000" cy="274881"/>
                        </a:xfrm>
                        <a:prstGeom prst="rect">
                          <a:avLst/>
                        </a:prstGeom>
                        <a:solidFill>
                          <a:sysClr val="window" lastClr="FFFFFF"/>
                        </a:solidFill>
                        <a:ln w="6350">
                          <a:noFill/>
                        </a:ln>
                      </wps:spPr>
                      <wps:txb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1.4.1T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8AF3B6" id="文字方塊 2567" o:spid="_x0000_s1072" type="#_x0000_t202" style="position:absolute;left:0;text-align:left;margin-left:33.85pt;margin-top:-21.5pt;width:85.05pt;height:21.65pt;z-index:251709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" fillcolor="window" stroked="f" strokeweight=".5pt">
                <v:textbo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1.4.1T</w:t>
                      </w:r>
                    </w:p>
                  </w:txbxContent>
                </v:textbox>
                <w10:wrap anchorx="margin"/>
              </v:shape>
            </w:pict>
          </mc:Fallback>
        </mc:AlternateContent>
      </w:r>
      <w:r w:rsidRPr="00D530FF">
        <w:rPr>
          <w:rFonts w:ascii="Times New Roman" w:eastAsia="新細明體" w:hAnsi="Times New Roman" w:cs="Times New Roman"/>
          <w:b/>
          <w:sz w:val="32"/>
          <w:szCs w:val="32"/>
        </w:rPr>
        <w:t xml:space="preserve">Task 4 </w:t>
      </w:r>
      <w:r w:rsidRPr="00D530FF">
        <w:rPr>
          <w:rFonts w:ascii="Times New Roman" w:eastAsia="新細明體" w:hAnsi="Times New Roman" w:cs="Times New Roman"/>
          <w:b/>
          <w:sz w:val="32"/>
          <w:szCs w:val="32"/>
        </w:rPr>
        <w:tab/>
        <w:t>Writing a Speech</w:t>
      </w:r>
    </w:p>
    <w:p w:rsidR="00D530FF" w:rsidRPr="00D530FF" w:rsidRDefault="00D530FF" w:rsidP="00D530FF">
      <w:pPr>
        <w:jc w:val="both"/>
        <w:rPr>
          <w:rFonts w:ascii="Times New Roman" w:eastAsia="新細明體" w:hAnsi="Times New Roman" w:cs="Times New Roman"/>
          <w:b/>
          <w:szCs w:val="24"/>
        </w:rPr>
      </w:pPr>
    </w:p>
    <w:p w:rsidR="00D530FF" w:rsidRPr="00D530FF" w:rsidRDefault="00D530FF" w:rsidP="00D530FF">
      <w:pPr>
        <w:rPr>
          <w:rFonts w:ascii="Times New Roman" w:eastAsia="新細明體" w:hAnsi="Times New Roman" w:cs="Times New Roman"/>
          <w:b/>
        </w:rPr>
      </w:pPr>
      <w:hyperlink w:anchor="_Part_A:_Understanding" w:history="1">
        <w:r w:rsidRPr="00D530FF">
          <w:rPr>
            <w:rFonts w:ascii="Times New Roman" w:eastAsia="新細明體" w:hAnsi="Times New Roman" w:cs="Times New Roman"/>
            <w:b/>
          </w:rPr>
          <w:t>Part A: Understanding signpost language in a speech</w:t>
        </w:r>
      </w:hyperlink>
      <w:r w:rsidRPr="00D530FF">
        <w:rPr>
          <w:rFonts w:ascii="Times New Roman" w:eastAsia="新細明體" w:hAnsi="Times New Roman" w:cs="Times New Roman"/>
          <w:b/>
        </w:rPr>
        <w:t xml:space="preserve"> </w:t>
      </w:r>
    </w:p>
    <w:p w:rsidR="00D530FF" w:rsidRPr="00D530FF" w:rsidRDefault="00D530FF" w:rsidP="00D530FF">
      <w:pPr>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To prepare for the launch of Super Ring 2.0, the latest wearable technology product of your company, Mr Cheung has asked you to write a speech and develop some slides for presentation at the launch event. You have been given a speech previously used at the launch event of Smartie Watch 2.0 for reference. Study the speech and fill in the blanks with appropriate letters (A-I). </w:t>
      </w:r>
    </w:p>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b/>
          <w:noProof/>
          <w:szCs w:val="24"/>
        </w:rPr>
        <mc:AlternateContent>
          <mc:Choice Requires="wps">
            <w:drawing>
              <wp:anchor distT="45720" distB="45720" distL="114300" distR="114300" simplePos="0" relativeHeight="251703296" behindDoc="1" locked="0" layoutInCell="1" allowOverlap="1" wp14:anchorId="200CEBA1" wp14:editId="2AB841F4">
                <wp:simplePos x="0" y="0"/>
                <wp:positionH relativeFrom="column">
                  <wp:posOffset>3199677</wp:posOffset>
                </wp:positionH>
                <wp:positionV relativeFrom="paragraph">
                  <wp:posOffset>10948</wp:posOffset>
                </wp:positionV>
                <wp:extent cx="2326640" cy="255905"/>
                <wp:effectExtent l="0" t="0" r="16510" b="10795"/>
                <wp:wrapNone/>
                <wp:docPr id="256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640" cy="255905"/>
                        </a:xfrm>
                        <a:prstGeom prst="rect">
                          <a:avLst/>
                        </a:prstGeom>
                        <a:solidFill>
                          <a:srgbClr val="FFFFFF"/>
                        </a:solidFill>
                        <a:ln w="9525">
                          <a:solidFill>
                            <a:srgbClr val="000000"/>
                          </a:solidFill>
                          <a:miter lim="800000"/>
                          <a:headEnd/>
                          <a:tailEnd/>
                        </a:ln>
                      </wps:spPr>
                      <wps:txbx>
                        <w:txbxContent>
                          <w:p w:rsidR="00D530FF" w:rsidRPr="00BB10A7" w:rsidRDefault="00D530FF" w:rsidP="00D530FF">
                            <w:pPr>
                              <w:pStyle w:val="a3"/>
                              <w:numPr>
                                <w:ilvl w:val="0"/>
                                <w:numId w:val="26"/>
                              </w:numPr>
                              <w:ind w:leftChars="0"/>
                              <w:rPr>
                                <w:rFonts w:ascii="Times New Roman" w:hAnsi="Times New Roman" w:cs="Times New Roman"/>
                              </w:rPr>
                            </w:pPr>
                            <w:r>
                              <w:rPr>
                                <w:rFonts w:ascii="Times New Roman" w:hAnsi="Times New Roman" w:cs="Times New Roman"/>
                              </w:rPr>
                              <w:t>F</w:t>
                            </w:r>
                            <w:r w:rsidRPr="00BB10A7">
                              <w:rPr>
                                <w:rFonts w:ascii="Times New Roman" w:hAnsi="Times New Roman" w:cs="Times New Roman"/>
                              </w:rPr>
                              <w:t>irst, let me take you through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CEBA1" id="文字方塊 2" o:spid="_x0000_s1073" type="#_x0000_t202" style="position:absolute;margin-left:251.95pt;margin-top:.85pt;width:183.2pt;height:20.15pt;z-index:-251613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">
                <v:textbox>
                  <w:txbxContent>
                    <w:p w:rsidR="00D530FF" w:rsidRPr="00BB10A7" w:rsidRDefault="00D530FF" w:rsidP="00D530FF">
                      <w:pPr>
                        <w:pStyle w:val="a3"/>
                        <w:numPr>
                          <w:ilvl w:val="0"/>
                          <w:numId w:val="26"/>
                        </w:numPr>
                        <w:ind w:leftChars="0"/>
                        <w:rPr>
                          <w:rFonts w:ascii="Times New Roman" w:hAnsi="Times New Roman" w:cs="Times New Roman"/>
                        </w:rPr>
                      </w:pPr>
                      <w:r>
                        <w:rPr>
                          <w:rFonts w:ascii="Times New Roman" w:hAnsi="Times New Roman" w:cs="Times New Roman"/>
                        </w:rPr>
                        <w:t>F</w:t>
                      </w:r>
                      <w:r w:rsidRPr="00BB10A7">
                        <w:rPr>
                          <w:rFonts w:ascii="Times New Roman" w:hAnsi="Times New Roman" w:cs="Times New Roman"/>
                        </w:rPr>
                        <w:t>irst, let me take you through</w:t>
                      </w:r>
                    </w:p>
                  </w:txbxContent>
                </v:textbox>
              </v:shape>
            </w:pict>
          </mc:Fallback>
        </mc:AlternateContent>
      </w:r>
      <w:r w:rsidRPr="00D530FF">
        <w:rPr>
          <w:rFonts w:ascii="Times New Roman" w:eastAsia="新細明體" w:hAnsi="Times New Roman" w:cs="Times New Roman"/>
          <w:b/>
          <w:noProof/>
          <w:szCs w:val="24"/>
        </w:rPr>
        <mc:AlternateContent>
          <mc:Choice Requires="wps">
            <w:drawing>
              <wp:anchor distT="0" distB="0" distL="114300" distR="114300" simplePos="0" relativeHeight="251735040" behindDoc="0" locked="0" layoutInCell="1" allowOverlap="1" wp14:anchorId="79C6E589" wp14:editId="5E60A5F0">
                <wp:simplePos x="0" y="0"/>
                <wp:positionH relativeFrom="column">
                  <wp:posOffset>-260985</wp:posOffset>
                </wp:positionH>
                <wp:positionV relativeFrom="paragraph">
                  <wp:posOffset>8890</wp:posOffset>
                </wp:positionV>
                <wp:extent cx="3363595" cy="255905"/>
                <wp:effectExtent l="0" t="0" r="27305" b="10795"/>
                <wp:wrapSquare wrapText="bothSides"/>
                <wp:docPr id="257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3595" cy="255905"/>
                        </a:xfrm>
                        <a:prstGeom prst="rect">
                          <a:avLst/>
                        </a:prstGeom>
                        <a:solidFill>
                          <a:srgbClr val="FFFFFF"/>
                        </a:solidFill>
                        <a:ln w="9525">
                          <a:solidFill>
                            <a:srgbClr val="000000"/>
                          </a:solidFill>
                          <a:miter lim="800000"/>
                          <a:headEnd/>
                          <a:tailEnd/>
                        </a:ln>
                      </wps:spPr>
                      <wps:txbx>
                        <w:txbxContent>
                          <w:p w:rsidR="00D530FF" w:rsidRPr="00BB10A7" w:rsidRDefault="00D530FF" w:rsidP="00D530FF">
                            <w:pPr>
                              <w:pStyle w:val="a3"/>
                              <w:numPr>
                                <w:ilvl w:val="0"/>
                                <w:numId w:val="25"/>
                              </w:numPr>
                              <w:ind w:leftChars="0"/>
                              <w:rPr>
                                <w:rFonts w:ascii="Times New Roman" w:hAnsi="Times New Roman" w:cs="Times New Roman"/>
                              </w:rPr>
                            </w:pPr>
                            <w:r w:rsidRPr="00BB10A7">
                              <w:rPr>
                                <w:rFonts w:ascii="Times New Roman" w:hAnsi="Times New Roman" w:cs="Times New Roman"/>
                              </w:rPr>
                              <w:t>OK, I think you should have a better idea about</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9C6E589" id="_x0000_s1074" type="#_x0000_t202" style="position:absolute;margin-left:-20.55pt;margin-top:.7pt;width:264.85pt;height:20.1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">
                <v:textbox>
                  <w:txbxContent>
                    <w:p w:rsidR="00D530FF" w:rsidRPr="00BB10A7" w:rsidRDefault="00D530FF" w:rsidP="00D530FF">
                      <w:pPr>
                        <w:pStyle w:val="a3"/>
                        <w:numPr>
                          <w:ilvl w:val="0"/>
                          <w:numId w:val="25"/>
                        </w:numPr>
                        <w:ind w:leftChars="0"/>
                        <w:rPr>
                          <w:rFonts w:ascii="Times New Roman" w:hAnsi="Times New Roman" w:cs="Times New Roman"/>
                        </w:rPr>
                      </w:pPr>
                      <w:r w:rsidRPr="00BB10A7">
                        <w:rPr>
                          <w:rFonts w:ascii="Times New Roman" w:hAnsi="Times New Roman" w:cs="Times New Roman"/>
                        </w:rPr>
                        <w:t>OK, I think you should have a better idea about</w:t>
                      </w:r>
                    </w:p>
                  </w:txbxContent>
                </v:textbox>
                <w10:wrap type="square"/>
              </v:shape>
            </w:pict>
          </mc:Fallback>
        </mc:AlternateContent>
      </w:r>
      <w:r w:rsidRPr="00D530FF">
        <w:rPr>
          <w:rFonts w:ascii="Times New Roman" w:eastAsia="新細明體" w:hAnsi="Times New Roman" w:cs="Times New Roman"/>
          <w:b/>
          <w:noProof/>
          <w:szCs w:val="24"/>
        </w:rPr>
        <mc:AlternateContent>
          <mc:Choice Requires="wps">
            <w:drawing>
              <wp:anchor distT="45720" distB="45720" distL="114300" distR="114300" simplePos="0" relativeHeight="251702272" behindDoc="1" locked="0" layoutInCell="1" allowOverlap="1" wp14:anchorId="3CCADB0E" wp14:editId="4D426D05">
                <wp:simplePos x="0" y="0"/>
                <wp:positionH relativeFrom="column">
                  <wp:posOffset>75455</wp:posOffset>
                </wp:positionH>
                <wp:positionV relativeFrom="paragraph">
                  <wp:posOffset>376251</wp:posOffset>
                </wp:positionV>
                <wp:extent cx="2581910" cy="1404620"/>
                <wp:effectExtent l="0" t="0" r="27940" b="10160"/>
                <wp:wrapSquare wrapText="bothSides"/>
                <wp:docPr id="256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910" cy="1404620"/>
                        </a:xfrm>
                        <a:prstGeom prst="rect">
                          <a:avLst/>
                        </a:prstGeom>
                        <a:solidFill>
                          <a:srgbClr val="FFFFFF"/>
                        </a:solidFill>
                        <a:ln w="9525">
                          <a:solidFill>
                            <a:srgbClr val="000000"/>
                          </a:solidFill>
                          <a:miter lim="800000"/>
                          <a:headEnd/>
                          <a:tailEnd/>
                        </a:ln>
                      </wps:spPr>
                      <wps:txbx>
                        <w:txbxContent>
                          <w:p w:rsidR="00D530FF" w:rsidRPr="000825BB" w:rsidRDefault="00D530FF" w:rsidP="00D530FF">
                            <w:pPr>
                              <w:pStyle w:val="a3"/>
                              <w:numPr>
                                <w:ilvl w:val="0"/>
                                <w:numId w:val="14"/>
                              </w:numPr>
                              <w:ind w:leftChars="0"/>
                              <w:rPr>
                                <w:rFonts w:ascii="Times New Roman" w:hAnsi="Times New Roman" w:cs="Times New Roman"/>
                              </w:rPr>
                            </w:pPr>
                            <w:r>
                              <w:rPr>
                                <w:rFonts w:ascii="Times New Roman" w:hAnsi="Times New Roman" w:cs="Times New Roman"/>
                              </w:rPr>
                              <w:t>N</w:t>
                            </w:r>
                            <w:r w:rsidRPr="000825BB">
                              <w:rPr>
                                <w:rFonts w:ascii="Times New Roman" w:hAnsi="Times New Roman" w:cs="Times New Roman"/>
                              </w:rPr>
                              <w:t>ow, I’m proud to present to you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CADB0E" id="_x0000_s1075" type="#_x0000_t202" style="position:absolute;margin-left:5.95pt;margin-top:29.65pt;width:203.3pt;height:110.6pt;z-index:-2516142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">
                <v:textbox style="mso-fit-shape-to-text:t">
                  <w:txbxContent>
                    <w:p w:rsidR="00D530FF" w:rsidRPr="000825BB" w:rsidRDefault="00D530FF" w:rsidP="00D530FF">
                      <w:pPr>
                        <w:pStyle w:val="a3"/>
                        <w:numPr>
                          <w:ilvl w:val="0"/>
                          <w:numId w:val="14"/>
                        </w:numPr>
                        <w:ind w:leftChars="0"/>
                        <w:rPr>
                          <w:rFonts w:ascii="Times New Roman" w:hAnsi="Times New Roman" w:cs="Times New Roman"/>
                        </w:rPr>
                      </w:pPr>
                      <w:r>
                        <w:rPr>
                          <w:rFonts w:ascii="Times New Roman" w:hAnsi="Times New Roman" w:cs="Times New Roman"/>
                        </w:rPr>
                        <w:t>N</w:t>
                      </w:r>
                      <w:r w:rsidRPr="000825BB">
                        <w:rPr>
                          <w:rFonts w:ascii="Times New Roman" w:hAnsi="Times New Roman" w:cs="Times New Roman"/>
                        </w:rPr>
                        <w:t>ow, I’m proud to present to you</w:t>
                      </w:r>
                    </w:p>
                  </w:txbxContent>
                </v:textbox>
                <w10:wrap type="square"/>
              </v:shape>
            </w:pict>
          </mc:Fallback>
        </mc:AlternateContent>
      </w:r>
      <w:r w:rsidRPr="00D530FF">
        <w:rPr>
          <w:rFonts w:ascii="Times New Roman" w:eastAsia="新細明體" w:hAnsi="Times New Roman" w:cs="Times New Roman"/>
          <w:b/>
          <w:noProof/>
          <w:szCs w:val="24"/>
        </w:rPr>
        <mc:AlternateContent>
          <mc:Choice Requires="wps">
            <w:drawing>
              <wp:anchor distT="45720" distB="45720" distL="114300" distR="114300" simplePos="0" relativeHeight="251714560" behindDoc="1" locked="0" layoutInCell="1" allowOverlap="1" wp14:anchorId="085D36DB" wp14:editId="7B0E2175">
                <wp:simplePos x="0" y="0"/>
                <wp:positionH relativeFrom="margin">
                  <wp:posOffset>3891915</wp:posOffset>
                </wp:positionH>
                <wp:positionV relativeFrom="paragraph">
                  <wp:posOffset>701675</wp:posOffset>
                </wp:positionV>
                <wp:extent cx="1777365" cy="1404620"/>
                <wp:effectExtent l="0" t="0" r="13335" b="10160"/>
                <wp:wrapSquare wrapText="bothSides"/>
                <wp:docPr id="257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7365" cy="1404620"/>
                        </a:xfrm>
                        <a:prstGeom prst="rect">
                          <a:avLst/>
                        </a:prstGeom>
                        <a:solidFill>
                          <a:srgbClr val="FFFFFF"/>
                        </a:solidFill>
                        <a:ln w="9525">
                          <a:solidFill>
                            <a:srgbClr val="000000"/>
                          </a:solidFill>
                          <a:miter lim="800000"/>
                          <a:headEnd/>
                          <a:tailEnd/>
                        </a:ln>
                      </wps:spPr>
                      <wps:txbx>
                        <w:txbxContent>
                          <w:p w:rsidR="00D530FF" w:rsidRPr="00BC4DAA" w:rsidRDefault="00D530FF" w:rsidP="00D530FF">
                            <w:pPr>
                              <w:rPr>
                                <w:rFonts w:ascii="Times New Roman" w:hAnsi="Times New Roman" w:cs="Times New Roman"/>
                              </w:rPr>
                            </w:pPr>
                            <w:r>
                              <w:rPr>
                                <w:rFonts w:ascii="Times New Roman" w:hAnsi="Times New Roman" w:cs="Times New Roman"/>
                              </w:rPr>
                              <w:t>G. To put it another way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5D36DB" id="_x0000_s1076" type="#_x0000_t202" style="position:absolute;margin-left:306.45pt;margin-top:55.25pt;width:139.95pt;height:110.6pt;z-index:-2516019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">
                <v:textbox style="mso-fit-shape-to-text:t">
                  <w:txbxContent>
                    <w:p w:rsidR="00D530FF" w:rsidRPr="00BC4DAA" w:rsidRDefault="00D530FF" w:rsidP="00D530FF">
                      <w:pPr>
                        <w:rPr>
                          <w:rFonts w:ascii="Times New Roman" w:hAnsi="Times New Roman" w:cs="Times New Roman"/>
                        </w:rPr>
                      </w:pPr>
                      <w:r>
                        <w:rPr>
                          <w:rFonts w:ascii="Times New Roman" w:hAnsi="Times New Roman" w:cs="Times New Roman"/>
                        </w:rPr>
                        <w:t>G. To put it another way</w:t>
                      </w:r>
                    </w:p>
                  </w:txbxContent>
                </v:textbox>
                <w10:wrap type="square" anchorx="margin"/>
              </v:shape>
            </w:pict>
          </mc:Fallback>
        </mc:AlternateContent>
      </w:r>
      <w:r w:rsidRPr="00D530FF">
        <w:rPr>
          <w:rFonts w:ascii="Times New Roman" w:eastAsia="新細明體" w:hAnsi="Times New Roman" w:cs="Times New Roman"/>
          <w:b/>
          <w:noProof/>
          <w:szCs w:val="24"/>
        </w:rPr>
        <mc:AlternateContent>
          <mc:Choice Requires="wps">
            <w:drawing>
              <wp:anchor distT="45720" distB="45720" distL="114300" distR="114300" simplePos="0" relativeHeight="251706368" behindDoc="1" locked="0" layoutInCell="1" allowOverlap="1" wp14:anchorId="682684A8" wp14:editId="28BC0450">
                <wp:simplePos x="0" y="0"/>
                <wp:positionH relativeFrom="column">
                  <wp:posOffset>432435</wp:posOffset>
                </wp:positionH>
                <wp:positionV relativeFrom="paragraph">
                  <wp:posOffset>1044575</wp:posOffset>
                </wp:positionV>
                <wp:extent cx="3225165" cy="1404620"/>
                <wp:effectExtent l="0" t="0" r="13335" b="10160"/>
                <wp:wrapNone/>
                <wp:docPr id="257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165" cy="1404620"/>
                        </a:xfrm>
                        <a:prstGeom prst="rect">
                          <a:avLst/>
                        </a:prstGeom>
                        <a:solidFill>
                          <a:srgbClr val="FFFFFF"/>
                        </a:solidFill>
                        <a:ln w="9525">
                          <a:solidFill>
                            <a:srgbClr val="000000"/>
                          </a:solidFill>
                          <a:miter lim="800000"/>
                          <a:headEnd/>
                          <a:tailEnd/>
                        </a:ln>
                      </wps:spPr>
                      <wps:txbx>
                        <w:txbxContent>
                          <w:p w:rsidR="00D530FF" w:rsidRPr="00BC4DAA" w:rsidRDefault="00D530FF" w:rsidP="00D530FF">
                            <w:pPr>
                              <w:rPr>
                                <w:rFonts w:ascii="Times New Roman" w:hAnsi="Times New Roman" w:cs="Times New Roman"/>
                              </w:rPr>
                            </w:pPr>
                            <w:r>
                              <w:rPr>
                                <w:rFonts w:ascii="Times New Roman" w:hAnsi="Times New Roman" w:cs="Times New Roman"/>
                              </w:rPr>
                              <w:t>H. A</w:t>
                            </w:r>
                            <w:r w:rsidRPr="00BC4DAA">
                              <w:rPr>
                                <w:rFonts w:ascii="Times New Roman" w:hAnsi="Times New Roman" w:cs="Times New Roman"/>
                              </w:rPr>
                              <w:t>re there any questions you would like to ask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2684A8" id="_x0000_s1077" type="#_x0000_t202" style="position:absolute;margin-left:34.05pt;margin-top:82.25pt;width:253.95pt;height:110.6pt;z-index:-2516101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">
                <v:textbox style="mso-fit-shape-to-text:t">
                  <w:txbxContent>
                    <w:p w:rsidR="00D530FF" w:rsidRPr="00BC4DAA" w:rsidRDefault="00D530FF" w:rsidP="00D530FF">
                      <w:pPr>
                        <w:rPr>
                          <w:rFonts w:ascii="Times New Roman" w:hAnsi="Times New Roman" w:cs="Times New Roman"/>
                        </w:rPr>
                      </w:pPr>
                      <w:r>
                        <w:rPr>
                          <w:rFonts w:ascii="Times New Roman" w:hAnsi="Times New Roman" w:cs="Times New Roman"/>
                        </w:rPr>
                        <w:t>H. A</w:t>
                      </w:r>
                      <w:r w:rsidRPr="00BC4DAA">
                        <w:rPr>
                          <w:rFonts w:ascii="Times New Roman" w:hAnsi="Times New Roman" w:cs="Times New Roman"/>
                        </w:rPr>
                        <w:t>re there any questions you would like to ask</w:t>
                      </w:r>
                    </w:p>
                  </w:txbxContent>
                </v:textbox>
              </v:shape>
            </w:pict>
          </mc:Fallback>
        </mc:AlternateContent>
      </w:r>
    </w:p>
    <w:p w:rsidR="00D530FF" w:rsidRPr="00D530FF" w:rsidRDefault="00D530FF" w:rsidP="00D530FF">
      <w:pPr>
        <w:widowControl/>
        <w:rPr>
          <w:rFonts w:ascii="Times New Roman" w:eastAsia="新細明體" w:hAnsi="Times New Roman" w:cs="Times New Roman"/>
          <w:b/>
          <w:szCs w:val="24"/>
        </w:rPr>
      </w:pPr>
    </w:p>
    <w:p w:rsidR="00D530FF" w:rsidRPr="00D530FF" w:rsidRDefault="00D530FF" w:rsidP="00D530FF">
      <w:pPr>
        <w:widowControl/>
        <w:tabs>
          <w:tab w:val="left" w:pos="4680"/>
        </w:tabs>
        <w:rPr>
          <w:rFonts w:ascii="Times New Roman" w:eastAsia="新細明體" w:hAnsi="Times New Roman" w:cs="Times New Roman"/>
          <w:b/>
          <w:szCs w:val="24"/>
        </w:rPr>
      </w:pPr>
      <w:r w:rsidRPr="00D530FF">
        <w:rPr>
          <w:rFonts w:ascii="Times New Roman" w:eastAsia="新細明體" w:hAnsi="Times New Roman" w:cs="Times New Roman"/>
          <w:b/>
          <w:noProof/>
          <w:szCs w:val="24"/>
        </w:rPr>
        <mc:AlternateContent>
          <mc:Choice Requires="wps">
            <w:drawing>
              <wp:anchor distT="45720" distB="45720" distL="114300" distR="114300" simplePos="0" relativeHeight="251701248" behindDoc="1" locked="0" layoutInCell="1" allowOverlap="1" wp14:anchorId="4FFE3E63" wp14:editId="67AC472F">
                <wp:simplePos x="0" y="0"/>
                <wp:positionH relativeFrom="column">
                  <wp:posOffset>2806921</wp:posOffset>
                </wp:positionH>
                <wp:positionV relativeFrom="paragraph">
                  <wp:posOffset>10132</wp:posOffset>
                </wp:positionV>
                <wp:extent cx="2592705" cy="1404620"/>
                <wp:effectExtent l="0" t="0" r="17145" b="10160"/>
                <wp:wrapNone/>
                <wp:docPr id="257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1404620"/>
                        </a:xfrm>
                        <a:prstGeom prst="rect">
                          <a:avLst/>
                        </a:prstGeom>
                        <a:solidFill>
                          <a:srgbClr val="FFFFFF"/>
                        </a:solidFill>
                        <a:ln w="9525">
                          <a:solidFill>
                            <a:srgbClr val="000000"/>
                          </a:solidFill>
                          <a:miter lim="800000"/>
                          <a:headEnd/>
                          <a:tailEnd/>
                        </a:ln>
                      </wps:spPr>
                      <wps:txbx>
                        <w:txbxContent>
                          <w:p w:rsidR="00D530FF" w:rsidRPr="000825BB" w:rsidRDefault="00D530FF" w:rsidP="00D530FF">
                            <w:pPr>
                              <w:pStyle w:val="a3"/>
                              <w:numPr>
                                <w:ilvl w:val="0"/>
                                <w:numId w:val="13"/>
                              </w:numPr>
                              <w:ind w:leftChars="0"/>
                              <w:rPr>
                                <w:rFonts w:ascii="Times New Roman" w:hAnsi="Times New Roman" w:cs="Times New Roman"/>
                              </w:rPr>
                            </w:pPr>
                            <w:r>
                              <w:rPr>
                                <w:rFonts w:ascii="Times New Roman" w:hAnsi="Times New Roman" w:cs="Times New Roman"/>
                              </w:rPr>
                              <w:t>W</w:t>
                            </w:r>
                            <w:r w:rsidRPr="000825BB">
                              <w:rPr>
                                <w:rFonts w:ascii="Times New Roman" w:hAnsi="Times New Roman" w:cs="Times New Roman"/>
                              </w:rPr>
                              <w:t>elcome</w:t>
                            </w:r>
                            <w:r>
                              <w:rPr>
                                <w:rFonts w:ascii="Times New Roman" w:hAnsi="Times New Roman" w:cs="Times New Roman"/>
                              </w:rPr>
                              <w:t>,</w:t>
                            </w:r>
                            <w:r w:rsidRPr="000825BB">
                              <w:rPr>
                                <w:rFonts w:ascii="Times New Roman" w:hAnsi="Times New Roman" w:cs="Times New Roman"/>
                              </w:rPr>
                              <w:t xml:space="preserve"> and thanks for coming 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FE3E63" id="_x0000_s1078" type="#_x0000_t202" style="position:absolute;margin-left:221pt;margin-top:.8pt;width:204.15pt;height:110.6pt;z-index:-2516152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">
                <v:textbox style="mso-fit-shape-to-text:t">
                  <w:txbxContent>
                    <w:p w:rsidR="00D530FF" w:rsidRPr="000825BB" w:rsidRDefault="00D530FF" w:rsidP="00D530FF">
                      <w:pPr>
                        <w:pStyle w:val="a3"/>
                        <w:numPr>
                          <w:ilvl w:val="0"/>
                          <w:numId w:val="13"/>
                        </w:numPr>
                        <w:ind w:leftChars="0"/>
                        <w:rPr>
                          <w:rFonts w:ascii="Times New Roman" w:hAnsi="Times New Roman" w:cs="Times New Roman"/>
                        </w:rPr>
                      </w:pPr>
                      <w:r>
                        <w:rPr>
                          <w:rFonts w:ascii="Times New Roman" w:hAnsi="Times New Roman" w:cs="Times New Roman"/>
                        </w:rPr>
                        <w:t>W</w:t>
                      </w:r>
                      <w:r w:rsidRPr="000825BB">
                        <w:rPr>
                          <w:rFonts w:ascii="Times New Roman" w:hAnsi="Times New Roman" w:cs="Times New Roman"/>
                        </w:rPr>
                        <w:t>elcome</w:t>
                      </w:r>
                      <w:r>
                        <w:rPr>
                          <w:rFonts w:ascii="Times New Roman" w:hAnsi="Times New Roman" w:cs="Times New Roman"/>
                        </w:rPr>
                        <w:t>,</w:t>
                      </w:r>
                      <w:r w:rsidRPr="000825BB">
                        <w:rPr>
                          <w:rFonts w:ascii="Times New Roman" w:hAnsi="Times New Roman" w:cs="Times New Roman"/>
                        </w:rPr>
                        <w:t xml:space="preserve"> and thanks for coming to</w:t>
                      </w:r>
                    </w:p>
                  </w:txbxContent>
                </v:textbox>
              </v:shape>
            </w:pict>
          </mc:Fallback>
        </mc:AlternateContent>
      </w:r>
    </w:p>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b/>
          <w:noProof/>
          <w:szCs w:val="24"/>
        </w:rPr>
        <mc:AlternateContent>
          <mc:Choice Requires="wps">
            <w:drawing>
              <wp:anchor distT="45720" distB="45720" distL="114300" distR="114300" simplePos="0" relativeHeight="251705344" behindDoc="1" locked="0" layoutInCell="1" allowOverlap="1" wp14:anchorId="5733D381" wp14:editId="7A45D83F">
                <wp:simplePos x="0" y="0"/>
                <wp:positionH relativeFrom="column">
                  <wp:posOffset>-397704</wp:posOffset>
                </wp:positionH>
                <wp:positionV relativeFrom="paragraph">
                  <wp:posOffset>186690</wp:posOffset>
                </wp:positionV>
                <wp:extent cx="2545689" cy="1404620"/>
                <wp:effectExtent l="0" t="0" r="26670" b="10160"/>
                <wp:wrapNone/>
                <wp:docPr id="257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5689" cy="1404620"/>
                        </a:xfrm>
                        <a:prstGeom prst="rect">
                          <a:avLst/>
                        </a:prstGeom>
                        <a:solidFill>
                          <a:srgbClr val="FFFFFF"/>
                        </a:solidFill>
                        <a:ln w="9525">
                          <a:solidFill>
                            <a:srgbClr val="000000"/>
                          </a:solidFill>
                          <a:miter lim="800000"/>
                          <a:headEnd/>
                          <a:tailEnd/>
                        </a:ln>
                      </wps:spPr>
                      <wps:txbx>
                        <w:txbxContent>
                          <w:p w:rsidR="00D530FF" w:rsidRPr="000825BB" w:rsidRDefault="00D530FF" w:rsidP="00D530FF">
                            <w:pPr>
                              <w:pStyle w:val="a3"/>
                              <w:numPr>
                                <w:ilvl w:val="0"/>
                                <w:numId w:val="15"/>
                              </w:numPr>
                              <w:ind w:leftChars="0"/>
                              <w:rPr>
                                <w:rFonts w:ascii="Times New Roman" w:hAnsi="Times New Roman" w:cs="Times New Roman"/>
                              </w:rPr>
                            </w:pPr>
                            <w:r>
                              <w:rPr>
                                <w:rFonts w:ascii="Times New Roman" w:hAnsi="Times New Roman" w:cs="Times New Roman"/>
                              </w:rPr>
                              <w:t>A</w:t>
                            </w:r>
                            <w:r w:rsidRPr="000825BB">
                              <w:rPr>
                                <w:rFonts w:ascii="Times New Roman" w:hAnsi="Times New Roman" w:cs="Times New Roman"/>
                              </w:rPr>
                              <w:t>s you can see</w:t>
                            </w:r>
                            <w:r>
                              <w:rPr>
                                <w:rFonts w:ascii="Times New Roman" w:hAnsi="Times New Roman" w:cs="Times New Roman"/>
                              </w:rPr>
                              <w:t xml:space="preserve"> from the diagram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33D381" id="_x0000_s1079" type="#_x0000_t202" style="position:absolute;margin-left:-31.3pt;margin-top:14.7pt;width:200.45pt;height:110.6pt;z-index:-2516111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">
                <v:textbox style="mso-fit-shape-to-text:t">
                  <w:txbxContent>
                    <w:p w:rsidR="00D530FF" w:rsidRPr="000825BB" w:rsidRDefault="00D530FF" w:rsidP="00D530FF">
                      <w:pPr>
                        <w:pStyle w:val="a3"/>
                        <w:numPr>
                          <w:ilvl w:val="0"/>
                          <w:numId w:val="15"/>
                        </w:numPr>
                        <w:ind w:leftChars="0"/>
                        <w:rPr>
                          <w:rFonts w:ascii="Times New Roman" w:hAnsi="Times New Roman" w:cs="Times New Roman"/>
                        </w:rPr>
                      </w:pPr>
                      <w:r>
                        <w:rPr>
                          <w:rFonts w:ascii="Times New Roman" w:hAnsi="Times New Roman" w:cs="Times New Roman"/>
                        </w:rPr>
                        <w:t>A</w:t>
                      </w:r>
                      <w:r w:rsidRPr="000825BB">
                        <w:rPr>
                          <w:rFonts w:ascii="Times New Roman" w:hAnsi="Times New Roman" w:cs="Times New Roman"/>
                        </w:rPr>
                        <w:t>s you can see</w:t>
                      </w:r>
                      <w:r>
                        <w:rPr>
                          <w:rFonts w:ascii="Times New Roman" w:hAnsi="Times New Roman" w:cs="Times New Roman"/>
                        </w:rPr>
                        <w:t xml:space="preserve"> from the diagram</w:t>
                      </w:r>
                    </w:p>
                  </w:txbxContent>
                </v:textbox>
              </v:shape>
            </w:pict>
          </mc:Fallback>
        </mc:AlternateContent>
      </w:r>
    </w:p>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b/>
          <w:noProof/>
          <w:szCs w:val="24"/>
        </w:rPr>
        <mc:AlternateContent>
          <mc:Choice Requires="wps">
            <w:drawing>
              <wp:anchor distT="0" distB="0" distL="114300" distR="114300" simplePos="0" relativeHeight="251736064" behindDoc="0" locked="0" layoutInCell="1" allowOverlap="1" wp14:anchorId="6485E7AA" wp14:editId="00154B7D">
                <wp:simplePos x="0" y="0"/>
                <wp:positionH relativeFrom="column">
                  <wp:posOffset>2341439</wp:posOffset>
                </wp:positionH>
                <wp:positionV relativeFrom="paragraph">
                  <wp:posOffset>17118</wp:posOffset>
                </wp:positionV>
                <wp:extent cx="1374140" cy="1404620"/>
                <wp:effectExtent l="0" t="0" r="16510" b="10160"/>
                <wp:wrapSquare wrapText="bothSides"/>
                <wp:docPr id="257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140" cy="1404620"/>
                        </a:xfrm>
                        <a:prstGeom prst="rect">
                          <a:avLst/>
                        </a:prstGeom>
                        <a:solidFill>
                          <a:srgbClr val="FFFFFF"/>
                        </a:solidFill>
                        <a:ln w="9525">
                          <a:solidFill>
                            <a:srgbClr val="000000"/>
                          </a:solidFill>
                          <a:miter lim="800000"/>
                          <a:headEnd/>
                          <a:tailEnd/>
                        </a:ln>
                      </wps:spPr>
                      <wps:txbx>
                        <w:txbxContent>
                          <w:p w:rsidR="00D530FF" w:rsidRPr="00BC4DAA" w:rsidRDefault="00D530FF" w:rsidP="00D530FF">
                            <w:pPr>
                              <w:rPr>
                                <w:rFonts w:ascii="Times New Roman" w:hAnsi="Times New Roman" w:cs="Times New Roman"/>
                              </w:rPr>
                            </w:pPr>
                            <w:r>
                              <w:rPr>
                                <w:rFonts w:ascii="Times New Roman" w:hAnsi="Times New Roman" w:cs="Times New Roman"/>
                              </w:rPr>
                              <w:t>F. To close this off</w:t>
                            </w:r>
                          </w:p>
                        </w:txbxContent>
                      </wps:txbx>
                      <wps:bodyPr rot="0" vert="horz" wrap="square" lIns="91440" tIns="45720" rIns="91440" bIns="45720" anchor="t" anchorCtr="0">
                        <a:spAutoFit/>
                      </wps:bodyPr>
                    </wps:wsp>
                  </a:graphicData>
                </a:graphic>
              </wp:anchor>
            </w:drawing>
          </mc:Choice>
          <mc:Fallback>
            <w:pict>
              <v:shape w14:anchorId="6485E7AA" id="_x0000_s1080" type="#_x0000_t202" style="position:absolute;margin-left:184.35pt;margin-top:1.35pt;width:108.2pt;height:110.6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">
                <v:textbox style="mso-fit-shape-to-text:t">
                  <w:txbxContent>
                    <w:p w:rsidR="00D530FF" w:rsidRPr="00BC4DAA" w:rsidRDefault="00D530FF" w:rsidP="00D530FF">
                      <w:pPr>
                        <w:rPr>
                          <w:rFonts w:ascii="Times New Roman" w:hAnsi="Times New Roman" w:cs="Times New Roman"/>
                        </w:rPr>
                      </w:pPr>
                      <w:r>
                        <w:rPr>
                          <w:rFonts w:ascii="Times New Roman" w:hAnsi="Times New Roman" w:cs="Times New Roman"/>
                        </w:rPr>
                        <w:t>F. To close this off</w:t>
                      </w:r>
                    </w:p>
                  </w:txbxContent>
                </v:textbox>
                <w10:wrap type="square"/>
              </v:shape>
            </w:pict>
          </mc:Fallback>
        </mc:AlternateContent>
      </w:r>
    </w:p>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b/>
          <w:noProof/>
          <w:szCs w:val="24"/>
        </w:rPr>
        <mc:AlternateContent>
          <mc:Choice Requires="wps">
            <w:drawing>
              <wp:anchor distT="45720" distB="45720" distL="114300" distR="114300" simplePos="0" relativeHeight="251704320" behindDoc="1" locked="0" layoutInCell="1" allowOverlap="1" wp14:anchorId="4BFDAF02" wp14:editId="5E2FCD32">
                <wp:simplePos x="0" y="0"/>
                <wp:positionH relativeFrom="column">
                  <wp:posOffset>3756908</wp:posOffset>
                </wp:positionH>
                <wp:positionV relativeFrom="paragraph">
                  <wp:posOffset>167861</wp:posOffset>
                </wp:positionV>
                <wp:extent cx="1520042" cy="1404620"/>
                <wp:effectExtent l="0" t="0" r="23495" b="10160"/>
                <wp:wrapSquare wrapText="bothSides"/>
                <wp:docPr id="257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042" cy="1404620"/>
                        </a:xfrm>
                        <a:prstGeom prst="rect">
                          <a:avLst/>
                        </a:prstGeom>
                        <a:solidFill>
                          <a:srgbClr val="FFFFFF"/>
                        </a:solidFill>
                        <a:ln w="9525">
                          <a:solidFill>
                            <a:srgbClr val="000000"/>
                          </a:solidFill>
                          <a:miter lim="800000"/>
                          <a:headEnd/>
                          <a:tailEnd/>
                        </a:ln>
                      </wps:spPr>
                      <wps:txbx>
                        <w:txbxContent>
                          <w:p w:rsidR="00D530FF" w:rsidRPr="00BC4DAA" w:rsidRDefault="00D530FF" w:rsidP="00D530FF">
                            <w:pPr>
                              <w:rPr>
                                <w:rFonts w:ascii="Times New Roman" w:hAnsi="Times New Roman" w:cs="Times New Roman"/>
                              </w:rPr>
                            </w:pPr>
                            <w:r>
                              <w:rPr>
                                <w:rFonts w:ascii="Times New Roman" w:hAnsi="Times New Roman" w:cs="Times New Roman"/>
                              </w:rPr>
                              <w:t>I. L</w:t>
                            </w:r>
                            <w:r w:rsidRPr="00BC4DAA">
                              <w:rPr>
                                <w:rFonts w:ascii="Times New Roman" w:hAnsi="Times New Roman" w:cs="Times New Roman"/>
                              </w:rPr>
                              <w:t>et’s move on 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FDAF02" id="_x0000_s1081" type="#_x0000_t202" style="position:absolute;margin-left:295.8pt;margin-top:13.2pt;width:119.7pt;height:110.6pt;z-index:-2516121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">
                <v:textbox style="mso-fit-shape-to-text:t">
                  <w:txbxContent>
                    <w:p w:rsidR="00D530FF" w:rsidRPr="00BC4DAA" w:rsidRDefault="00D530FF" w:rsidP="00D530FF">
                      <w:pPr>
                        <w:rPr>
                          <w:rFonts w:ascii="Times New Roman" w:hAnsi="Times New Roman" w:cs="Times New Roman"/>
                        </w:rPr>
                      </w:pPr>
                      <w:r>
                        <w:rPr>
                          <w:rFonts w:ascii="Times New Roman" w:hAnsi="Times New Roman" w:cs="Times New Roman"/>
                        </w:rPr>
                        <w:t>I. L</w:t>
                      </w:r>
                      <w:r w:rsidRPr="00BC4DAA">
                        <w:rPr>
                          <w:rFonts w:ascii="Times New Roman" w:hAnsi="Times New Roman" w:cs="Times New Roman"/>
                        </w:rPr>
                        <w:t>et’s move on to</w:t>
                      </w:r>
                    </w:p>
                  </w:txbxContent>
                </v:textbox>
                <w10:wrap type="square"/>
              </v:shape>
            </w:pict>
          </mc:Fallback>
        </mc:AlternateContent>
      </w:r>
    </w:p>
    <w:p w:rsidR="00D530FF" w:rsidRPr="00D530FF" w:rsidRDefault="00D530FF" w:rsidP="00D530FF">
      <w:pPr>
        <w:widowControl/>
        <w:rPr>
          <w:rFonts w:ascii="Times New Roman" w:eastAsia="新細明體" w:hAnsi="Times New Roman" w:cs="Times New Roman"/>
          <w:b/>
          <w:szCs w:val="24"/>
        </w:rPr>
      </w:pPr>
    </w:p>
    <w:p w:rsidR="00D530FF" w:rsidRPr="00D530FF" w:rsidRDefault="00D530FF" w:rsidP="00D530FF">
      <w:pPr>
        <w:widowControl/>
        <w:rPr>
          <w:rFonts w:ascii="Times New Roman" w:eastAsia="新細明體" w:hAnsi="Times New Roman" w:cs="Times New Roman"/>
          <w:b/>
          <w:szCs w:val="24"/>
        </w:rPr>
      </w:pPr>
    </w:p>
    <w:tbl>
      <w:tblPr>
        <w:tblStyle w:val="13"/>
        <w:tblW w:w="9073" w:type="dxa"/>
        <w:tblInd w:w="-289" w:type="dxa"/>
        <w:tblLook w:val="04A0" w:firstRow="1" w:lastRow="0" w:firstColumn="1" w:lastColumn="0" w:noHBand="0" w:noVBand="1"/>
      </w:tblPr>
      <w:tblGrid>
        <w:gridCol w:w="568"/>
        <w:gridCol w:w="8505"/>
      </w:tblGrid>
      <w:tr w:rsidR="00D530FF" w:rsidRPr="00D530FF" w:rsidTr="009144AA">
        <w:tc>
          <w:tcPr>
            <w:tcW w:w="568" w:type="dxa"/>
          </w:tcPr>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t>1</w:t>
            </w: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t>5</w:t>
            </w: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t>10</w:t>
            </w: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t>15</w:t>
            </w: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t>20</w:t>
            </w: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widowControl/>
              <w:rPr>
                <w:rFonts w:ascii="Times New Roman" w:eastAsia="新細明體" w:hAnsi="Times New Roman" w:cs="Times New Roman"/>
              </w:rPr>
            </w:pPr>
            <w:r w:rsidRPr="00D530FF">
              <w:rPr>
                <w:rFonts w:ascii="Times New Roman" w:eastAsia="新細明體" w:hAnsi="Times New Roman" w:cs="Times New Roman"/>
              </w:rPr>
              <w:t>25</w:t>
            </w:r>
          </w:p>
        </w:tc>
        <w:tc>
          <w:tcPr>
            <w:tcW w:w="8505" w:type="dxa"/>
          </w:tcPr>
          <w:p w:rsidR="00D530FF" w:rsidRPr="00D530FF" w:rsidRDefault="00D530FF" w:rsidP="00D530FF">
            <w:pPr>
              <w:widowControl/>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Ladies and gentlemen, </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i/>
                <w:color w:val="FF0000"/>
                <w:u w:val="single" w:color="000000"/>
              </w:rPr>
              <w:t>D</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rPr>
              <w:t xml:space="preserve"> this very launch event of our latest product. I’m sure many of you are already familiar with Smartie Watch, which shook up the market two years ago.</w:t>
            </w:r>
            <w:r w:rsidRPr="00D530FF">
              <w:rPr>
                <w:rFonts w:ascii="Times New Roman" w:eastAsia="新細明體" w:hAnsi="Times New Roman" w:cs="Times New Roman"/>
              </w:rPr>
              <w:br/>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hint="eastAsia"/>
                <w:u w:val="single"/>
              </w:rPr>
              <w:t>(</w:t>
            </w:r>
            <w:r w:rsidRPr="00D530FF">
              <w:rPr>
                <w:rFonts w:ascii="Times New Roman" w:eastAsia="新細明體" w:hAnsi="Times New Roman" w:cs="Times New Roman" w:hint="eastAsia"/>
                <w:i/>
                <w:color w:val="FF0000"/>
                <w:u w:val="single" w:color="000000"/>
              </w:rPr>
              <w:t>C</w:t>
            </w:r>
            <w:r w:rsidRPr="00D530FF">
              <w:rPr>
                <w:rFonts w:ascii="Times New Roman" w:eastAsia="新細明體" w:hAnsi="Times New Roman" w:cs="Times New Roman" w:hint="eastAsia"/>
                <w:u w:val="single"/>
              </w:rPr>
              <w:t>)</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rPr>
              <w:t xml:space="preserve"> our top-notch e-gadget, Smartie Watch 2.0.</w:t>
            </w:r>
          </w:p>
          <w:p w:rsidR="00D530FF" w:rsidRPr="00D530FF" w:rsidRDefault="00D530FF" w:rsidP="00D530FF">
            <w:pPr>
              <w:jc w:val="both"/>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i/>
                <w:color w:val="FF0000"/>
                <w:u w:val="single" w:color="000000"/>
              </w:rPr>
              <w:t>B</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rPr>
              <w:t xml:space="preserve"> the design of our latest invention. Unlike its predecessor, Smartie Watch 2.0 features a circular display screen in a titanium casing. Such a change contributes to the reduction in weight by 20% and you will notice the difference the moment you put it on your wrist. The casing comes in two sizes, 40 mm and 44 mm, the same as those for Smartie Watch. Attached to the two ends of the casing is the wristband. Made of polyester fabric, the wristband is available in six colours and there must be one to your liking. </w:t>
            </w:r>
          </w:p>
          <w:p w:rsidR="00D530FF" w:rsidRPr="00D530FF" w:rsidRDefault="00D530FF" w:rsidP="00D530FF">
            <w:pPr>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i/>
                <w:color w:val="FF0000"/>
                <w:u w:val="single" w:color="000000"/>
              </w:rPr>
              <w:t>A</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rPr>
              <w:t xml:space="preserve"> the design by now.</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i/>
                <w:color w:val="FF0000"/>
                <w:u w:val="single" w:color="000000"/>
              </w:rPr>
              <w:t>I</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rPr>
              <w:t xml:space="preserve"> the features and functions of Smartie Watch 2.0. The second generation inherits some useful features and functions of the previous version. Both versions are equipped with Bluetooth technology and a waterproof shell. Connected to a smartphone or mobile device via Bluetooth, they can receive incoming calls, messages and emails. </w:t>
            </w:r>
          </w:p>
          <w:p w:rsidR="00D530FF" w:rsidRPr="00D530FF" w:rsidRDefault="00D530FF" w:rsidP="00D530FF">
            <w:pPr>
              <w:rPr>
                <w:rFonts w:ascii="Times New Roman" w:eastAsia="新細明體" w:hAnsi="Times New Roman" w:cs="Times New Roman"/>
              </w:rPr>
            </w:pPr>
          </w:p>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i/>
                <w:color w:val="FF0000"/>
                <w:u w:val="single" w:color="000000"/>
              </w:rPr>
              <w:t>E</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rPr>
              <w:t>, Smartie Watch 2.0 has a number of new features. First, it features app notification and image display, which ensures you won’t miss any important information or messages. Also, the watch is built in with a step-tracker and a heart rate monitor. With a companion app, you can keep track of the number of steps you have taken, and measure your heart rate at your convenience.</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i/>
                <w:color w:val="FF0000"/>
                <w:u w:val="single" w:color="000000"/>
              </w:rPr>
              <w:t>G</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rPr>
              <w:t xml:space="preserve">, wearing the watch is like having a personal medical consultant with you at all times. </w:t>
            </w:r>
          </w:p>
          <w:p w:rsidR="00D530FF" w:rsidRPr="00D530FF" w:rsidRDefault="00D530FF" w:rsidP="00D530FF">
            <w:pPr>
              <w:rPr>
                <w:rFonts w:ascii="Times New Roman" w:eastAsia="新細明體" w:hAnsi="Times New Roman" w:cs="Times New Roman"/>
              </w:rPr>
            </w:pPr>
          </w:p>
          <w:p w:rsidR="00D530FF" w:rsidRPr="00D530FF" w:rsidRDefault="00D530FF" w:rsidP="00D530FF">
            <w:pPr>
              <w:widowControl/>
              <w:jc w:val="both"/>
              <w:rPr>
                <w:rFonts w:ascii="Times New Roman" w:eastAsia="新細明體" w:hAnsi="Times New Roman" w:cs="Times New Roman"/>
              </w:rPr>
            </w:pP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i/>
                <w:color w:val="FF0000"/>
                <w:u w:val="single" w:color="000000"/>
              </w:rPr>
              <w:t>F</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rPr>
              <w:t>, Smartie Watch 2.0 is among the finest and you cannot find any comparable piece on the market at such a competitive price. I hope that my presentation has given you some light on our brand new product.</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i/>
                <w:color w:val="FF0000"/>
                <w:u w:val="single" w:color="000000"/>
              </w:rPr>
              <w:t>H</w:t>
            </w:r>
            <w:r w:rsidRPr="00D530FF">
              <w:rPr>
                <w:rFonts w:ascii="Times New Roman" w:eastAsia="新細明體" w:hAnsi="Times New Roman" w:cs="Times New Roman"/>
                <w:u w:val="single"/>
              </w:rPr>
              <w:t xml:space="preserve">)   </w:t>
            </w:r>
            <w:r w:rsidRPr="00D530FF">
              <w:rPr>
                <w:rFonts w:ascii="Times New Roman" w:eastAsia="新細明體" w:hAnsi="Times New Roman" w:cs="Times New Roman"/>
              </w:rPr>
              <w:t>?</w:t>
            </w:r>
          </w:p>
          <w:p w:rsidR="00D530FF" w:rsidRPr="00D530FF" w:rsidRDefault="00D530FF" w:rsidP="00D530FF">
            <w:pPr>
              <w:widowControl/>
              <w:jc w:val="both"/>
              <w:rPr>
                <w:rFonts w:ascii="Times New Roman" w:eastAsia="新細明體" w:hAnsi="Times New Roman" w:cs="Times New Roman"/>
              </w:rPr>
            </w:pPr>
          </w:p>
        </w:tc>
      </w:tr>
    </w:tbl>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b/>
          <w:szCs w:val="24"/>
        </w:rPr>
        <w:br w:type="page"/>
      </w:r>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noProof/>
        </w:rPr>
        <w:lastRenderedPageBreak/>
        <mc:AlternateContent>
          <mc:Choice Requires="wps">
            <w:drawing>
              <wp:anchor distT="0" distB="0" distL="114300" distR="114300" simplePos="0" relativeHeight="251712512" behindDoc="0" locked="0" layoutInCell="1" allowOverlap="1" wp14:anchorId="6ADFED19" wp14:editId="2B97D48A">
                <wp:simplePos x="0" y="0"/>
                <wp:positionH relativeFrom="margin">
                  <wp:align>right</wp:align>
                </wp:positionH>
                <wp:positionV relativeFrom="paragraph">
                  <wp:posOffset>-317825</wp:posOffset>
                </wp:positionV>
                <wp:extent cx="1080000" cy="324000"/>
                <wp:effectExtent l="0" t="0" r="6350" b="0"/>
                <wp:wrapNone/>
                <wp:docPr id="2577" name="文字方塊 2577"/>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1.4.2T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DFED19" id="文字方塊 2577" o:spid="_x0000_s1082" type="#_x0000_t202" style="position:absolute;margin-left:33.85pt;margin-top:-25.05pt;width:85.05pt;height:25.5pt;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" fillcolor="window" stroked="f" strokeweight=".5pt">
                <v:textbo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1.4.2T</w:t>
                      </w:r>
                    </w:p>
                  </w:txbxContent>
                </v:textbox>
                <w10:wrap anchorx="margin"/>
              </v:shape>
            </w:pict>
          </mc:Fallback>
        </mc:AlternateContent>
      </w:r>
      <w:hyperlink w:anchor="_Part_B:_Analysing" w:history="1">
        <w:r w:rsidRPr="00D530FF">
          <w:rPr>
            <w:rFonts w:ascii="Times New Roman" w:eastAsia="新細明體" w:hAnsi="Times New Roman" w:cs="Times New Roman"/>
            <w:b/>
          </w:rPr>
          <w:t>Part B: Analysing the functions of signpost language</w:t>
        </w:r>
      </w:hyperlink>
    </w:p>
    <w:p w:rsidR="00D530FF" w:rsidRPr="00D530FF" w:rsidRDefault="00D530FF" w:rsidP="00D530FF">
      <w:pPr>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The phrases in the word boxes on LT 1.4.1 (A – I) are called signpost language, which is commonly used in speeches to provide audience with a sense of orientation and guide them through the presentation. Read the speech again and write down the signpost language used </w:t>
      </w:r>
      <w:r w:rsidRPr="00D530FF">
        <w:rPr>
          <w:rFonts w:ascii="Times New Roman" w:eastAsia="新細明體" w:hAnsi="Times New Roman" w:cs="Times New Roman"/>
          <w:szCs w:val="24"/>
          <w:lang w:eastAsia="zh-HK"/>
        </w:rPr>
        <w:t>to perform each of the following functions</w:t>
      </w:r>
      <w:r w:rsidRPr="00D530FF">
        <w:rPr>
          <w:rFonts w:ascii="Times New Roman" w:eastAsia="新細明體" w:hAnsi="Times New Roman" w:cs="Times New Roman"/>
          <w:szCs w:val="24"/>
        </w:rPr>
        <w:t xml:space="preserve">. One has been done for you as an example. </w:t>
      </w:r>
    </w:p>
    <w:p w:rsidR="00D530FF" w:rsidRPr="00D530FF" w:rsidRDefault="00D530FF" w:rsidP="00D530FF">
      <w:pPr>
        <w:jc w:val="both"/>
        <w:rPr>
          <w:rFonts w:ascii="Times New Roman" w:eastAsia="新細明體" w:hAnsi="Times New Roman" w:cs="Times New Roman"/>
          <w:szCs w:val="24"/>
        </w:rPr>
      </w:pPr>
    </w:p>
    <w:tbl>
      <w:tblPr>
        <w:tblStyle w:val="13"/>
        <w:tblW w:w="9356" w:type="dxa"/>
        <w:tblInd w:w="-572" w:type="dxa"/>
        <w:tblLook w:val="04A0" w:firstRow="1" w:lastRow="0" w:firstColumn="1" w:lastColumn="0" w:noHBand="0" w:noVBand="1"/>
      </w:tblPr>
      <w:tblGrid>
        <w:gridCol w:w="2276"/>
        <w:gridCol w:w="2827"/>
        <w:gridCol w:w="4253"/>
      </w:tblGrid>
      <w:tr w:rsidR="00D530FF" w:rsidRPr="00D530FF" w:rsidTr="009144AA">
        <w:trPr>
          <w:trHeight w:val="454"/>
        </w:trPr>
        <w:tc>
          <w:tcPr>
            <w:tcW w:w="2276"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Function</w:t>
            </w:r>
          </w:p>
        </w:tc>
        <w:tc>
          <w:tcPr>
            <w:tcW w:w="2827"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Example from the speech</w:t>
            </w:r>
          </w:p>
        </w:tc>
        <w:tc>
          <w:tcPr>
            <w:tcW w:w="4253"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Your ideas</w:t>
            </w:r>
          </w:p>
        </w:tc>
      </w:tr>
      <w:tr w:rsidR="00D530FF" w:rsidRPr="00D530FF" w:rsidTr="009144AA">
        <w:tc>
          <w:tcPr>
            <w:tcW w:w="2276"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1. To welcome the audience</w:t>
            </w:r>
          </w:p>
          <w:p w:rsidR="00D530FF" w:rsidRPr="00D530FF" w:rsidRDefault="00D530FF" w:rsidP="00D530FF">
            <w:pPr>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rPr>
            </w:pPr>
          </w:p>
        </w:tc>
        <w:tc>
          <w:tcPr>
            <w:tcW w:w="2827" w:type="dxa"/>
          </w:tcPr>
          <w:p w:rsidR="00D530FF" w:rsidRPr="00D530FF" w:rsidRDefault="00D530FF" w:rsidP="00D530FF">
            <w:pPr>
              <w:numPr>
                <w:ilvl w:val="0"/>
                <w:numId w:val="23"/>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Welcome, and thanks for coming to…</w:t>
            </w:r>
          </w:p>
          <w:p w:rsidR="00D530FF" w:rsidRPr="00D530FF" w:rsidRDefault="00D530FF" w:rsidP="00D530FF">
            <w:pPr>
              <w:jc w:val="both"/>
              <w:rPr>
                <w:rFonts w:ascii="Times New Roman" w:eastAsia="新細明體" w:hAnsi="Times New Roman" w:cs="Times New Roman"/>
                <w:i/>
              </w:rPr>
            </w:pPr>
          </w:p>
        </w:tc>
        <w:tc>
          <w:tcPr>
            <w:tcW w:w="4253" w:type="dxa"/>
          </w:tcPr>
          <w:p w:rsidR="00D530FF" w:rsidRPr="00D530FF" w:rsidRDefault="00D530FF" w:rsidP="00D530FF">
            <w:pPr>
              <w:numPr>
                <w:ilvl w:val="0"/>
                <w:numId w:val="23"/>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It’s good to see you all here to…</w:t>
            </w:r>
          </w:p>
          <w:p w:rsidR="00D530FF" w:rsidRPr="00D530FF" w:rsidRDefault="00D530FF" w:rsidP="00D530FF">
            <w:pPr>
              <w:numPr>
                <w:ilvl w:val="0"/>
                <w:numId w:val="23"/>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On behalf of XX company, allow me to extend a warm welcome to you…</w:t>
            </w:r>
          </w:p>
        </w:tc>
      </w:tr>
      <w:tr w:rsidR="00D530FF" w:rsidRPr="00D530FF" w:rsidTr="009144AA">
        <w:tc>
          <w:tcPr>
            <w:tcW w:w="2276"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2. To introduce the topic / product of the presentation</w:t>
            </w:r>
          </w:p>
          <w:p w:rsidR="00D530FF" w:rsidRPr="00D530FF" w:rsidRDefault="00D530FF" w:rsidP="00D530FF">
            <w:pPr>
              <w:rPr>
                <w:rFonts w:ascii="Times New Roman" w:eastAsia="新細明體" w:hAnsi="Times New Roman" w:cs="Times New Roman"/>
              </w:rPr>
            </w:pPr>
          </w:p>
        </w:tc>
        <w:tc>
          <w:tcPr>
            <w:tcW w:w="2827" w:type="dxa"/>
          </w:tcPr>
          <w:p w:rsidR="00D530FF" w:rsidRPr="00D530FF" w:rsidRDefault="00D530FF" w:rsidP="00D530FF">
            <w:pPr>
              <w:numPr>
                <w:ilvl w:val="0"/>
                <w:numId w:val="21"/>
              </w:numPr>
              <w:jc w:val="both"/>
              <w:rPr>
                <w:rFonts w:ascii="Times New Roman" w:eastAsia="新細明體" w:hAnsi="Times New Roman" w:cs="Times New Roman"/>
              </w:rPr>
            </w:pPr>
            <w:r w:rsidRPr="00D530FF">
              <w:rPr>
                <w:rFonts w:ascii="Times New Roman" w:eastAsia="新細明體" w:hAnsi="Times New Roman" w:cs="Times New Roman"/>
              </w:rPr>
              <w:t>Now, I’m proud to present to you…</w:t>
            </w:r>
          </w:p>
          <w:p w:rsidR="00D530FF" w:rsidRPr="00D530FF" w:rsidRDefault="00D530FF" w:rsidP="00D530FF">
            <w:pPr>
              <w:ind w:left="480"/>
              <w:jc w:val="both"/>
              <w:rPr>
                <w:rFonts w:ascii="Times New Roman" w:eastAsia="新細明體" w:hAnsi="Times New Roman" w:cs="Times New Roman"/>
              </w:rPr>
            </w:pPr>
          </w:p>
        </w:tc>
        <w:tc>
          <w:tcPr>
            <w:tcW w:w="4253" w:type="dxa"/>
          </w:tcPr>
          <w:p w:rsidR="00D530FF" w:rsidRPr="00D530FF" w:rsidRDefault="00D530FF" w:rsidP="00D530FF">
            <w:pPr>
              <w:numPr>
                <w:ilvl w:val="0"/>
                <w:numId w:val="20"/>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I’d like to start by introducing to you all…</w:t>
            </w:r>
          </w:p>
          <w:p w:rsidR="00D530FF" w:rsidRPr="00D530FF" w:rsidRDefault="00D530FF" w:rsidP="00D530FF">
            <w:pPr>
              <w:numPr>
                <w:ilvl w:val="0"/>
                <w:numId w:val="20"/>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The subject / topic of my talk is…</w:t>
            </w:r>
          </w:p>
          <w:p w:rsidR="00D530FF" w:rsidRPr="00D530FF" w:rsidRDefault="00D530FF" w:rsidP="00D530FF">
            <w:pPr>
              <w:numPr>
                <w:ilvl w:val="0"/>
                <w:numId w:val="21"/>
              </w:numPr>
              <w:jc w:val="both"/>
              <w:rPr>
                <w:rFonts w:ascii="Times New Roman" w:eastAsia="新細明體" w:hAnsi="Times New Roman" w:cs="Times New Roman"/>
                <w:i/>
              </w:rPr>
            </w:pPr>
            <w:r w:rsidRPr="00D530FF">
              <w:rPr>
                <w:rFonts w:ascii="Times New Roman" w:eastAsia="新細明體" w:hAnsi="Times New Roman" w:cs="Times New Roman"/>
                <w:i/>
                <w:color w:val="FF0000"/>
              </w:rPr>
              <w:t>My presentation is concerned with…</w:t>
            </w:r>
          </w:p>
        </w:tc>
      </w:tr>
      <w:tr w:rsidR="00D530FF" w:rsidRPr="00D530FF" w:rsidTr="009144AA">
        <w:tc>
          <w:tcPr>
            <w:tcW w:w="2276"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3. To introduce the first section of the presentation</w:t>
            </w:r>
          </w:p>
          <w:p w:rsidR="00D530FF" w:rsidRPr="00D530FF" w:rsidRDefault="00D530FF" w:rsidP="00D530FF">
            <w:pPr>
              <w:rPr>
                <w:rFonts w:ascii="Times New Roman" w:eastAsia="新細明體" w:hAnsi="Times New Roman" w:cs="Times New Roman"/>
              </w:rPr>
            </w:pPr>
          </w:p>
        </w:tc>
        <w:tc>
          <w:tcPr>
            <w:tcW w:w="2827" w:type="dxa"/>
          </w:tcPr>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First, let me take you through…</w:t>
            </w:r>
          </w:p>
          <w:p w:rsidR="00D530FF" w:rsidRPr="00D530FF" w:rsidRDefault="00D530FF" w:rsidP="00D530FF">
            <w:pPr>
              <w:ind w:left="480"/>
              <w:jc w:val="both"/>
              <w:rPr>
                <w:rFonts w:ascii="Times New Roman" w:eastAsia="新細明體" w:hAnsi="Times New Roman" w:cs="Times New Roman"/>
                <w:i/>
              </w:rPr>
            </w:pPr>
          </w:p>
        </w:tc>
        <w:tc>
          <w:tcPr>
            <w:tcW w:w="4253" w:type="dxa"/>
          </w:tcPr>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Let me start by…</w:t>
            </w:r>
          </w:p>
          <w:p w:rsidR="00D530FF" w:rsidRPr="00D530FF" w:rsidRDefault="00D530FF" w:rsidP="00D530FF">
            <w:pPr>
              <w:numPr>
                <w:ilvl w:val="0"/>
                <w:numId w:val="24"/>
              </w:numPr>
              <w:jc w:val="both"/>
              <w:rPr>
                <w:rFonts w:ascii="Times New Roman" w:eastAsia="新細明體" w:hAnsi="Times New Roman" w:cs="Times New Roman"/>
                <w:i/>
              </w:rPr>
            </w:pPr>
            <w:r w:rsidRPr="00D530FF">
              <w:rPr>
                <w:rFonts w:ascii="Times New Roman" w:eastAsia="新細明體" w:hAnsi="Times New Roman" w:cs="Times New Roman"/>
                <w:i/>
                <w:color w:val="FF0000"/>
              </w:rPr>
              <w:t>To begin with, I’d like to…</w:t>
            </w:r>
          </w:p>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First of all, I’ll…</w:t>
            </w:r>
          </w:p>
        </w:tc>
      </w:tr>
      <w:tr w:rsidR="00D530FF" w:rsidRPr="00D530FF" w:rsidTr="009144AA">
        <w:tc>
          <w:tcPr>
            <w:tcW w:w="2276"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4. To sum up a section just completed</w:t>
            </w:r>
          </w:p>
          <w:p w:rsidR="00D530FF" w:rsidRPr="00D530FF" w:rsidRDefault="00D530FF" w:rsidP="00D530FF">
            <w:pPr>
              <w:rPr>
                <w:rFonts w:ascii="Times New Roman" w:eastAsia="新細明體" w:hAnsi="Times New Roman" w:cs="Times New Roman"/>
              </w:rPr>
            </w:pPr>
          </w:p>
        </w:tc>
        <w:tc>
          <w:tcPr>
            <w:tcW w:w="2827" w:type="dxa"/>
          </w:tcPr>
          <w:p w:rsidR="00D530FF" w:rsidRPr="00D530FF" w:rsidRDefault="00D530FF" w:rsidP="00D530FF">
            <w:pPr>
              <w:numPr>
                <w:ilvl w:val="0"/>
                <w:numId w:val="22"/>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OK, I think you should have a better idea about…</w:t>
            </w:r>
          </w:p>
          <w:p w:rsidR="00D530FF" w:rsidRPr="00D530FF" w:rsidRDefault="00D530FF" w:rsidP="00D530FF">
            <w:pPr>
              <w:ind w:left="480"/>
              <w:jc w:val="both"/>
              <w:rPr>
                <w:rFonts w:ascii="Times New Roman" w:eastAsia="新細明體" w:hAnsi="Times New Roman" w:cs="Times New Roman"/>
                <w:i/>
              </w:rPr>
            </w:pPr>
          </w:p>
        </w:tc>
        <w:tc>
          <w:tcPr>
            <w:tcW w:w="4253" w:type="dxa"/>
          </w:tcPr>
          <w:p w:rsidR="00D530FF" w:rsidRPr="00D530FF" w:rsidRDefault="00D530FF" w:rsidP="00D530FF">
            <w:pPr>
              <w:numPr>
                <w:ilvl w:val="0"/>
                <w:numId w:val="22"/>
              </w:numPr>
              <w:jc w:val="both"/>
              <w:rPr>
                <w:rFonts w:ascii="Times New Roman" w:eastAsia="新細明體" w:hAnsi="Times New Roman" w:cs="Times New Roman"/>
                <w:i/>
              </w:rPr>
            </w:pPr>
            <w:r w:rsidRPr="00D530FF">
              <w:rPr>
                <w:rFonts w:ascii="Times New Roman" w:eastAsia="新細明體" w:hAnsi="Times New Roman" w:cs="Times New Roman"/>
                <w:i/>
                <w:color w:val="FF0000"/>
              </w:rPr>
              <w:t>By now, you should have a better understanding of…</w:t>
            </w:r>
          </w:p>
          <w:p w:rsidR="00D530FF" w:rsidRPr="00D530FF" w:rsidRDefault="00D530FF" w:rsidP="00D530FF">
            <w:pPr>
              <w:numPr>
                <w:ilvl w:val="0"/>
                <w:numId w:val="22"/>
              </w:numPr>
              <w:jc w:val="both"/>
              <w:rPr>
                <w:rFonts w:ascii="Times New Roman" w:eastAsia="新細明體" w:hAnsi="Times New Roman" w:cs="Times New Roman"/>
                <w:i/>
              </w:rPr>
            </w:pPr>
            <w:r w:rsidRPr="00D530FF">
              <w:rPr>
                <w:rFonts w:ascii="Times New Roman" w:eastAsia="新細明體" w:hAnsi="Times New Roman" w:cs="Times New Roman"/>
                <w:i/>
                <w:color w:val="FF0000"/>
              </w:rPr>
              <w:t>That’s all I have to say about…</w:t>
            </w:r>
          </w:p>
          <w:p w:rsidR="00D530FF" w:rsidRPr="00D530FF" w:rsidRDefault="00D530FF" w:rsidP="00D530FF">
            <w:pPr>
              <w:numPr>
                <w:ilvl w:val="0"/>
                <w:numId w:val="22"/>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We’ve looked at…</w:t>
            </w:r>
          </w:p>
        </w:tc>
      </w:tr>
      <w:tr w:rsidR="00D530FF" w:rsidRPr="00D530FF" w:rsidTr="009144AA">
        <w:tc>
          <w:tcPr>
            <w:tcW w:w="2276"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5. To start a new section</w:t>
            </w:r>
          </w:p>
          <w:p w:rsidR="00D530FF" w:rsidRPr="00D530FF" w:rsidRDefault="00D530FF" w:rsidP="00D530FF">
            <w:pPr>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rPr>
            </w:pPr>
          </w:p>
        </w:tc>
        <w:tc>
          <w:tcPr>
            <w:tcW w:w="2827" w:type="dxa"/>
          </w:tcPr>
          <w:p w:rsidR="00D530FF" w:rsidRPr="00D530FF" w:rsidRDefault="00D530FF" w:rsidP="00D530FF">
            <w:pPr>
              <w:numPr>
                <w:ilvl w:val="0"/>
                <w:numId w:val="20"/>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Let’s move on to…</w:t>
            </w:r>
          </w:p>
          <w:p w:rsidR="00D530FF" w:rsidRPr="00D530FF" w:rsidRDefault="00D530FF" w:rsidP="00D530FF">
            <w:pPr>
              <w:ind w:left="480"/>
              <w:jc w:val="both"/>
              <w:rPr>
                <w:rFonts w:ascii="Times New Roman" w:eastAsia="新細明體" w:hAnsi="Times New Roman" w:cs="Times New Roman"/>
                <w:i/>
              </w:rPr>
            </w:pPr>
          </w:p>
        </w:tc>
        <w:tc>
          <w:tcPr>
            <w:tcW w:w="4253" w:type="dxa"/>
          </w:tcPr>
          <w:p w:rsidR="00D530FF" w:rsidRPr="00D530FF" w:rsidRDefault="00D530FF" w:rsidP="00D530FF">
            <w:pPr>
              <w:numPr>
                <w:ilvl w:val="0"/>
                <w:numId w:val="20"/>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Moving on now to…</w:t>
            </w:r>
          </w:p>
          <w:p w:rsidR="00D530FF" w:rsidRPr="00D530FF" w:rsidRDefault="00D530FF" w:rsidP="00D530FF">
            <w:pPr>
              <w:numPr>
                <w:ilvl w:val="0"/>
                <w:numId w:val="20"/>
              </w:numPr>
              <w:jc w:val="both"/>
              <w:rPr>
                <w:rFonts w:ascii="Times New Roman" w:eastAsia="新細明體" w:hAnsi="Times New Roman" w:cs="Times New Roman"/>
                <w:i/>
              </w:rPr>
            </w:pPr>
            <w:r w:rsidRPr="00D530FF">
              <w:rPr>
                <w:rFonts w:ascii="Times New Roman" w:eastAsia="新細明體" w:hAnsi="Times New Roman" w:cs="Times New Roman"/>
                <w:i/>
                <w:color w:val="FF0000"/>
              </w:rPr>
              <w:t>The next feature / topic / area I’d like to focus on is…</w:t>
            </w:r>
          </w:p>
          <w:p w:rsidR="00D530FF" w:rsidRPr="00D530FF" w:rsidRDefault="00D530FF" w:rsidP="00D530FF">
            <w:pPr>
              <w:numPr>
                <w:ilvl w:val="0"/>
                <w:numId w:val="20"/>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Let’s now look at…</w:t>
            </w:r>
          </w:p>
        </w:tc>
      </w:tr>
      <w:tr w:rsidR="00D530FF" w:rsidRPr="00D530FF" w:rsidTr="009144AA">
        <w:tc>
          <w:tcPr>
            <w:tcW w:w="2276"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6. To refer to a visual aid / slide</w:t>
            </w:r>
          </w:p>
          <w:p w:rsidR="00D530FF" w:rsidRPr="00D530FF" w:rsidRDefault="00D530FF" w:rsidP="00D530FF">
            <w:pPr>
              <w:rPr>
                <w:rFonts w:ascii="Times New Roman" w:eastAsia="新細明體" w:hAnsi="Times New Roman" w:cs="Times New Roman"/>
              </w:rPr>
            </w:pPr>
          </w:p>
        </w:tc>
        <w:tc>
          <w:tcPr>
            <w:tcW w:w="2827" w:type="dxa"/>
          </w:tcPr>
          <w:p w:rsidR="00D530FF" w:rsidRPr="00D530FF" w:rsidRDefault="00D530FF" w:rsidP="00D530FF">
            <w:pPr>
              <w:numPr>
                <w:ilvl w:val="0"/>
                <w:numId w:val="22"/>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As you can see from the diagram…</w:t>
            </w:r>
          </w:p>
          <w:p w:rsidR="00D530FF" w:rsidRPr="00D530FF" w:rsidRDefault="00D530FF" w:rsidP="00D530FF">
            <w:pPr>
              <w:ind w:left="480"/>
              <w:jc w:val="both"/>
              <w:rPr>
                <w:rFonts w:ascii="Times New Roman" w:eastAsia="新細明體" w:hAnsi="Times New Roman" w:cs="Times New Roman"/>
                <w:i/>
              </w:rPr>
            </w:pPr>
          </w:p>
        </w:tc>
        <w:tc>
          <w:tcPr>
            <w:tcW w:w="4253" w:type="dxa"/>
          </w:tcPr>
          <w:p w:rsidR="00D530FF" w:rsidRPr="00D530FF" w:rsidRDefault="00D530FF" w:rsidP="00D530FF">
            <w:pPr>
              <w:numPr>
                <w:ilvl w:val="0"/>
                <w:numId w:val="20"/>
              </w:numPr>
              <w:jc w:val="both"/>
              <w:rPr>
                <w:rFonts w:ascii="Times New Roman" w:eastAsia="新細明體" w:hAnsi="Times New Roman" w:cs="Times New Roman"/>
                <w:i/>
              </w:rPr>
            </w:pPr>
            <w:r w:rsidRPr="00D530FF">
              <w:rPr>
                <w:rFonts w:ascii="Times New Roman" w:eastAsia="新細明體" w:hAnsi="Times New Roman" w:cs="Times New Roman"/>
                <w:i/>
                <w:color w:val="FF0000"/>
              </w:rPr>
              <w:t>Referring to the graph / chart / table on the screen…</w:t>
            </w:r>
          </w:p>
          <w:p w:rsidR="00D530FF" w:rsidRPr="00D530FF" w:rsidRDefault="00D530FF" w:rsidP="00D530FF">
            <w:pPr>
              <w:numPr>
                <w:ilvl w:val="0"/>
                <w:numId w:val="20"/>
              </w:numPr>
              <w:jc w:val="both"/>
              <w:rPr>
                <w:rFonts w:ascii="Times New Roman" w:eastAsia="新細明體" w:hAnsi="Times New Roman" w:cs="Times New Roman"/>
                <w:i/>
              </w:rPr>
            </w:pPr>
            <w:r w:rsidRPr="00D530FF">
              <w:rPr>
                <w:rFonts w:ascii="Times New Roman" w:eastAsia="新細明體" w:hAnsi="Times New Roman" w:cs="Times New Roman"/>
                <w:i/>
                <w:color w:val="FF0000"/>
              </w:rPr>
              <w:t>The diagram shows…</w:t>
            </w:r>
          </w:p>
          <w:p w:rsidR="00D530FF" w:rsidRPr="00D530FF" w:rsidRDefault="00D530FF" w:rsidP="00D530FF">
            <w:pPr>
              <w:numPr>
                <w:ilvl w:val="0"/>
                <w:numId w:val="22"/>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Let’s take a look at the figures / pictures on the slide…</w:t>
            </w:r>
          </w:p>
        </w:tc>
      </w:tr>
      <w:tr w:rsidR="00D530FF" w:rsidRPr="00D530FF" w:rsidTr="009144AA">
        <w:tc>
          <w:tcPr>
            <w:tcW w:w="2276"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7. To paraphrase or clarify</w:t>
            </w:r>
          </w:p>
          <w:p w:rsidR="00D530FF" w:rsidRPr="00D530FF" w:rsidRDefault="00D530FF" w:rsidP="00D530FF">
            <w:pPr>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rPr>
            </w:pPr>
          </w:p>
        </w:tc>
        <w:tc>
          <w:tcPr>
            <w:tcW w:w="2827" w:type="dxa"/>
          </w:tcPr>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To put it another way…</w:t>
            </w:r>
          </w:p>
          <w:p w:rsidR="00D530FF" w:rsidRPr="00D530FF" w:rsidRDefault="00D530FF" w:rsidP="00D530FF">
            <w:pPr>
              <w:ind w:left="480"/>
              <w:jc w:val="both"/>
              <w:rPr>
                <w:rFonts w:ascii="Times New Roman" w:eastAsia="新細明體" w:hAnsi="Times New Roman" w:cs="Times New Roman"/>
                <w:i/>
                <w:color w:val="FF0000"/>
              </w:rPr>
            </w:pPr>
          </w:p>
        </w:tc>
        <w:tc>
          <w:tcPr>
            <w:tcW w:w="4253" w:type="dxa"/>
          </w:tcPr>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In other words…</w:t>
            </w:r>
          </w:p>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Simply put…</w:t>
            </w:r>
          </w:p>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So, what I’m saying is…</w:t>
            </w:r>
          </w:p>
        </w:tc>
      </w:tr>
      <w:tr w:rsidR="00D530FF" w:rsidRPr="00D530FF" w:rsidTr="009144AA">
        <w:tc>
          <w:tcPr>
            <w:tcW w:w="2276"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8. To wrap up the presentation</w:t>
            </w:r>
          </w:p>
          <w:p w:rsidR="00D530FF" w:rsidRPr="00D530FF" w:rsidRDefault="00D530FF" w:rsidP="00D530FF">
            <w:pPr>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rPr>
            </w:pPr>
          </w:p>
        </w:tc>
        <w:tc>
          <w:tcPr>
            <w:tcW w:w="2827" w:type="dxa"/>
          </w:tcPr>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To close this off…</w:t>
            </w:r>
          </w:p>
          <w:p w:rsidR="00D530FF" w:rsidRPr="00D530FF" w:rsidRDefault="00D530FF" w:rsidP="00D530FF">
            <w:pPr>
              <w:ind w:left="480"/>
              <w:jc w:val="both"/>
              <w:rPr>
                <w:rFonts w:ascii="Times New Roman" w:eastAsia="新細明體" w:hAnsi="Times New Roman" w:cs="Times New Roman"/>
                <w:i/>
                <w:color w:val="FF0000"/>
              </w:rPr>
            </w:pPr>
          </w:p>
        </w:tc>
        <w:tc>
          <w:tcPr>
            <w:tcW w:w="4253" w:type="dxa"/>
          </w:tcPr>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To finish up…</w:t>
            </w:r>
          </w:p>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To summarise…</w:t>
            </w:r>
          </w:p>
          <w:p w:rsidR="00D530FF" w:rsidRPr="00D530FF" w:rsidRDefault="00D530FF" w:rsidP="00D530FF">
            <w:pPr>
              <w:numPr>
                <w:ilvl w:val="0"/>
                <w:numId w:val="24"/>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I’d like to conclude…</w:t>
            </w:r>
          </w:p>
        </w:tc>
      </w:tr>
      <w:tr w:rsidR="00D530FF" w:rsidRPr="00D530FF" w:rsidTr="009144AA">
        <w:tc>
          <w:tcPr>
            <w:tcW w:w="2276" w:type="dxa"/>
          </w:tcPr>
          <w:p w:rsidR="00D530FF" w:rsidRPr="00D530FF" w:rsidRDefault="00D530FF" w:rsidP="00D530FF">
            <w:pPr>
              <w:rPr>
                <w:rFonts w:ascii="Times New Roman" w:eastAsia="新細明體" w:hAnsi="Times New Roman" w:cs="Times New Roman"/>
              </w:rPr>
            </w:pPr>
            <w:r w:rsidRPr="00D530FF">
              <w:rPr>
                <w:rFonts w:ascii="Times New Roman" w:eastAsia="新細明體" w:hAnsi="Times New Roman" w:cs="Times New Roman"/>
              </w:rPr>
              <w:t>9. To invite questions from the audience</w:t>
            </w:r>
          </w:p>
          <w:p w:rsidR="00D530FF" w:rsidRPr="00D530FF" w:rsidRDefault="00D530FF" w:rsidP="00D530FF">
            <w:pPr>
              <w:rPr>
                <w:rFonts w:ascii="Times New Roman" w:eastAsia="新細明體" w:hAnsi="Times New Roman" w:cs="Times New Roman"/>
              </w:rPr>
            </w:pPr>
          </w:p>
          <w:p w:rsidR="00D530FF" w:rsidRPr="00D530FF" w:rsidRDefault="00D530FF" w:rsidP="00D530FF">
            <w:pPr>
              <w:rPr>
                <w:rFonts w:ascii="Times New Roman" w:eastAsia="新細明體" w:hAnsi="Times New Roman" w:cs="Times New Roman"/>
              </w:rPr>
            </w:pPr>
          </w:p>
        </w:tc>
        <w:tc>
          <w:tcPr>
            <w:tcW w:w="2827" w:type="dxa"/>
          </w:tcPr>
          <w:p w:rsidR="00D530FF" w:rsidRPr="00D530FF" w:rsidRDefault="00D530FF" w:rsidP="00D530FF">
            <w:pPr>
              <w:numPr>
                <w:ilvl w:val="0"/>
                <w:numId w:val="23"/>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Are there any questions you would like to ask?</w:t>
            </w:r>
          </w:p>
          <w:p w:rsidR="00D530FF" w:rsidRPr="00D530FF" w:rsidRDefault="00D530FF" w:rsidP="00D530FF">
            <w:pPr>
              <w:ind w:left="480"/>
              <w:jc w:val="both"/>
              <w:rPr>
                <w:rFonts w:ascii="Times New Roman" w:eastAsia="新細明體" w:hAnsi="Times New Roman" w:cs="Times New Roman"/>
                <w:i/>
              </w:rPr>
            </w:pPr>
          </w:p>
        </w:tc>
        <w:tc>
          <w:tcPr>
            <w:tcW w:w="4253" w:type="dxa"/>
          </w:tcPr>
          <w:p w:rsidR="00D530FF" w:rsidRPr="00D530FF" w:rsidRDefault="00D530FF" w:rsidP="00D530FF">
            <w:pPr>
              <w:numPr>
                <w:ilvl w:val="0"/>
                <w:numId w:val="23"/>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Any questions?</w:t>
            </w:r>
          </w:p>
          <w:p w:rsidR="00D530FF" w:rsidRPr="00D530FF" w:rsidRDefault="00D530FF" w:rsidP="00D530FF">
            <w:pPr>
              <w:numPr>
                <w:ilvl w:val="0"/>
                <w:numId w:val="23"/>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Please feel free to ask questions.</w:t>
            </w:r>
          </w:p>
          <w:p w:rsidR="00D530FF" w:rsidRPr="00D530FF" w:rsidRDefault="00D530FF" w:rsidP="00D530FF">
            <w:pPr>
              <w:numPr>
                <w:ilvl w:val="0"/>
                <w:numId w:val="23"/>
              </w:numPr>
              <w:jc w:val="both"/>
              <w:rPr>
                <w:rFonts w:ascii="Times New Roman" w:eastAsia="新細明體" w:hAnsi="Times New Roman" w:cs="Times New Roman"/>
                <w:i/>
                <w:color w:val="FF0000"/>
              </w:rPr>
            </w:pPr>
            <w:r w:rsidRPr="00D530FF">
              <w:rPr>
                <w:rFonts w:ascii="Times New Roman" w:eastAsia="新細明體" w:hAnsi="Times New Roman" w:cs="Times New Roman"/>
                <w:i/>
                <w:color w:val="FF0000"/>
              </w:rPr>
              <w:t>I’m happy to answer any questions / queries.</w:t>
            </w:r>
          </w:p>
        </w:tc>
      </w:tr>
    </w:tbl>
    <w:p w:rsidR="00D530FF" w:rsidRPr="00D530FF" w:rsidRDefault="00D530FF" w:rsidP="00D530FF">
      <w:pPr>
        <w:jc w:val="both"/>
        <w:rPr>
          <w:rFonts w:ascii="Times New Roman" w:eastAsia="新細明體" w:hAnsi="Times New Roman" w:cs="Times New Roman"/>
          <w:szCs w:val="24"/>
        </w:rPr>
      </w:pPr>
    </w:p>
    <w:p w:rsidR="00D530FF" w:rsidRPr="00D530FF" w:rsidRDefault="00D530FF" w:rsidP="00D530FF">
      <w:pPr>
        <w:widowControl/>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715584" behindDoc="0" locked="0" layoutInCell="1" allowOverlap="1" wp14:anchorId="7AC180BB" wp14:editId="6C747486">
                <wp:simplePos x="0" y="0"/>
                <wp:positionH relativeFrom="column">
                  <wp:posOffset>4012565</wp:posOffset>
                </wp:positionH>
                <wp:positionV relativeFrom="paragraph">
                  <wp:posOffset>215265</wp:posOffset>
                </wp:positionV>
                <wp:extent cx="1311310" cy="557683"/>
                <wp:effectExtent l="0" t="0" r="22225" b="13970"/>
                <wp:wrapNone/>
                <wp:docPr id="2578" name="文字方塊 2578"/>
                <wp:cNvGraphicFramePr/>
                <a:graphic xmlns:a="http://schemas.openxmlformats.org/drawingml/2006/main">
                  <a:graphicData uri="http://schemas.microsoft.com/office/word/2010/wordprocessingShape">
                    <wps:wsp>
                      <wps:cNvSpPr txBox="1"/>
                      <wps:spPr>
                        <a:xfrm>
                          <a:off x="0" y="0"/>
                          <a:ext cx="1311310" cy="557683"/>
                        </a:xfrm>
                        <a:prstGeom prst="rect">
                          <a:avLst/>
                        </a:prstGeom>
                        <a:solidFill>
                          <a:sysClr val="window" lastClr="FFFFFF"/>
                        </a:solidFill>
                        <a:ln w="6350">
                          <a:solidFill>
                            <a:srgbClr val="FF0000"/>
                          </a:solidFill>
                        </a:ln>
                      </wps:spPr>
                      <wps:txbx>
                        <w:txbxContent>
                          <w:p w:rsidR="00D530FF" w:rsidRPr="00DE717D" w:rsidRDefault="00D530FF" w:rsidP="00D530FF">
                            <w:pPr>
                              <w:rPr>
                                <w:rFonts w:ascii="Times New Roman" w:hAnsi="Times New Roman" w:cs="Times New Roman"/>
                                <w:b/>
                                <w:color w:val="FF0000"/>
                                <w:sz w:val="20"/>
                              </w:rPr>
                            </w:pPr>
                            <w:r w:rsidRPr="00DE717D">
                              <w:rPr>
                                <w:rFonts w:ascii="Times New Roman" w:hAnsi="Times New Roman" w:cs="Times New Roman"/>
                                <w:b/>
                                <w:color w:val="FF0000"/>
                                <w:sz w:val="20"/>
                              </w:rPr>
                              <w:t>Teacher’s Note:</w:t>
                            </w:r>
                          </w:p>
                          <w:p w:rsidR="00D530FF" w:rsidRPr="00571424" w:rsidRDefault="00D530FF" w:rsidP="00D530FF">
                            <w:pPr>
                              <w:rPr>
                                <w:rFonts w:ascii="Times New Roman" w:hAnsi="Times New Roman" w:cs="Times New Roman"/>
                                <w:color w:val="FF0000"/>
                                <w:sz w:val="20"/>
                              </w:rPr>
                            </w:pPr>
                            <w:r>
                              <w:rPr>
                                <w:rFonts w:ascii="Times New Roman" w:hAnsi="Times New Roman" w:cs="Times New Roman"/>
                                <w:color w:val="FF0000"/>
                                <w:sz w:val="20"/>
                              </w:rPr>
                              <w:t xml:space="preserve">Accept any other reasonable answers.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C180BB" id="文字方塊 2578" o:spid="_x0000_s1083" type="#_x0000_t202" style="position:absolute;margin-left:315.95pt;margin-top:16.95pt;width:103.25pt;height:43.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" fillcolor="window" strokecolor="red" strokeweight=".5pt">
                <v:textbox>
                  <w:txbxContent>
                    <w:p w:rsidR="00D530FF" w:rsidRPr="00DE717D" w:rsidRDefault="00D530FF" w:rsidP="00D530FF">
                      <w:pPr>
                        <w:rPr>
                          <w:rFonts w:ascii="Times New Roman" w:hAnsi="Times New Roman" w:cs="Times New Roman"/>
                          <w:b/>
                          <w:color w:val="FF0000"/>
                          <w:sz w:val="20"/>
                        </w:rPr>
                      </w:pPr>
                      <w:r w:rsidRPr="00DE717D">
                        <w:rPr>
                          <w:rFonts w:ascii="Times New Roman" w:hAnsi="Times New Roman" w:cs="Times New Roman"/>
                          <w:b/>
                          <w:color w:val="FF0000"/>
                          <w:sz w:val="20"/>
                        </w:rPr>
                        <w:t>Teacher’s Note:</w:t>
                      </w:r>
                    </w:p>
                    <w:p w:rsidR="00D530FF" w:rsidRPr="00571424" w:rsidRDefault="00D530FF" w:rsidP="00D530FF">
                      <w:pPr>
                        <w:rPr>
                          <w:rFonts w:ascii="Times New Roman" w:hAnsi="Times New Roman" w:cs="Times New Roman"/>
                          <w:color w:val="FF0000"/>
                          <w:sz w:val="20"/>
                        </w:rPr>
                      </w:pPr>
                      <w:r>
                        <w:rPr>
                          <w:rFonts w:ascii="Times New Roman" w:hAnsi="Times New Roman" w:cs="Times New Roman"/>
                          <w:color w:val="FF0000"/>
                          <w:sz w:val="20"/>
                        </w:rPr>
                        <w:t xml:space="preserve">Accept any other reasonable answers. </w:t>
                      </w:r>
                    </w:p>
                  </w:txbxContent>
                </v:textbox>
              </v:shape>
            </w:pict>
          </mc:Fallback>
        </mc:AlternateContent>
      </w:r>
      <w:r w:rsidRPr="00D530FF">
        <w:rPr>
          <w:rFonts w:ascii="Times New Roman" w:eastAsia="新細明體" w:hAnsi="Times New Roman" w:cs="Times New Roman"/>
          <w:szCs w:val="24"/>
        </w:rPr>
        <w:t xml:space="preserve">Can you think of other useful words or phrases for the presentation? Write your ideas in the table above. </w:t>
      </w:r>
    </w:p>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b/>
          <w:szCs w:val="24"/>
        </w:rPr>
        <w:br w:type="page"/>
      </w:r>
    </w:p>
    <w:p w:rsidR="00D530FF" w:rsidRPr="00D530FF" w:rsidRDefault="00D530FF" w:rsidP="00D530FF">
      <w:pPr>
        <w:widowControl/>
        <w:rPr>
          <w:rFonts w:ascii="Times New Roman" w:eastAsia="新細明體" w:hAnsi="Times New Roman" w:cs="Times New Roman"/>
          <w:b/>
          <w:szCs w:val="24"/>
        </w:rPr>
        <w:sectPr w:rsidR="00D530FF" w:rsidRPr="00D530FF" w:rsidSect="00885ADA">
          <w:pgSz w:w="11906" w:h="16838" w:code="9"/>
          <w:pgMar w:top="1440" w:right="1797" w:bottom="1440" w:left="1797" w:header="851" w:footer="992" w:gutter="0"/>
          <w:cols w:space="425"/>
          <w:docGrid w:linePitch="360"/>
        </w:sectPr>
      </w:pPr>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noProof/>
        </w:rPr>
        <w:lastRenderedPageBreak/>
        <mc:AlternateContent>
          <mc:Choice Requires="wps">
            <w:drawing>
              <wp:anchor distT="0" distB="0" distL="114300" distR="114300" simplePos="0" relativeHeight="251710464" behindDoc="0" locked="0" layoutInCell="1" allowOverlap="1" wp14:anchorId="4AA73CC7" wp14:editId="0CD38120">
                <wp:simplePos x="0" y="0"/>
                <wp:positionH relativeFrom="margin">
                  <wp:align>right</wp:align>
                </wp:positionH>
                <wp:positionV relativeFrom="paragraph">
                  <wp:posOffset>-313690</wp:posOffset>
                </wp:positionV>
                <wp:extent cx="1080000" cy="324000"/>
                <wp:effectExtent l="0" t="0" r="6350" b="0"/>
                <wp:wrapNone/>
                <wp:docPr id="2579" name="文字方塊 2579"/>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1.4.3T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A73CC7" id="文字方塊 2579" o:spid="_x0000_s1084" type="#_x0000_t202" style="position:absolute;margin-left:33.85pt;margin-top:-24.7pt;width:85.05pt;height:25.5pt;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" fillcolor="window" stroked="f" strokeweight=".5pt">
                <v:textbo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1.4.3T</w:t>
                      </w:r>
                    </w:p>
                  </w:txbxContent>
                </v:textbox>
                <w10:wrap anchorx="margin"/>
              </v:shape>
            </w:pict>
          </mc:Fallback>
        </mc:AlternateContent>
      </w:r>
      <w:hyperlink w:anchor="_Part_C:_Understanding" w:history="1">
        <w:r w:rsidRPr="00D530FF">
          <w:rPr>
            <w:rFonts w:ascii="Times New Roman" w:eastAsia="新細明體" w:hAnsi="Times New Roman" w:cs="Times New Roman"/>
            <w:b/>
          </w:rPr>
          <w:t>Part C: Understanding the design of slides for presentation</w:t>
        </w:r>
      </w:hyperlink>
    </w:p>
    <w:p w:rsidR="00D530FF" w:rsidRPr="00D530FF" w:rsidRDefault="00D530FF" w:rsidP="00D530FF">
      <w:pPr>
        <w:jc w:val="both"/>
        <w:rPr>
          <w:rFonts w:ascii="Times New Roman" w:eastAsia="新細明體" w:hAnsi="Times New Roman" w:cs="Times New Roman"/>
          <w:szCs w:val="24"/>
        </w:rPr>
      </w:pPr>
      <w:r w:rsidRPr="00D530FF">
        <w:rPr>
          <w:rFonts w:ascii="Times New Roman" w:eastAsia="新細明體" w:hAnsi="Times New Roman" w:cs="Times New Roman"/>
          <w:szCs w:val="24"/>
        </w:rPr>
        <w:t>Study the two major components of slides for presentation.</w:t>
      </w:r>
    </w:p>
    <w:p w:rsidR="00D530FF" w:rsidRPr="00D530FF" w:rsidRDefault="00D530FF" w:rsidP="00D530FF">
      <w:pPr>
        <w:jc w:val="both"/>
        <w:rPr>
          <w:rFonts w:ascii="Times New Roman" w:eastAsia="新細明體" w:hAnsi="Times New Roman" w:cs="Times New Roman"/>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722752" behindDoc="0" locked="0" layoutInCell="1" allowOverlap="1" wp14:anchorId="290D7282" wp14:editId="03EE9C74">
                <wp:simplePos x="0" y="0"/>
                <wp:positionH relativeFrom="column">
                  <wp:posOffset>-179705</wp:posOffset>
                </wp:positionH>
                <wp:positionV relativeFrom="paragraph">
                  <wp:posOffset>87189</wp:posOffset>
                </wp:positionV>
                <wp:extent cx="5623353" cy="1959428"/>
                <wp:effectExtent l="0" t="0" r="15875" b="22225"/>
                <wp:wrapNone/>
                <wp:docPr id="2580" name="圓角矩形 2580"/>
                <wp:cNvGraphicFramePr/>
                <a:graphic xmlns:a="http://schemas.openxmlformats.org/drawingml/2006/main">
                  <a:graphicData uri="http://schemas.microsoft.com/office/word/2010/wordprocessingShape">
                    <wps:wsp>
                      <wps:cNvSpPr/>
                      <wps:spPr>
                        <a:xfrm>
                          <a:off x="0" y="0"/>
                          <a:ext cx="5623353" cy="1959428"/>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CB589FC" id="圓角矩形 2580" o:spid="_x0000_s1026" style="position:absolute;margin-left:-14.15pt;margin-top:6.85pt;width:442.8pt;height:154.3pt;z-index:25172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" filled="f" strokecolor="windowText" strokeweight="1pt">
                <v:stroke joinstyle="miter"/>
              </v:roundrect>
            </w:pict>
          </mc:Fallback>
        </mc:AlternateContent>
      </w:r>
    </w:p>
    <w:p w:rsidR="00D530FF" w:rsidRPr="00D530FF" w:rsidRDefault="00D530FF" w:rsidP="00D530FF">
      <w:pPr>
        <w:numPr>
          <w:ilvl w:val="0"/>
          <w:numId w:val="16"/>
        </w:numPr>
        <w:jc w:val="both"/>
        <w:rPr>
          <w:rFonts w:ascii="Times New Roman" w:eastAsia="新細明體" w:hAnsi="Times New Roman" w:cs="Times New Roman"/>
          <w:szCs w:val="24"/>
        </w:rPr>
      </w:pPr>
      <w:r w:rsidRPr="00D530FF">
        <w:rPr>
          <w:rFonts w:ascii="Times New Roman" w:eastAsia="新細明體" w:hAnsi="Times New Roman" w:cs="Times New Roman"/>
          <w:szCs w:val="24"/>
        </w:rPr>
        <w:t>Text</w:t>
      </w:r>
    </w:p>
    <w:p w:rsidR="00D530FF" w:rsidRPr="00D530FF" w:rsidRDefault="00D530FF" w:rsidP="00D530FF">
      <w:pPr>
        <w:numPr>
          <w:ilvl w:val="0"/>
          <w:numId w:val="17"/>
        </w:numPr>
        <w:jc w:val="both"/>
        <w:rPr>
          <w:rFonts w:ascii="Times New Roman" w:eastAsia="新細明體" w:hAnsi="Times New Roman" w:cs="Times New Roman"/>
          <w:szCs w:val="24"/>
        </w:rPr>
      </w:pPr>
      <w:r w:rsidRPr="00D530FF">
        <w:rPr>
          <w:rFonts w:ascii="Times New Roman" w:eastAsia="新細明體" w:hAnsi="Times New Roman" w:cs="Times New Roman"/>
          <w:szCs w:val="24"/>
        </w:rPr>
        <w:t>use keywords; complete sentences are not a must</w:t>
      </w:r>
    </w:p>
    <w:p w:rsidR="00D530FF" w:rsidRPr="00D530FF" w:rsidRDefault="00D530FF" w:rsidP="00D530FF">
      <w:pPr>
        <w:numPr>
          <w:ilvl w:val="0"/>
          <w:numId w:val="17"/>
        </w:numPr>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use headings and subheadings </w:t>
      </w:r>
    </w:p>
    <w:p w:rsidR="00D530FF" w:rsidRPr="00D530FF" w:rsidRDefault="00D530FF" w:rsidP="00D530FF">
      <w:pPr>
        <w:numPr>
          <w:ilvl w:val="0"/>
          <w:numId w:val="17"/>
        </w:numPr>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use bullet points in parallel structure </w:t>
      </w:r>
    </w:p>
    <w:p w:rsidR="00D530FF" w:rsidRPr="00D530FF" w:rsidRDefault="00D530FF" w:rsidP="00D530FF">
      <w:pPr>
        <w:numPr>
          <w:ilvl w:val="0"/>
          <w:numId w:val="17"/>
        </w:numPr>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use </w:t>
      </w:r>
      <w:r w:rsidRPr="00D530FF">
        <w:rPr>
          <w:rFonts w:ascii="Times New Roman" w:eastAsia="新細明體" w:hAnsi="Times New Roman" w:cs="Times New Roman"/>
          <w:b/>
          <w:szCs w:val="24"/>
        </w:rPr>
        <w:t>bold</w:t>
      </w:r>
      <w:r w:rsidRPr="00D530FF">
        <w:rPr>
          <w:rFonts w:ascii="Times New Roman" w:eastAsia="新細明體" w:hAnsi="Times New Roman" w:cs="Times New Roman"/>
          <w:szCs w:val="24"/>
        </w:rPr>
        <w:t xml:space="preserve"> / </w:t>
      </w:r>
      <w:r w:rsidRPr="00D530FF">
        <w:rPr>
          <w:rFonts w:ascii="Times New Roman" w:eastAsia="新細明體" w:hAnsi="Times New Roman" w:cs="Times New Roman"/>
          <w:i/>
          <w:szCs w:val="24"/>
        </w:rPr>
        <w:t>italics</w:t>
      </w:r>
      <w:r w:rsidRPr="00D530FF">
        <w:rPr>
          <w:rFonts w:ascii="Times New Roman" w:eastAsia="新細明體" w:hAnsi="Times New Roman" w:cs="Times New Roman"/>
          <w:szCs w:val="24"/>
        </w:rPr>
        <w:t xml:space="preserve"> / font </w:t>
      </w:r>
      <w:r w:rsidRPr="00D530FF">
        <w:rPr>
          <w:rFonts w:ascii="Times New Roman" w:eastAsia="新細明體" w:hAnsi="Times New Roman" w:cs="Times New Roman"/>
          <w:color w:val="FF0000"/>
          <w:szCs w:val="24"/>
        </w:rPr>
        <w:t>colours</w:t>
      </w:r>
      <w:r w:rsidRPr="00D530FF">
        <w:rPr>
          <w:rFonts w:ascii="Times New Roman" w:eastAsia="新細明體" w:hAnsi="Times New Roman" w:cs="Times New Roman"/>
          <w:szCs w:val="24"/>
        </w:rPr>
        <w:t xml:space="preserve"> and / or </w:t>
      </w:r>
      <w:r w:rsidRPr="00D530FF">
        <w:rPr>
          <w:rFonts w:ascii="Times New Roman" w:eastAsia="新細明體" w:hAnsi="Times New Roman" w:cs="Times New Roman"/>
          <w:sz w:val="28"/>
          <w:szCs w:val="24"/>
        </w:rPr>
        <w:t>sizes</w:t>
      </w:r>
      <w:r w:rsidRPr="00D530FF">
        <w:rPr>
          <w:rFonts w:ascii="Times New Roman" w:eastAsia="新細明體" w:hAnsi="Times New Roman" w:cs="Times New Roman"/>
          <w:szCs w:val="24"/>
        </w:rPr>
        <w:t xml:space="preserve"> to emphasise important words or ideas</w:t>
      </w:r>
    </w:p>
    <w:p w:rsidR="00D530FF" w:rsidRPr="00D530FF" w:rsidRDefault="00D530FF" w:rsidP="00D530FF">
      <w:pPr>
        <w:ind w:left="840"/>
        <w:jc w:val="both"/>
        <w:rPr>
          <w:rFonts w:ascii="Times New Roman" w:eastAsia="新細明體" w:hAnsi="Times New Roman" w:cs="Times New Roman"/>
          <w:szCs w:val="24"/>
        </w:rPr>
      </w:pPr>
    </w:p>
    <w:p w:rsidR="00D530FF" w:rsidRPr="00D530FF" w:rsidRDefault="00D530FF" w:rsidP="00D530FF">
      <w:pPr>
        <w:numPr>
          <w:ilvl w:val="0"/>
          <w:numId w:val="16"/>
        </w:numPr>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Visuals </w:t>
      </w:r>
    </w:p>
    <w:p w:rsidR="00D530FF" w:rsidRPr="00D530FF" w:rsidRDefault="00D530FF" w:rsidP="00D530FF">
      <w:pPr>
        <w:widowControl/>
        <w:numPr>
          <w:ilvl w:val="0"/>
          <w:numId w:val="18"/>
        </w:numPr>
        <w:rPr>
          <w:rFonts w:ascii="Times New Roman" w:eastAsia="新細明體" w:hAnsi="Times New Roman" w:cs="Times New Roman"/>
          <w:szCs w:val="24"/>
        </w:rPr>
      </w:pPr>
      <w:r w:rsidRPr="00D530FF">
        <w:rPr>
          <w:rFonts w:ascii="Times New Roman" w:eastAsia="新細明體" w:hAnsi="Times New Roman" w:cs="Times New Roman"/>
          <w:szCs w:val="24"/>
        </w:rPr>
        <w:t xml:space="preserve">use relevant or thought-provoking images to illustrate your points </w:t>
      </w:r>
    </w:p>
    <w:p w:rsidR="00D530FF" w:rsidRPr="00D530FF" w:rsidRDefault="00D530FF" w:rsidP="00D530FF">
      <w:pPr>
        <w:widowControl/>
        <w:numPr>
          <w:ilvl w:val="0"/>
          <w:numId w:val="18"/>
        </w:numPr>
        <w:rPr>
          <w:rFonts w:ascii="Times New Roman" w:eastAsia="新細明體" w:hAnsi="Times New Roman" w:cs="Times New Roman"/>
          <w:szCs w:val="24"/>
        </w:rPr>
      </w:pPr>
      <w:r w:rsidRPr="00D530FF">
        <w:rPr>
          <w:rFonts w:ascii="Times New Roman" w:eastAsia="新細明體" w:hAnsi="Times New Roman" w:cs="Times New Roman"/>
          <w:szCs w:val="24"/>
        </w:rPr>
        <w:t>use graphs / charts / icons to enhance audience’s understanding</w:t>
      </w: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Compare the two slides (Slide A and Slide B) below. Which one do you find more effective? Discuss with your partner. </w:t>
      </w: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widowControl/>
        <w:rPr>
          <w:rFonts w:ascii="Times New Roman" w:eastAsia="新細明體" w:hAnsi="Times New Roman" w:cs="Times New Roman"/>
          <w:b/>
          <w:szCs w:val="24"/>
        </w:rPr>
      </w:pPr>
      <w:r w:rsidRPr="00D530FF">
        <w:rPr>
          <w:rFonts w:ascii="Times New Roman" w:eastAsia="新細明體" w:hAnsi="Times New Roman" w:cs="Times New Roman"/>
          <w:noProof/>
          <w:szCs w:val="24"/>
        </w:rPr>
        <mc:AlternateContent>
          <mc:Choice Requires="wps">
            <w:drawing>
              <wp:anchor distT="0" distB="0" distL="114300" distR="114300" simplePos="0" relativeHeight="251720704" behindDoc="0" locked="0" layoutInCell="1" allowOverlap="1" wp14:anchorId="73F4BC98" wp14:editId="0EF404BD">
                <wp:simplePos x="0" y="0"/>
                <wp:positionH relativeFrom="column">
                  <wp:posOffset>2549525</wp:posOffset>
                </wp:positionH>
                <wp:positionV relativeFrom="paragraph">
                  <wp:posOffset>3098165</wp:posOffset>
                </wp:positionV>
                <wp:extent cx="914400" cy="286594"/>
                <wp:effectExtent l="0" t="0" r="0" b="0"/>
                <wp:wrapNone/>
                <wp:docPr id="2600" name="文字方塊 2600"/>
                <wp:cNvGraphicFramePr/>
                <a:graphic xmlns:a="http://schemas.openxmlformats.org/drawingml/2006/main">
                  <a:graphicData uri="http://schemas.microsoft.com/office/word/2010/wordprocessingShape">
                    <wps:wsp>
                      <wps:cNvSpPr txBox="1"/>
                      <wps:spPr>
                        <a:xfrm>
                          <a:off x="0" y="0"/>
                          <a:ext cx="914400" cy="286594"/>
                        </a:xfrm>
                        <a:prstGeom prst="rect">
                          <a:avLst/>
                        </a:prstGeom>
                        <a:noFill/>
                        <a:ln w="6350">
                          <a:noFill/>
                        </a:ln>
                      </wps:spPr>
                      <wps:txbx>
                        <w:txbxContent>
                          <w:p w:rsidR="00D530FF" w:rsidRPr="001403EC" w:rsidRDefault="00D530FF" w:rsidP="00D530FF">
                            <w:pPr>
                              <w:rPr>
                                <w:rFonts w:ascii="Times New Roman" w:hAnsi="Times New Roman" w:cs="Times New Roman"/>
                                <w:b/>
                                <w:u w:val="single"/>
                              </w:rPr>
                            </w:pPr>
                            <w:r w:rsidRPr="001403EC">
                              <w:rPr>
                                <w:rFonts w:ascii="Times New Roman" w:hAnsi="Times New Roman" w:cs="Times New Roman"/>
                                <w:b/>
                                <w:u w:val="single"/>
                              </w:rPr>
                              <w:t>Slide B</w:t>
                            </w:r>
                          </w:p>
                          <w:p w:rsidR="00D530FF" w:rsidRPr="00A23287" w:rsidRDefault="00D530FF" w:rsidP="00D530FF">
                            <w:pPr>
                              <w:rPr>
                                <w:rFonts w:ascii="Times New Roman" w:hAnsi="Times New Roman" w:cs="Times New Roman"/>
                                <w: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F4BC98" id="文字方塊 2600" o:spid="_x0000_s1085" type="#_x0000_t202" style="position:absolute;margin-left:200.75pt;margin-top:243.95pt;width:1in;height:22.55pt;z-index:2517207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" filled="f" stroked="f" strokeweight=".5pt">
                <v:textbox>
                  <w:txbxContent>
                    <w:p w:rsidR="00D530FF" w:rsidRPr="001403EC" w:rsidRDefault="00D530FF" w:rsidP="00D530FF">
                      <w:pPr>
                        <w:rPr>
                          <w:rFonts w:ascii="Times New Roman" w:hAnsi="Times New Roman" w:cs="Times New Roman"/>
                          <w:b/>
                          <w:u w:val="single"/>
                        </w:rPr>
                      </w:pPr>
                      <w:r w:rsidRPr="001403EC">
                        <w:rPr>
                          <w:rFonts w:ascii="Times New Roman" w:hAnsi="Times New Roman" w:cs="Times New Roman"/>
                          <w:b/>
                          <w:u w:val="single"/>
                        </w:rPr>
                        <w:t>Slide B</w:t>
                      </w:r>
                    </w:p>
                    <w:p w:rsidR="00D530FF" w:rsidRPr="00A23287" w:rsidRDefault="00D530FF" w:rsidP="00D530FF">
                      <w:pPr>
                        <w:rPr>
                          <w:rFonts w:ascii="Times New Roman" w:hAnsi="Times New Roman" w:cs="Times New Roman"/>
                          <w:b/>
                        </w:rPr>
                      </w:pPr>
                    </w:p>
                  </w:txbxContent>
                </v:textbox>
              </v:shape>
            </w:pict>
          </mc:Fallback>
        </mc:AlternateContent>
      </w:r>
      <w:r w:rsidRPr="00D530FF">
        <w:rPr>
          <w:rFonts w:ascii="Times New Roman" w:eastAsia="新細明體" w:hAnsi="Times New Roman" w:cs="Times New Roman"/>
          <w:b/>
          <w:noProof/>
          <w:szCs w:val="24"/>
        </w:rPr>
        <w:drawing>
          <wp:anchor distT="0" distB="0" distL="114300" distR="114300" simplePos="0" relativeHeight="251734016" behindDoc="1" locked="0" layoutInCell="1" allowOverlap="1" wp14:anchorId="42668154" wp14:editId="717C55F8">
            <wp:simplePos x="0" y="0"/>
            <wp:positionH relativeFrom="column">
              <wp:posOffset>-467995</wp:posOffset>
            </wp:positionH>
            <wp:positionV relativeFrom="paragraph">
              <wp:posOffset>293370</wp:posOffset>
            </wp:positionV>
            <wp:extent cx="5276850" cy="2876550"/>
            <wp:effectExtent l="0" t="0" r="0" b="0"/>
            <wp:wrapNone/>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6850" cy="2876550"/>
                    </a:xfrm>
                    <a:prstGeom prst="rect">
                      <a:avLst/>
                    </a:prstGeom>
                    <a:noFill/>
                    <a:ln>
                      <a:noFill/>
                    </a:ln>
                  </pic:spPr>
                </pic:pic>
              </a:graphicData>
            </a:graphic>
          </wp:anchor>
        </w:drawing>
      </w:r>
      <w:r w:rsidRPr="00D530FF">
        <w:rPr>
          <w:rFonts w:ascii="Times New Roman" w:eastAsia="新細明體" w:hAnsi="Times New Roman" w:cs="Times New Roman"/>
          <w:noProof/>
          <w:szCs w:val="24"/>
        </w:rPr>
        <mc:AlternateContent>
          <mc:Choice Requires="wps">
            <w:drawing>
              <wp:anchor distT="0" distB="0" distL="114300" distR="114300" simplePos="0" relativeHeight="251730944" behindDoc="0" locked="0" layoutInCell="1" allowOverlap="1" wp14:anchorId="49FAFEDC" wp14:editId="3D1009D3">
                <wp:simplePos x="0" y="0"/>
                <wp:positionH relativeFrom="column">
                  <wp:posOffset>3930015</wp:posOffset>
                </wp:positionH>
                <wp:positionV relativeFrom="paragraph">
                  <wp:posOffset>5407660</wp:posOffset>
                </wp:positionV>
                <wp:extent cx="563880" cy="210820"/>
                <wp:effectExtent l="0" t="0" r="0" b="0"/>
                <wp:wrapNone/>
                <wp:docPr id="2581" name="直線單箭頭接點 2581"/>
                <wp:cNvGraphicFramePr/>
                <a:graphic xmlns:a="http://schemas.openxmlformats.org/drawingml/2006/main">
                  <a:graphicData uri="http://schemas.microsoft.com/office/word/2010/wordprocessingShape">
                    <wps:wsp>
                      <wps:cNvCnPr/>
                      <wps:spPr>
                        <a:xfrm flipH="1" flipV="1">
                          <a:off x="0" y="0"/>
                          <a:ext cx="563880" cy="21082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w:pict>
              <v:shape w14:anchorId="7ECA211C" id="直線單箭頭接點 2581" o:spid="_x0000_s1026" type="#_x0000_t32" style="position:absolute;margin-left:309.45pt;margin-top:425.8pt;width:44.4pt;height:16.6pt;flip:x y;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" strokecolor="red" strokeweight=".5pt">
                <v:stroke endarrow="block" joinstyle="miter"/>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729920" behindDoc="0" locked="0" layoutInCell="1" allowOverlap="1" wp14:anchorId="2B55BD91" wp14:editId="13563C52">
                <wp:simplePos x="0" y="0"/>
                <wp:positionH relativeFrom="column">
                  <wp:posOffset>1085850</wp:posOffset>
                </wp:positionH>
                <wp:positionV relativeFrom="paragraph">
                  <wp:posOffset>5243830</wp:posOffset>
                </wp:positionV>
                <wp:extent cx="306705" cy="381635"/>
                <wp:effectExtent l="0" t="0" r="0" b="0"/>
                <wp:wrapNone/>
                <wp:docPr id="2582" name="直線單箭頭接點 2582"/>
                <wp:cNvGraphicFramePr/>
                <a:graphic xmlns:a="http://schemas.openxmlformats.org/drawingml/2006/main">
                  <a:graphicData uri="http://schemas.microsoft.com/office/word/2010/wordprocessingShape">
                    <wps:wsp>
                      <wps:cNvCnPr/>
                      <wps:spPr>
                        <a:xfrm flipV="1">
                          <a:off x="0" y="0"/>
                          <a:ext cx="306705" cy="381635"/>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w:pict>
              <v:shape w14:anchorId="029E77D2" id="直線單箭頭接點 2582" o:spid="_x0000_s1026" type="#_x0000_t32" style="position:absolute;margin-left:85.5pt;margin-top:412.9pt;width:24.15pt;height:30.05pt;flip:y;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" strokecolor="red" strokeweight=".5pt">
                <v:stroke endarrow="block" joinstyle="miter"/>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728896" behindDoc="0" locked="0" layoutInCell="1" allowOverlap="1" wp14:anchorId="6E54C4B1" wp14:editId="450AAF44">
                <wp:simplePos x="0" y="0"/>
                <wp:positionH relativeFrom="column">
                  <wp:posOffset>4033520</wp:posOffset>
                </wp:positionH>
                <wp:positionV relativeFrom="paragraph">
                  <wp:posOffset>4017010</wp:posOffset>
                </wp:positionV>
                <wp:extent cx="394970" cy="518160"/>
                <wp:effectExtent l="0" t="0" r="0" b="0"/>
                <wp:wrapNone/>
                <wp:docPr id="2583" name="直線單箭頭接點 2583"/>
                <wp:cNvGraphicFramePr/>
                <a:graphic xmlns:a="http://schemas.openxmlformats.org/drawingml/2006/main">
                  <a:graphicData uri="http://schemas.microsoft.com/office/word/2010/wordprocessingShape">
                    <wps:wsp>
                      <wps:cNvCnPr/>
                      <wps:spPr>
                        <a:xfrm flipH="1">
                          <a:off x="0" y="0"/>
                          <a:ext cx="394970" cy="518160"/>
                        </a:xfrm>
                        <a:prstGeom prst="straightConnector1">
                          <a:avLst/>
                        </a:prstGeom>
                        <a:noFill/>
                        <a:ln w="6350" cap="flat" cmpd="sng" algn="ctr">
                          <a:solidFill>
                            <a:srgbClr val="FF0000"/>
                          </a:solidFill>
                          <a:prstDash val="solid"/>
                          <a:miter lim="800000"/>
                          <a:tailEnd type="triangle"/>
                        </a:ln>
                        <a:effectLst/>
                      </wps:spPr>
                      <wps:bodyPr/>
                    </wps:wsp>
                  </a:graphicData>
                </a:graphic>
              </wp:anchor>
            </w:drawing>
          </mc:Choice>
          <mc:Fallback>
            <w:pict>
              <v:shape w14:anchorId="7C491D58" id="直線單箭頭接點 2583" o:spid="_x0000_s1026" type="#_x0000_t32" style="position:absolute;margin-left:317.6pt;margin-top:316.3pt;width:31.1pt;height:40.8pt;flip:x;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" strokecolor="red" strokeweight=".5pt">
                <v:stroke endarrow="block" joinstyle="miter"/>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727872" behindDoc="0" locked="0" layoutInCell="1" allowOverlap="1" wp14:anchorId="45F28C02" wp14:editId="04F20D6F">
                <wp:simplePos x="0" y="0"/>
                <wp:positionH relativeFrom="column">
                  <wp:posOffset>4500880</wp:posOffset>
                </wp:positionH>
                <wp:positionV relativeFrom="paragraph">
                  <wp:posOffset>5525135</wp:posOffset>
                </wp:positionV>
                <wp:extent cx="1304290" cy="299720"/>
                <wp:effectExtent l="0" t="0" r="0" b="0"/>
                <wp:wrapNone/>
                <wp:docPr id="258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290" cy="299720"/>
                        </a:xfrm>
                        <a:prstGeom prst="rect">
                          <a:avLst/>
                        </a:prstGeom>
                        <a:solidFill>
                          <a:srgbClr val="FFFFFF"/>
                        </a:solidFill>
                        <a:ln w="9525">
                          <a:solidFill>
                            <a:srgbClr val="FF0000"/>
                          </a:solidFill>
                          <a:miter lim="800000"/>
                          <a:headEnd/>
                          <a:tailEnd/>
                        </a:ln>
                      </wps:spPr>
                      <wps:txbx>
                        <w:txbxContent>
                          <w:p w:rsidR="00D530FF" w:rsidRPr="00751F4D" w:rsidRDefault="00D530FF" w:rsidP="00D530FF">
                            <w:pPr>
                              <w:rPr>
                                <w:color w:val="FF0000"/>
                              </w:rPr>
                            </w:pPr>
                            <w:r>
                              <w:rPr>
                                <w:color w:val="FF0000"/>
                              </w:rPr>
                              <w:t>Irrelevant images</w:t>
                            </w:r>
                          </w:p>
                        </w:txbxContent>
                      </wps:txbx>
                      <wps:bodyPr rot="0" vert="horz" wrap="square" lIns="91440" tIns="45720" rIns="91440" bIns="45720" anchor="t" anchorCtr="0">
                        <a:noAutofit/>
                      </wps:bodyPr>
                    </wps:wsp>
                  </a:graphicData>
                </a:graphic>
              </wp:anchor>
            </w:drawing>
          </mc:Choice>
          <mc:Fallback>
            <w:pict>
              <v:shape w14:anchorId="45F28C02" id="_x0000_s1086" type="#_x0000_t202" style="position:absolute;margin-left:354.4pt;margin-top:435.05pt;width:102.7pt;height:23.6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" strokecolor="red">
                <v:textbox>
                  <w:txbxContent>
                    <w:p w:rsidR="00D530FF" w:rsidRPr="00751F4D" w:rsidRDefault="00D530FF" w:rsidP="00D530FF">
                      <w:pPr>
                        <w:rPr>
                          <w:color w:val="FF0000"/>
                        </w:rPr>
                      </w:pPr>
                      <w:r>
                        <w:rPr>
                          <w:color w:val="FF0000"/>
                        </w:rPr>
                        <w:t>Irrelevant images</w:t>
                      </w:r>
                    </w:p>
                  </w:txbxContent>
                </v:textbox>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726848" behindDoc="0" locked="0" layoutInCell="1" allowOverlap="1" wp14:anchorId="54FA1398" wp14:editId="18CE97DF">
                <wp:simplePos x="0" y="0"/>
                <wp:positionH relativeFrom="column">
                  <wp:posOffset>4428490</wp:posOffset>
                </wp:positionH>
                <wp:positionV relativeFrom="paragraph">
                  <wp:posOffset>3870960</wp:posOffset>
                </wp:positionV>
                <wp:extent cx="1326515" cy="292100"/>
                <wp:effectExtent l="0" t="0" r="0" b="0"/>
                <wp:wrapNone/>
                <wp:docPr id="258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6515" cy="292100"/>
                        </a:xfrm>
                        <a:prstGeom prst="rect">
                          <a:avLst/>
                        </a:prstGeom>
                        <a:solidFill>
                          <a:srgbClr val="FFFFFF"/>
                        </a:solidFill>
                        <a:ln w="9525">
                          <a:solidFill>
                            <a:srgbClr val="FF0000"/>
                          </a:solidFill>
                          <a:miter lim="800000"/>
                          <a:headEnd/>
                          <a:tailEnd/>
                        </a:ln>
                      </wps:spPr>
                      <wps:txbx>
                        <w:txbxContent>
                          <w:p w:rsidR="00D530FF" w:rsidRPr="00751F4D" w:rsidRDefault="00D530FF" w:rsidP="00D530FF">
                            <w:pPr>
                              <w:rPr>
                                <w:color w:val="FF0000"/>
                              </w:rPr>
                            </w:pPr>
                            <w:r>
                              <w:rPr>
                                <w:color w:val="FF0000"/>
                              </w:rPr>
                              <w:t>No clear heading</w:t>
                            </w:r>
                          </w:p>
                        </w:txbxContent>
                      </wps:txbx>
                      <wps:bodyPr rot="0" vert="horz" wrap="square" lIns="91440" tIns="45720" rIns="91440" bIns="45720" anchor="t" anchorCtr="0">
                        <a:noAutofit/>
                      </wps:bodyPr>
                    </wps:wsp>
                  </a:graphicData>
                </a:graphic>
              </wp:anchor>
            </w:drawing>
          </mc:Choice>
          <mc:Fallback>
            <w:pict>
              <v:shape w14:anchorId="54FA1398" id="_x0000_s1087" type="#_x0000_t202" style="position:absolute;margin-left:348.7pt;margin-top:304.8pt;width:104.45pt;height:23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" strokecolor="red">
                <v:textbox>
                  <w:txbxContent>
                    <w:p w:rsidR="00D530FF" w:rsidRPr="00751F4D" w:rsidRDefault="00D530FF" w:rsidP="00D530FF">
                      <w:pPr>
                        <w:rPr>
                          <w:color w:val="FF0000"/>
                        </w:rPr>
                      </w:pPr>
                      <w:r>
                        <w:rPr>
                          <w:color w:val="FF0000"/>
                        </w:rPr>
                        <w:t>No clear heading</w:t>
                      </w:r>
                    </w:p>
                  </w:txbxContent>
                </v:textbox>
              </v:shape>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725824" behindDoc="0" locked="0" layoutInCell="1" allowOverlap="1" wp14:anchorId="48A4FDD5" wp14:editId="7CAABA94">
                <wp:simplePos x="0" y="0"/>
                <wp:positionH relativeFrom="column">
                  <wp:posOffset>-32777</wp:posOffset>
                </wp:positionH>
                <wp:positionV relativeFrom="paragraph">
                  <wp:posOffset>5619715</wp:posOffset>
                </wp:positionV>
                <wp:extent cx="1426087" cy="292100"/>
                <wp:effectExtent l="0" t="0" r="0" b="0"/>
                <wp:wrapNone/>
                <wp:docPr id="258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6087" cy="292100"/>
                        </a:xfrm>
                        <a:prstGeom prst="rect">
                          <a:avLst/>
                        </a:prstGeom>
                        <a:solidFill>
                          <a:srgbClr val="FFFFFF"/>
                        </a:solidFill>
                        <a:ln w="9525">
                          <a:solidFill>
                            <a:srgbClr val="FF0000"/>
                          </a:solidFill>
                          <a:miter lim="800000"/>
                          <a:headEnd/>
                          <a:tailEnd/>
                        </a:ln>
                      </wps:spPr>
                      <wps:txbx>
                        <w:txbxContent>
                          <w:p w:rsidR="00D530FF" w:rsidRPr="00751F4D" w:rsidRDefault="00D530FF" w:rsidP="00D530FF">
                            <w:pPr>
                              <w:rPr>
                                <w:color w:val="FF0000"/>
                              </w:rPr>
                            </w:pPr>
                            <w:r>
                              <w:rPr>
                                <w:color w:val="FF0000"/>
                              </w:rPr>
                              <w:t>Lengthy description</w:t>
                            </w:r>
                          </w:p>
                        </w:txbxContent>
                      </wps:txbx>
                      <wps:bodyPr rot="0" vert="horz" wrap="square" lIns="91440" tIns="45720" rIns="91440" bIns="45720" anchor="t" anchorCtr="0">
                        <a:noAutofit/>
                      </wps:bodyPr>
                    </wps:wsp>
                  </a:graphicData>
                </a:graphic>
              </wp:anchor>
            </w:drawing>
          </mc:Choice>
          <mc:Fallback>
            <w:pict>
              <v:shape w14:anchorId="48A4FDD5" id="_x0000_s1088" type="#_x0000_t202" style="position:absolute;margin-left:-2.6pt;margin-top:442.5pt;width:112.3pt;height:23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" strokecolor="red">
                <v:textbox>
                  <w:txbxContent>
                    <w:p w:rsidR="00D530FF" w:rsidRPr="00751F4D" w:rsidRDefault="00D530FF" w:rsidP="00D530FF">
                      <w:pPr>
                        <w:rPr>
                          <w:color w:val="FF0000"/>
                        </w:rPr>
                      </w:pPr>
                      <w:r>
                        <w:rPr>
                          <w:color w:val="FF0000"/>
                        </w:rPr>
                        <w:t>Lengthy description</w:t>
                      </w:r>
                    </w:p>
                  </w:txbxContent>
                </v:textbox>
              </v:shape>
            </w:pict>
          </mc:Fallback>
        </mc:AlternateContent>
      </w:r>
      <w:r w:rsidRPr="00D530FF">
        <w:rPr>
          <w:rFonts w:ascii="Times New Roman" w:eastAsia="新細明體" w:hAnsi="Times New Roman" w:cs="Times New Roman"/>
          <w:b/>
          <w:noProof/>
          <w:szCs w:val="24"/>
        </w:rPr>
        <w:drawing>
          <wp:anchor distT="0" distB="0" distL="114300" distR="114300" simplePos="0" relativeHeight="251724800" behindDoc="0" locked="0" layoutInCell="1" allowOverlap="1" wp14:anchorId="3CC4B6AD" wp14:editId="61A0EEE0">
            <wp:simplePos x="0" y="0"/>
            <wp:positionH relativeFrom="column">
              <wp:posOffset>166723</wp:posOffset>
            </wp:positionH>
            <wp:positionV relativeFrom="paragraph">
              <wp:posOffset>3323938</wp:posOffset>
            </wp:positionV>
            <wp:extent cx="5278120" cy="2929255"/>
            <wp:effectExtent l="0" t="0" r="0" b="4445"/>
            <wp:wrapNone/>
            <wp:docPr id="2605" name="圖片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 name="slide b.jpg"/>
                    <pic:cNvPicPr/>
                  </pic:nvPicPr>
                  <pic:blipFill>
                    <a:blip r:embed="rId15">
                      <a:extLst>
                        <a:ext uri="{28A0092B-C50C-407E-A947-70E740481C1C}">
                          <a14:useLocalDpi xmlns:a14="http://schemas.microsoft.com/office/drawing/2010/main" val="0"/>
                        </a:ext>
                      </a:extLst>
                    </a:blip>
                    <a:stretch>
                      <a:fillRect/>
                    </a:stretch>
                  </pic:blipFill>
                  <pic:spPr>
                    <a:xfrm>
                      <a:off x="0" y="0"/>
                      <a:ext cx="5278120" cy="2929255"/>
                    </a:xfrm>
                    <a:prstGeom prst="rect">
                      <a:avLst/>
                    </a:prstGeom>
                  </pic:spPr>
                </pic:pic>
              </a:graphicData>
            </a:graphic>
          </wp:anchor>
        </w:drawing>
      </w:r>
      <w:r w:rsidRPr="00D530FF">
        <w:rPr>
          <w:rFonts w:ascii="Times New Roman" w:eastAsia="新細明體" w:hAnsi="Times New Roman" w:cs="Times New Roman"/>
          <w:b/>
          <w:noProof/>
          <w:szCs w:val="24"/>
        </w:rPr>
        <mc:AlternateContent>
          <mc:Choice Requires="wpg">
            <w:drawing>
              <wp:anchor distT="0" distB="0" distL="114300" distR="114300" simplePos="0" relativeHeight="251707392" behindDoc="0" locked="0" layoutInCell="1" allowOverlap="1" wp14:anchorId="75F8F405" wp14:editId="6AB64C30">
                <wp:simplePos x="0" y="0"/>
                <wp:positionH relativeFrom="column">
                  <wp:posOffset>-637242</wp:posOffset>
                </wp:positionH>
                <wp:positionV relativeFrom="paragraph">
                  <wp:posOffset>112175</wp:posOffset>
                </wp:positionV>
                <wp:extent cx="6331585" cy="2313305"/>
                <wp:effectExtent l="0" t="0" r="12065" b="48895"/>
                <wp:wrapNone/>
                <wp:docPr id="2587" name="群組 2587"/>
                <wp:cNvGraphicFramePr/>
                <a:graphic xmlns:a="http://schemas.openxmlformats.org/drawingml/2006/main">
                  <a:graphicData uri="http://schemas.microsoft.com/office/word/2010/wordprocessingGroup">
                    <wpg:wgp>
                      <wpg:cNvGrpSpPr/>
                      <wpg:grpSpPr>
                        <a:xfrm>
                          <a:off x="0" y="0"/>
                          <a:ext cx="6331585" cy="2313305"/>
                          <a:chOff x="0" y="0"/>
                          <a:chExt cx="6331907" cy="2313380"/>
                        </a:xfrm>
                      </wpg:grpSpPr>
                      <wps:wsp>
                        <wps:cNvPr id="2588" name="文字方塊 2"/>
                        <wps:cNvSpPr txBox="1">
                          <a:spLocks noChangeArrowheads="1"/>
                        </wps:cNvSpPr>
                        <wps:spPr bwMode="auto">
                          <a:xfrm>
                            <a:off x="0" y="764274"/>
                            <a:ext cx="1323975" cy="255905"/>
                          </a:xfrm>
                          <a:prstGeom prst="rect">
                            <a:avLst/>
                          </a:prstGeom>
                          <a:solidFill>
                            <a:srgbClr val="FFFFFF"/>
                          </a:solidFill>
                          <a:ln w="9525">
                            <a:solidFill>
                              <a:srgbClr val="FF0000"/>
                            </a:solidFill>
                            <a:miter lim="800000"/>
                            <a:headEnd/>
                            <a:tailEnd/>
                          </a:ln>
                        </wps:spPr>
                        <wps:txbx>
                          <w:txbxContent>
                            <w:p w:rsidR="00D530FF" w:rsidRPr="00751F4D" w:rsidRDefault="00D530FF" w:rsidP="00D530FF">
                              <w:pPr>
                                <w:rPr>
                                  <w:color w:val="FF0000"/>
                                </w:rPr>
                              </w:pPr>
                              <w:r>
                                <w:rPr>
                                  <w:color w:val="FF0000"/>
                                </w:rPr>
                                <w:t>Parallel structure</w:t>
                              </w:r>
                            </w:p>
                          </w:txbxContent>
                        </wps:txbx>
                        <wps:bodyPr rot="0" vert="horz" wrap="square" lIns="91440" tIns="45720" rIns="91440" bIns="45720" anchor="t" anchorCtr="0">
                          <a:noAutofit/>
                        </wps:bodyPr>
                      </wps:wsp>
                      <wps:wsp>
                        <wps:cNvPr id="2589" name="文字方塊 2"/>
                        <wps:cNvSpPr txBox="1">
                          <a:spLocks noChangeArrowheads="1"/>
                        </wps:cNvSpPr>
                        <wps:spPr bwMode="auto">
                          <a:xfrm>
                            <a:off x="4660710" y="0"/>
                            <a:ext cx="1418590" cy="504190"/>
                          </a:xfrm>
                          <a:prstGeom prst="rect">
                            <a:avLst/>
                          </a:prstGeom>
                          <a:solidFill>
                            <a:srgbClr val="FFFFFF"/>
                          </a:solidFill>
                          <a:ln w="9525">
                            <a:solidFill>
                              <a:srgbClr val="FF0000"/>
                            </a:solidFill>
                            <a:miter lim="800000"/>
                            <a:headEnd/>
                            <a:tailEnd/>
                          </a:ln>
                        </wps:spPr>
                        <wps:txbx>
                          <w:txbxContent>
                            <w:p w:rsidR="00D530FF" w:rsidRPr="00751F4D" w:rsidRDefault="00D530FF" w:rsidP="00D530FF">
                              <w:pPr>
                                <w:rPr>
                                  <w:color w:val="FF0000"/>
                                </w:rPr>
                              </w:pPr>
                              <w:r>
                                <w:rPr>
                                  <w:color w:val="FF0000"/>
                                </w:rPr>
                                <w:t>H</w:t>
                              </w:r>
                              <w:r w:rsidRPr="00751F4D">
                                <w:rPr>
                                  <w:color w:val="FF0000"/>
                                </w:rPr>
                                <w:t>eading</w:t>
                              </w:r>
                              <w:r>
                                <w:rPr>
                                  <w:color w:val="FF0000"/>
                                </w:rPr>
                                <w:t xml:space="preserve"> with an enlarged font size </w:t>
                              </w:r>
                            </w:p>
                          </w:txbxContent>
                        </wps:txbx>
                        <wps:bodyPr rot="0" vert="horz" wrap="square" lIns="91440" tIns="45720" rIns="91440" bIns="45720" anchor="t" anchorCtr="0">
                          <a:noAutofit/>
                        </wps:bodyPr>
                      </wps:wsp>
                      <wps:wsp>
                        <wps:cNvPr id="2590" name="文字方塊 2"/>
                        <wps:cNvSpPr txBox="1">
                          <a:spLocks noChangeArrowheads="1"/>
                        </wps:cNvSpPr>
                        <wps:spPr bwMode="auto">
                          <a:xfrm>
                            <a:off x="5015552" y="1781033"/>
                            <a:ext cx="1316355" cy="299720"/>
                          </a:xfrm>
                          <a:prstGeom prst="rect">
                            <a:avLst/>
                          </a:prstGeom>
                          <a:solidFill>
                            <a:srgbClr val="FFFFFF"/>
                          </a:solidFill>
                          <a:ln w="9525">
                            <a:solidFill>
                              <a:srgbClr val="FF0000"/>
                            </a:solidFill>
                            <a:miter lim="800000"/>
                            <a:headEnd/>
                            <a:tailEnd/>
                          </a:ln>
                        </wps:spPr>
                        <wps:txbx>
                          <w:txbxContent>
                            <w:p w:rsidR="00D530FF" w:rsidRPr="00751F4D" w:rsidRDefault="00D530FF" w:rsidP="00D530FF">
                              <w:pPr>
                                <w:rPr>
                                  <w:color w:val="FF0000"/>
                                </w:rPr>
                              </w:pPr>
                              <w:r>
                                <w:rPr>
                                  <w:color w:val="FF0000"/>
                                </w:rPr>
                                <w:t>Different colours</w:t>
                              </w:r>
                            </w:p>
                          </w:txbxContent>
                        </wps:txbx>
                        <wps:bodyPr rot="0" vert="horz" wrap="square" lIns="91440" tIns="45720" rIns="91440" bIns="45720" anchor="t" anchorCtr="0">
                          <a:noAutofit/>
                        </wps:bodyPr>
                      </wps:wsp>
                      <wps:wsp>
                        <wps:cNvPr id="2591" name="文字方塊 2"/>
                        <wps:cNvSpPr txBox="1">
                          <a:spLocks noChangeArrowheads="1"/>
                        </wps:cNvSpPr>
                        <wps:spPr bwMode="auto">
                          <a:xfrm>
                            <a:off x="3338975" y="831713"/>
                            <a:ext cx="2046130" cy="315949"/>
                          </a:xfrm>
                          <a:prstGeom prst="rect">
                            <a:avLst/>
                          </a:prstGeom>
                          <a:solidFill>
                            <a:srgbClr val="FFFFFF"/>
                          </a:solidFill>
                          <a:ln w="9525">
                            <a:solidFill>
                              <a:srgbClr val="FF0000"/>
                            </a:solidFill>
                            <a:miter lim="800000"/>
                            <a:headEnd/>
                            <a:tailEnd/>
                          </a:ln>
                        </wps:spPr>
                        <wps:txbx>
                          <w:txbxContent>
                            <w:p w:rsidR="00D530FF" w:rsidRPr="00751F4D" w:rsidRDefault="00D530FF" w:rsidP="00D530FF">
                              <w:pPr>
                                <w:rPr>
                                  <w:color w:val="FF0000"/>
                                </w:rPr>
                              </w:pPr>
                              <w:r>
                                <w:rPr>
                                  <w:color w:val="FF0000"/>
                                </w:rPr>
                                <w:t>Appropriate images and icons</w:t>
                              </w:r>
                            </w:p>
                          </w:txbxContent>
                        </wps:txbx>
                        <wps:bodyPr rot="0" vert="horz" wrap="square" lIns="91440" tIns="45720" rIns="91440" bIns="45720" anchor="t" anchorCtr="0">
                          <a:noAutofit/>
                        </wps:bodyPr>
                      </wps:wsp>
                      <wps:wsp>
                        <wps:cNvPr id="2592" name="直線單箭頭接點 2592"/>
                        <wps:cNvCnPr/>
                        <wps:spPr>
                          <a:xfrm flipH="1">
                            <a:off x="4237630" y="286603"/>
                            <a:ext cx="424282" cy="95098"/>
                          </a:xfrm>
                          <a:prstGeom prst="straightConnector1">
                            <a:avLst/>
                          </a:prstGeom>
                          <a:noFill/>
                          <a:ln w="6350" cap="flat" cmpd="sng" algn="ctr">
                            <a:solidFill>
                              <a:srgbClr val="FF0000"/>
                            </a:solidFill>
                            <a:prstDash val="solid"/>
                            <a:miter lim="800000"/>
                            <a:tailEnd type="triangle"/>
                          </a:ln>
                          <a:effectLst/>
                        </wps:spPr>
                        <wps:bodyPr/>
                      </wps:wsp>
                      <wps:wsp>
                        <wps:cNvPr id="2593" name="直線單箭頭接點 2593"/>
                        <wps:cNvCnPr/>
                        <wps:spPr>
                          <a:xfrm flipH="1">
                            <a:off x="3013602" y="1145933"/>
                            <a:ext cx="325545" cy="159827"/>
                          </a:xfrm>
                          <a:prstGeom prst="straightConnector1">
                            <a:avLst/>
                          </a:prstGeom>
                          <a:noFill/>
                          <a:ln w="6350" cap="flat" cmpd="sng" algn="ctr">
                            <a:solidFill>
                              <a:srgbClr val="FF0000"/>
                            </a:solidFill>
                            <a:prstDash val="solid"/>
                            <a:miter lim="800000"/>
                            <a:tailEnd type="triangle"/>
                          </a:ln>
                          <a:effectLst/>
                        </wps:spPr>
                        <wps:bodyPr/>
                      </wps:wsp>
                      <wps:wsp>
                        <wps:cNvPr id="2594" name="直線單箭頭接點 2594"/>
                        <wps:cNvCnPr/>
                        <wps:spPr>
                          <a:xfrm flipH="1">
                            <a:off x="534390" y="1023549"/>
                            <a:ext cx="290485" cy="496492"/>
                          </a:xfrm>
                          <a:prstGeom prst="straightConnector1">
                            <a:avLst/>
                          </a:prstGeom>
                          <a:noFill/>
                          <a:ln w="6350" cap="flat" cmpd="sng" algn="ctr">
                            <a:solidFill>
                              <a:srgbClr val="FF0000"/>
                            </a:solidFill>
                            <a:prstDash val="solid"/>
                            <a:miter lim="800000"/>
                            <a:tailEnd type="triangle"/>
                          </a:ln>
                          <a:effectLst/>
                        </wps:spPr>
                        <wps:bodyPr/>
                      </wps:wsp>
                      <wps:wsp>
                        <wps:cNvPr id="2595" name="直線單箭頭接點 2595"/>
                        <wps:cNvCnPr/>
                        <wps:spPr>
                          <a:xfrm flipV="1">
                            <a:off x="1323766" y="825335"/>
                            <a:ext cx="332842" cy="92038"/>
                          </a:xfrm>
                          <a:prstGeom prst="straightConnector1">
                            <a:avLst/>
                          </a:prstGeom>
                          <a:noFill/>
                          <a:ln w="6350" cap="flat" cmpd="sng" algn="ctr">
                            <a:solidFill>
                              <a:srgbClr val="FF0000"/>
                            </a:solidFill>
                            <a:prstDash val="solid"/>
                            <a:miter lim="800000"/>
                            <a:tailEnd type="triangle"/>
                          </a:ln>
                          <a:effectLst/>
                        </wps:spPr>
                        <wps:bodyPr/>
                      </wps:wsp>
                      <wps:wsp>
                        <wps:cNvPr id="2596" name="直線單箭頭接點 2596"/>
                        <wps:cNvCnPr/>
                        <wps:spPr>
                          <a:xfrm flipH="1">
                            <a:off x="4462818" y="2081283"/>
                            <a:ext cx="553530" cy="232097"/>
                          </a:xfrm>
                          <a:prstGeom prst="straightConnector1">
                            <a:avLst/>
                          </a:prstGeom>
                          <a:noFill/>
                          <a:ln w="6350" cap="flat" cmpd="sng" algn="ctr">
                            <a:solidFill>
                              <a:srgbClr val="FF0000"/>
                            </a:solidFill>
                            <a:prstDash val="solid"/>
                            <a:miter lim="800000"/>
                            <a:tailEnd type="triangle"/>
                          </a:ln>
                          <a:effectLst/>
                        </wps:spPr>
                        <wps:bodyPr/>
                      </wps:wsp>
                      <wps:wsp>
                        <wps:cNvPr id="2597" name="直線單箭頭接點 2597"/>
                        <wps:cNvCnPr/>
                        <wps:spPr>
                          <a:xfrm flipH="1" flipV="1">
                            <a:off x="4394579" y="1658203"/>
                            <a:ext cx="621769" cy="115921"/>
                          </a:xfrm>
                          <a:prstGeom prst="straightConnector1">
                            <a:avLst/>
                          </a:prstGeom>
                          <a:noFill/>
                          <a:ln w="6350" cap="flat" cmpd="sng" algn="ctr">
                            <a:solidFill>
                              <a:srgbClr val="FF0000"/>
                            </a:solidFill>
                            <a:prstDash val="solid"/>
                            <a:miter lim="800000"/>
                            <a:tailEnd type="triangle"/>
                          </a:ln>
                          <a:effectLst/>
                        </wps:spPr>
                        <wps:bodyPr/>
                      </wps:wsp>
                      <wps:wsp>
                        <wps:cNvPr id="2598" name="直線單箭頭接點 2598"/>
                        <wps:cNvCnPr/>
                        <wps:spPr>
                          <a:xfrm>
                            <a:off x="3339148" y="1145970"/>
                            <a:ext cx="257208" cy="308968"/>
                          </a:xfrm>
                          <a:prstGeom prst="straightConnector1">
                            <a:avLst/>
                          </a:prstGeom>
                          <a:noFill/>
                          <a:ln w="6350" cap="flat" cmpd="sng" algn="ctr">
                            <a:solidFill>
                              <a:srgbClr val="FF0000"/>
                            </a:solidFill>
                            <a:prstDash val="solid"/>
                            <a:miter lim="800000"/>
                            <a:tailEnd type="triangle"/>
                          </a:ln>
                          <a:effectLst/>
                        </wps:spPr>
                        <wps:bodyPr/>
                      </wps:wsp>
                    </wpg:wgp>
                  </a:graphicData>
                </a:graphic>
                <wp14:sizeRelV relativeFrom="margin">
                  <wp14:pctHeight>0</wp14:pctHeight>
                </wp14:sizeRelV>
              </wp:anchor>
            </w:drawing>
          </mc:Choice>
          <mc:Fallback>
            <w:pict>
              <v:group w14:anchorId="75F8F405" id="群組 2587" o:spid="_x0000_s1089" style="position:absolute;margin-left:-50.2pt;margin-top:8.85pt;width:498.55pt;height:182.15pt;z-index:251707392;mso-position-horizontal-relative:text;mso-position-vertical-relative:text;mso-height-relative:margin" coordsize="63319,23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">
                <v:shape id="_x0000_s1090" type="#_x0000_t202" style="position:absolute;top:7642;width:13239;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" strokecolor="red">
                  <v:textbox>
                    <w:txbxContent>
                      <w:p w:rsidR="00D530FF" w:rsidRPr="00751F4D" w:rsidRDefault="00D530FF" w:rsidP="00D530FF">
                        <w:pPr>
                          <w:rPr>
                            <w:color w:val="FF0000"/>
                          </w:rPr>
                        </w:pPr>
                        <w:r>
                          <w:rPr>
                            <w:color w:val="FF0000"/>
                          </w:rPr>
                          <w:t>Parallel structure</w:t>
                        </w:r>
                      </w:p>
                    </w:txbxContent>
                  </v:textbox>
                </v:shape>
                <v:shape id="_x0000_s1091" type="#_x0000_t202" style="position:absolute;left:46607;width:14186;height:5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" strokecolor="red">
                  <v:textbox>
                    <w:txbxContent>
                      <w:p w:rsidR="00D530FF" w:rsidRPr="00751F4D" w:rsidRDefault="00D530FF" w:rsidP="00D530FF">
                        <w:pPr>
                          <w:rPr>
                            <w:color w:val="FF0000"/>
                          </w:rPr>
                        </w:pPr>
                        <w:r>
                          <w:rPr>
                            <w:color w:val="FF0000"/>
                          </w:rPr>
                          <w:t>H</w:t>
                        </w:r>
                        <w:r w:rsidRPr="00751F4D">
                          <w:rPr>
                            <w:color w:val="FF0000"/>
                          </w:rPr>
                          <w:t>eading</w:t>
                        </w:r>
                        <w:r>
                          <w:rPr>
                            <w:color w:val="FF0000"/>
                          </w:rPr>
                          <w:t xml:space="preserve"> with an enlarged font size </w:t>
                        </w:r>
                      </w:p>
                    </w:txbxContent>
                  </v:textbox>
                </v:shape>
                <v:shape id="_x0000_s1092" type="#_x0000_t202" style="position:absolute;left:50155;top:17810;width:13164;height:2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" strokecolor="red">
                  <v:textbox>
                    <w:txbxContent>
                      <w:p w:rsidR="00D530FF" w:rsidRPr="00751F4D" w:rsidRDefault="00D530FF" w:rsidP="00D530FF">
                        <w:pPr>
                          <w:rPr>
                            <w:color w:val="FF0000"/>
                          </w:rPr>
                        </w:pPr>
                        <w:r>
                          <w:rPr>
                            <w:color w:val="FF0000"/>
                          </w:rPr>
                          <w:t>Different colours</w:t>
                        </w:r>
                      </w:p>
                    </w:txbxContent>
                  </v:textbox>
                </v:shape>
                <v:shape id="_x0000_s1093" type="#_x0000_t202" style="position:absolute;left:33389;top:8317;width:20462;height:3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" strokecolor="red">
                  <v:textbox>
                    <w:txbxContent>
                      <w:p w:rsidR="00D530FF" w:rsidRPr="00751F4D" w:rsidRDefault="00D530FF" w:rsidP="00D530FF">
                        <w:pPr>
                          <w:rPr>
                            <w:color w:val="FF0000"/>
                          </w:rPr>
                        </w:pPr>
                        <w:r>
                          <w:rPr>
                            <w:color w:val="FF0000"/>
                          </w:rPr>
                          <w:t>Appropriate images and icons</w:t>
                        </w:r>
                      </w:p>
                    </w:txbxContent>
                  </v:textbox>
                </v:shape>
                <v:shape id="直線單箭頭接點 2592" o:spid="_x0000_s1094" type="#_x0000_t32" style="position:absolute;left:42376;top:2866;width:4243;height:9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" strokecolor="red" strokeweight=".5pt">
                  <v:stroke endarrow="block" joinstyle="miter"/>
                </v:shape>
                <v:shape id="直線單箭頭接點 2593" o:spid="_x0000_s1095" type="#_x0000_t32" style="position:absolute;left:30136;top:11459;width:3255;height:15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" strokecolor="red" strokeweight=".5pt">
                  <v:stroke endarrow="block" joinstyle="miter"/>
                </v:shape>
                <v:shape id="直線單箭頭接點 2594" o:spid="_x0000_s1096" type="#_x0000_t32" style="position:absolute;left:5343;top:10235;width:2905;height:4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" strokecolor="red" strokeweight=".5pt">
                  <v:stroke endarrow="block" joinstyle="miter"/>
                </v:shape>
                <v:shape id="直線單箭頭接點 2595" o:spid="_x0000_s1097" type="#_x0000_t32" style="position:absolute;left:13237;top:8253;width:3329;height:9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" strokecolor="red" strokeweight=".5pt">
                  <v:stroke endarrow="block" joinstyle="miter"/>
                </v:shape>
                <v:shape id="直線單箭頭接點 2596" o:spid="_x0000_s1098" type="#_x0000_t32" style="position:absolute;left:44628;top:20812;width:5535;height:23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" strokecolor="red" strokeweight=".5pt">
                  <v:stroke endarrow="block" joinstyle="miter"/>
                </v:shape>
                <v:shape id="直線單箭頭接點 2597" o:spid="_x0000_s1099" type="#_x0000_t32" style="position:absolute;left:43945;top:16582;width:6218;height:115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" strokecolor="red" strokeweight=".5pt">
                  <v:stroke endarrow="block" joinstyle="miter"/>
                </v:shape>
                <v:shape id="直線單箭頭接點 2598" o:spid="_x0000_s1100" type="#_x0000_t32" style="position:absolute;left:33391;top:11459;width:2572;height:30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" strokecolor="red" strokeweight=".5pt">
                  <v:stroke endarrow="block" joinstyle="miter"/>
                </v:shape>
              </v:group>
            </w:pict>
          </mc:Fallback>
        </mc:AlternateContent>
      </w:r>
      <w:r w:rsidRPr="00D530FF">
        <w:rPr>
          <w:rFonts w:ascii="Times New Roman" w:eastAsia="新細明體" w:hAnsi="Times New Roman" w:cs="Times New Roman"/>
          <w:noProof/>
          <w:szCs w:val="24"/>
        </w:rPr>
        <mc:AlternateContent>
          <mc:Choice Requires="wps">
            <w:drawing>
              <wp:anchor distT="0" distB="0" distL="114300" distR="114300" simplePos="0" relativeHeight="251719680" behindDoc="0" locked="0" layoutInCell="1" allowOverlap="1" wp14:anchorId="6E95CEB0" wp14:editId="04271C72">
                <wp:simplePos x="0" y="0"/>
                <wp:positionH relativeFrom="column">
                  <wp:posOffset>1821180</wp:posOffset>
                </wp:positionH>
                <wp:positionV relativeFrom="paragraph">
                  <wp:posOffset>48895</wp:posOffset>
                </wp:positionV>
                <wp:extent cx="914400" cy="286594"/>
                <wp:effectExtent l="0" t="0" r="0" b="0"/>
                <wp:wrapNone/>
                <wp:docPr id="2599" name="文字方塊 2599"/>
                <wp:cNvGraphicFramePr/>
                <a:graphic xmlns:a="http://schemas.openxmlformats.org/drawingml/2006/main">
                  <a:graphicData uri="http://schemas.microsoft.com/office/word/2010/wordprocessingShape">
                    <wps:wsp>
                      <wps:cNvSpPr txBox="1"/>
                      <wps:spPr>
                        <a:xfrm>
                          <a:off x="0" y="0"/>
                          <a:ext cx="914400" cy="286594"/>
                        </a:xfrm>
                        <a:prstGeom prst="rect">
                          <a:avLst/>
                        </a:prstGeom>
                        <a:noFill/>
                        <a:ln w="6350">
                          <a:noFill/>
                        </a:ln>
                      </wps:spPr>
                      <wps:txbx>
                        <w:txbxContent>
                          <w:p w:rsidR="00D530FF" w:rsidRPr="001403EC" w:rsidRDefault="00D530FF" w:rsidP="00D530FF">
                            <w:pPr>
                              <w:rPr>
                                <w:rFonts w:ascii="Times New Roman" w:hAnsi="Times New Roman" w:cs="Times New Roman"/>
                                <w:b/>
                                <w:u w:val="single"/>
                              </w:rPr>
                            </w:pPr>
                            <w:r w:rsidRPr="001403EC">
                              <w:rPr>
                                <w:rFonts w:ascii="Times New Roman" w:hAnsi="Times New Roman" w:cs="Times New Roman"/>
                                <w:b/>
                                <w:u w:val="single"/>
                              </w:rPr>
                              <w:t>Slide A</w:t>
                            </w:r>
                          </w:p>
                          <w:p w:rsidR="00D530FF" w:rsidRPr="00A23287" w:rsidRDefault="00D530FF" w:rsidP="00D530FF">
                            <w:pPr>
                              <w:rPr>
                                <w:rFonts w:ascii="Times New Roman" w:hAnsi="Times New Roman" w:cs="Times New Roman"/>
                                <w: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95CEB0" id="文字方塊 2599" o:spid="_x0000_s1101" type="#_x0000_t202" style="position:absolute;margin-left:143.4pt;margin-top:3.85pt;width:1in;height:22.55pt;z-index:2517196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" filled="f" stroked="f" strokeweight=".5pt">
                <v:textbox>
                  <w:txbxContent>
                    <w:p w:rsidR="00D530FF" w:rsidRPr="001403EC" w:rsidRDefault="00D530FF" w:rsidP="00D530FF">
                      <w:pPr>
                        <w:rPr>
                          <w:rFonts w:ascii="Times New Roman" w:hAnsi="Times New Roman" w:cs="Times New Roman"/>
                          <w:b/>
                          <w:u w:val="single"/>
                        </w:rPr>
                      </w:pPr>
                      <w:r w:rsidRPr="001403EC">
                        <w:rPr>
                          <w:rFonts w:ascii="Times New Roman" w:hAnsi="Times New Roman" w:cs="Times New Roman"/>
                          <w:b/>
                          <w:u w:val="single"/>
                        </w:rPr>
                        <w:t>Slide A</w:t>
                      </w:r>
                    </w:p>
                    <w:p w:rsidR="00D530FF" w:rsidRPr="00A23287" w:rsidRDefault="00D530FF" w:rsidP="00D530FF">
                      <w:pPr>
                        <w:rPr>
                          <w:rFonts w:ascii="Times New Roman" w:hAnsi="Times New Roman" w:cs="Times New Roman"/>
                          <w:b/>
                        </w:rPr>
                      </w:pPr>
                    </w:p>
                  </w:txbxContent>
                </v:textbox>
              </v:shape>
            </w:pict>
          </mc:Fallback>
        </mc:AlternateContent>
      </w:r>
      <w:r w:rsidRPr="00D530FF">
        <w:rPr>
          <w:rFonts w:ascii="Times New Roman" w:eastAsia="新細明體" w:hAnsi="Times New Roman" w:cs="Times New Roman"/>
          <w:b/>
          <w:szCs w:val="24"/>
        </w:rPr>
        <w:br w:type="page"/>
      </w:r>
    </w:p>
    <w:p w:rsidR="00D530FF" w:rsidRPr="00D530FF" w:rsidRDefault="00D530FF" w:rsidP="00D530FF">
      <w:pPr>
        <w:widowControl/>
        <w:rPr>
          <w:rFonts w:ascii="Times New Roman" w:eastAsia="新細明體" w:hAnsi="Times New Roman" w:cs="Times New Roman"/>
          <w:b/>
          <w:szCs w:val="24"/>
        </w:rPr>
        <w:sectPr w:rsidR="00D530FF" w:rsidRPr="00D530FF" w:rsidSect="00885ADA">
          <w:pgSz w:w="11906" w:h="16838" w:code="9"/>
          <w:pgMar w:top="1440" w:right="1797" w:bottom="1440" w:left="1797" w:header="851" w:footer="227" w:gutter="0"/>
          <w:cols w:space="425"/>
          <w:docGrid w:linePitch="360"/>
        </w:sectPr>
      </w:pPr>
    </w:p>
    <w:p w:rsidR="00D530FF" w:rsidRPr="00D530FF" w:rsidRDefault="00D530FF" w:rsidP="00D530FF">
      <w:pPr>
        <w:rPr>
          <w:rFonts w:ascii="Times New Roman" w:eastAsia="新細明體" w:hAnsi="Times New Roman" w:cs="Times New Roman"/>
          <w:b/>
        </w:rPr>
      </w:pPr>
      <w:r w:rsidRPr="00D530FF">
        <w:rPr>
          <w:rFonts w:ascii="Times New Roman" w:eastAsia="新細明體" w:hAnsi="Times New Roman" w:cs="Times New Roman"/>
          <w:b/>
          <w:noProof/>
        </w:rPr>
        <w:lastRenderedPageBreak/>
        <mc:AlternateContent>
          <mc:Choice Requires="wps">
            <w:drawing>
              <wp:anchor distT="0" distB="0" distL="114300" distR="114300" simplePos="0" relativeHeight="251711488" behindDoc="0" locked="0" layoutInCell="1" allowOverlap="1" wp14:anchorId="6B7AE11B" wp14:editId="641AC2A4">
                <wp:simplePos x="0" y="0"/>
                <wp:positionH relativeFrom="margin">
                  <wp:align>right</wp:align>
                </wp:positionH>
                <wp:positionV relativeFrom="paragraph">
                  <wp:posOffset>-316068</wp:posOffset>
                </wp:positionV>
                <wp:extent cx="1080000" cy="324000"/>
                <wp:effectExtent l="0" t="0" r="6350" b="0"/>
                <wp:wrapNone/>
                <wp:docPr id="2601" name="文字方塊 2601"/>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1.4.4T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7AE11B" id="文字方塊 2601" o:spid="_x0000_s1102" type="#_x0000_t202" style="position:absolute;margin-left:33.85pt;margin-top:-24.9pt;width:85.05pt;height:25.5pt;z-index:2517114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" fillcolor="window" stroked="f" strokeweight=".5pt">
                <v:textbo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1.4.4T</w:t>
                      </w:r>
                    </w:p>
                  </w:txbxContent>
                </v:textbox>
                <w10:wrap anchorx="margin"/>
              </v:shape>
            </w:pict>
          </mc:Fallback>
        </mc:AlternateContent>
      </w:r>
      <w:hyperlink w:anchor="_Part_D:_Writing_1" w:history="1">
        <w:r w:rsidRPr="00D530FF">
          <w:rPr>
            <w:rFonts w:ascii="Times New Roman" w:eastAsia="新細明體" w:hAnsi="Times New Roman" w:cs="Times New Roman"/>
            <w:b/>
          </w:rPr>
          <w:t>Part D: Writing a speech and creating slides for presentation</w:t>
        </w:r>
      </w:hyperlink>
    </w:p>
    <w:p w:rsidR="00D530FF" w:rsidRPr="00D530FF" w:rsidRDefault="00D530FF" w:rsidP="00D530FF">
      <w:pPr>
        <w:spacing w:line="0" w:lineRule="atLeast"/>
        <w:jc w:val="both"/>
        <w:rPr>
          <w:rFonts w:ascii="Times New Roman" w:eastAsia="新細明體" w:hAnsi="Times New Roman" w:cs="Times New Roman"/>
          <w:szCs w:val="24"/>
        </w:rPr>
      </w:pPr>
      <w:r w:rsidRPr="00D530FF">
        <w:rPr>
          <w:rFonts w:ascii="Times New Roman" w:eastAsia="新細明體" w:hAnsi="Times New Roman" w:cs="Times New Roman"/>
          <w:szCs w:val="24"/>
        </w:rPr>
        <w:t xml:space="preserve">Write a launch speech for the latest wearable technology product, Super Ring 2.0, of your company and create some slides to be used at the launch event. </w:t>
      </w:r>
    </w:p>
    <w:p w:rsidR="00D530FF" w:rsidRPr="00D530FF" w:rsidRDefault="00D530FF" w:rsidP="00D530FF">
      <w:pPr>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1185"/>
        <w:gridCol w:w="3542"/>
        <w:gridCol w:w="3542"/>
      </w:tblGrid>
      <w:tr w:rsidR="00D530FF" w:rsidRPr="00D530FF" w:rsidTr="009144AA">
        <w:tc>
          <w:tcPr>
            <w:tcW w:w="1185"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Product name</w:t>
            </w:r>
          </w:p>
        </w:tc>
        <w:tc>
          <w:tcPr>
            <w:tcW w:w="3542"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Super Ring</w:t>
            </w:r>
          </w:p>
        </w:tc>
        <w:tc>
          <w:tcPr>
            <w:tcW w:w="3542"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Super Ring 2.0</w:t>
            </w:r>
          </w:p>
        </w:tc>
      </w:tr>
      <w:tr w:rsidR="00D530FF" w:rsidRPr="00D530FF" w:rsidTr="009144AA">
        <w:trPr>
          <w:trHeight w:val="624"/>
        </w:trPr>
        <w:tc>
          <w:tcPr>
            <w:tcW w:w="1185"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Colour</w:t>
            </w:r>
          </w:p>
        </w:tc>
        <w:tc>
          <w:tcPr>
            <w:tcW w:w="3542"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Gold and Silver </w:t>
            </w:r>
          </w:p>
        </w:tc>
        <w:tc>
          <w:tcPr>
            <w:tcW w:w="3542"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Gold, Silver and Metallic Green</w:t>
            </w:r>
          </w:p>
        </w:tc>
      </w:tr>
      <w:tr w:rsidR="00D530FF" w:rsidRPr="00D530FF" w:rsidTr="009144AA">
        <w:trPr>
          <w:trHeight w:val="624"/>
        </w:trPr>
        <w:tc>
          <w:tcPr>
            <w:tcW w:w="1185"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Size</w:t>
            </w:r>
          </w:p>
        </w:tc>
        <w:tc>
          <w:tcPr>
            <w:tcW w:w="3542"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Inside diameter from 13.8 mm to 22.5 mm</w:t>
            </w:r>
          </w:p>
        </w:tc>
        <w:tc>
          <w:tcPr>
            <w:tcW w:w="3542"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Inside diameter from 13.8 mm to 22.5 mm</w:t>
            </w:r>
          </w:p>
        </w:tc>
      </w:tr>
      <w:tr w:rsidR="00D530FF" w:rsidRPr="00D530FF" w:rsidTr="009144AA">
        <w:trPr>
          <w:trHeight w:val="624"/>
        </w:trPr>
        <w:tc>
          <w:tcPr>
            <w:tcW w:w="1185"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Material</w:t>
            </w:r>
          </w:p>
        </w:tc>
        <w:tc>
          <w:tcPr>
            <w:tcW w:w="3542"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Stainless Steel</w:t>
            </w:r>
          </w:p>
        </w:tc>
        <w:tc>
          <w:tcPr>
            <w:tcW w:w="3542"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Stainless Steel / Ceramic</w:t>
            </w:r>
          </w:p>
        </w:tc>
      </w:tr>
      <w:tr w:rsidR="00D530FF" w:rsidRPr="00D530FF" w:rsidTr="009144AA">
        <w:trPr>
          <w:trHeight w:val="624"/>
        </w:trPr>
        <w:tc>
          <w:tcPr>
            <w:tcW w:w="1185"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Weight</w:t>
            </w:r>
          </w:p>
        </w:tc>
        <w:tc>
          <w:tcPr>
            <w:tcW w:w="3542"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226 g – 283 g</w:t>
            </w:r>
          </w:p>
        </w:tc>
        <w:tc>
          <w:tcPr>
            <w:tcW w:w="3542" w:type="dxa"/>
            <w:vAlign w:val="center"/>
          </w:tcPr>
          <w:p w:rsidR="00D530FF" w:rsidRPr="00D530FF" w:rsidRDefault="00D530FF" w:rsidP="00D530FF">
            <w:pPr>
              <w:jc w:val="both"/>
              <w:rPr>
                <w:rFonts w:ascii="Times New Roman" w:eastAsia="新細明體" w:hAnsi="Times New Roman" w:cs="Times New Roman"/>
              </w:rPr>
            </w:pPr>
            <w:r w:rsidRPr="00D530FF">
              <w:rPr>
                <w:rFonts w:ascii="Times New Roman" w:eastAsia="新細明體" w:hAnsi="Times New Roman" w:cs="Times New Roman"/>
              </w:rPr>
              <w:t xml:space="preserve">226 g – 283 g </w:t>
            </w:r>
          </w:p>
        </w:tc>
      </w:tr>
      <w:tr w:rsidR="00D530FF" w:rsidRPr="00D530FF" w:rsidTr="009144AA">
        <w:trPr>
          <w:trHeight w:val="1984"/>
        </w:trPr>
        <w:tc>
          <w:tcPr>
            <w:tcW w:w="1185"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Feature</w:t>
            </w:r>
          </w:p>
        </w:tc>
        <w:tc>
          <w:tcPr>
            <w:tcW w:w="3542" w:type="dxa"/>
          </w:tcPr>
          <w:p w:rsidR="00D530FF" w:rsidRPr="00D530FF" w:rsidRDefault="00D530FF" w:rsidP="00D530FF">
            <w:pPr>
              <w:numPr>
                <w:ilvl w:val="0"/>
                <w:numId w:val="19"/>
              </w:numPr>
              <w:spacing w:line="276" w:lineRule="auto"/>
              <w:jc w:val="both"/>
              <w:rPr>
                <w:rFonts w:ascii="Times New Roman" w:eastAsia="新細明體" w:hAnsi="Times New Roman" w:cs="Times New Roman"/>
              </w:rPr>
            </w:pPr>
            <w:r w:rsidRPr="00D530FF">
              <w:rPr>
                <w:rFonts w:ascii="Times New Roman" w:eastAsia="新細明體" w:hAnsi="Times New Roman" w:cs="Times New Roman"/>
              </w:rPr>
              <w:t xml:space="preserve">Android-compatible </w:t>
            </w:r>
          </w:p>
          <w:p w:rsidR="00D530FF" w:rsidRPr="00D530FF" w:rsidRDefault="00D530FF" w:rsidP="00D530FF">
            <w:pPr>
              <w:numPr>
                <w:ilvl w:val="0"/>
                <w:numId w:val="19"/>
              </w:numPr>
              <w:spacing w:line="276" w:lineRule="auto"/>
              <w:jc w:val="both"/>
              <w:rPr>
                <w:rFonts w:ascii="Times New Roman" w:eastAsia="新細明體" w:hAnsi="Times New Roman" w:cs="Times New Roman"/>
              </w:rPr>
            </w:pPr>
            <w:r w:rsidRPr="00D530FF">
              <w:rPr>
                <w:rFonts w:ascii="Times New Roman" w:eastAsia="新細明體" w:hAnsi="Times New Roman" w:cs="Times New Roman"/>
              </w:rPr>
              <w:t>Bluetooth</w:t>
            </w:r>
          </w:p>
          <w:p w:rsidR="00D530FF" w:rsidRPr="00D530FF" w:rsidRDefault="00D530FF" w:rsidP="00D530FF">
            <w:pPr>
              <w:numPr>
                <w:ilvl w:val="0"/>
                <w:numId w:val="19"/>
              </w:numPr>
              <w:spacing w:line="276" w:lineRule="auto"/>
              <w:jc w:val="both"/>
              <w:rPr>
                <w:rFonts w:ascii="Times New Roman" w:eastAsia="新細明體" w:hAnsi="Times New Roman" w:cs="Times New Roman"/>
              </w:rPr>
            </w:pPr>
            <w:r w:rsidRPr="00D530FF">
              <w:rPr>
                <w:rFonts w:ascii="Times New Roman" w:eastAsia="新細明體" w:hAnsi="Times New Roman" w:cs="Times New Roman"/>
              </w:rPr>
              <w:t>GPS</w:t>
            </w:r>
          </w:p>
        </w:tc>
        <w:tc>
          <w:tcPr>
            <w:tcW w:w="3542" w:type="dxa"/>
          </w:tcPr>
          <w:p w:rsidR="00D530FF" w:rsidRPr="00D530FF" w:rsidRDefault="00D530FF" w:rsidP="00D530FF">
            <w:pPr>
              <w:numPr>
                <w:ilvl w:val="0"/>
                <w:numId w:val="19"/>
              </w:numPr>
              <w:spacing w:line="276" w:lineRule="auto"/>
              <w:jc w:val="both"/>
              <w:rPr>
                <w:rFonts w:ascii="Times New Roman" w:eastAsia="新細明體" w:hAnsi="Times New Roman" w:cs="Times New Roman"/>
              </w:rPr>
            </w:pPr>
            <w:r w:rsidRPr="00D530FF">
              <w:rPr>
                <w:rFonts w:ascii="Times New Roman" w:eastAsia="新細明體" w:hAnsi="Times New Roman" w:cs="Times New Roman"/>
              </w:rPr>
              <w:t xml:space="preserve">iOS and Android-compatible </w:t>
            </w:r>
          </w:p>
          <w:p w:rsidR="00D530FF" w:rsidRPr="00D530FF" w:rsidRDefault="00D530FF" w:rsidP="00D530FF">
            <w:pPr>
              <w:numPr>
                <w:ilvl w:val="0"/>
                <w:numId w:val="19"/>
              </w:numPr>
              <w:spacing w:line="276" w:lineRule="auto"/>
              <w:jc w:val="both"/>
              <w:rPr>
                <w:rFonts w:ascii="Times New Roman" w:eastAsia="新細明體" w:hAnsi="Times New Roman" w:cs="Times New Roman"/>
              </w:rPr>
            </w:pPr>
            <w:r w:rsidRPr="00D530FF">
              <w:rPr>
                <w:rFonts w:ascii="Times New Roman" w:eastAsia="新細明體" w:hAnsi="Times New Roman" w:cs="Times New Roman"/>
              </w:rPr>
              <w:t>Bluetooth</w:t>
            </w:r>
          </w:p>
          <w:p w:rsidR="00D530FF" w:rsidRPr="00D530FF" w:rsidRDefault="00D530FF" w:rsidP="00D530FF">
            <w:pPr>
              <w:numPr>
                <w:ilvl w:val="0"/>
                <w:numId w:val="19"/>
              </w:numPr>
              <w:spacing w:line="276" w:lineRule="auto"/>
              <w:rPr>
                <w:rFonts w:ascii="Times New Roman" w:eastAsia="新細明體" w:hAnsi="Times New Roman" w:cs="Times New Roman"/>
              </w:rPr>
            </w:pPr>
            <w:r w:rsidRPr="00D530FF">
              <w:rPr>
                <w:rFonts w:ascii="Times New Roman" w:eastAsia="新細明體" w:hAnsi="Times New Roman" w:cs="Times New Roman"/>
              </w:rPr>
              <w:t>Water resistant up to 10 m</w:t>
            </w:r>
          </w:p>
          <w:p w:rsidR="00D530FF" w:rsidRPr="00D530FF" w:rsidRDefault="00D530FF" w:rsidP="00D530FF">
            <w:pPr>
              <w:numPr>
                <w:ilvl w:val="0"/>
                <w:numId w:val="19"/>
              </w:numPr>
              <w:spacing w:line="276" w:lineRule="auto"/>
              <w:jc w:val="both"/>
              <w:rPr>
                <w:rFonts w:ascii="Times New Roman" w:eastAsia="新細明體" w:hAnsi="Times New Roman" w:cs="Times New Roman"/>
              </w:rPr>
            </w:pPr>
            <w:r w:rsidRPr="00D530FF">
              <w:rPr>
                <w:rFonts w:ascii="Times New Roman" w:eastAsia="新細明體" w:hAnsi="Times New Roman" w:cs="Times New Roman"/>
              </w:rPr>
              <w:t>GPS</w:t>
            </w:r>
          </w:p>
        </w:tc>
      </w:tr>
      <w:tr w:rsidR="00D530FF" w:rsidRPr="00D530FF" w:rsidTr="009144AA">
        <w:trPr>
          <w:trHeight w:val="3118"/>
        </w:trPr>
        <w:tc>
          <w:tcPr>
            <w:tcW w:w="1185" w:type="dxa"/>
            <w:vAlign w:val="center"/>
          </w:tcPr>
          <w:p w:rsidR="00D530FF" w:rsidRPr="00D530FF" w:rsidRDefault="00D530FF" w:rsidP="00D530FF">
            <w:pPr>
              <w:jc w:val="center"/>
              <w:rPr>
                <w:rFonts w:ascii="Times New Roman" w:eastAsia="新細明體" w:hAnsi="Times New Roman" w:cs="Times New Roman"/>
                <w:b/>
              </w:rPr>
            </w:pPr>
            <w:r w:rsidRPr="00D530FF">
              <w:rPr>
                <w:rFonts w:ascii="Times New Roman" w:eastAsia="新細明體" w:hAnsi="Times New Roman" w:cs="Times New Roman"/>
                <w:b/>
              </w:rPr>
              <w:t>Function</w:t>
            </w:r>
          </w:p>
        </w:tc>
        <w:tc>
          <w:tcPr>
            <w:tcW w:w="3542" w:type="dxa"/>
          </w:tcPr>
          <w:p w:rsidR="00D530FF" w:rsidRPr="00D530FF" w:rsidRDefault="00D530FF" w:rsidP="00D530FF">
            <w:pPr>
              <w:numPr>
                <w:ilvl w:val="0"/>
                <w:numId w:val="19"/>
              </w:numPr>
              <w:rPr>
                <w:rFonts w:ascii="Times New Roman" w:eastAsia="新細明體" w:hAnsi="Times New Roman" w:cs="Times New Roman"/>
              </w:rPr>
            </w:pPr>
            <w:r w:rsidRPr="00D530FF">
              <w:rPr>
                <w:rFonts w:ascii="Times New Roman" w:eastAsia="新細明體" w:hAnsi="Times New Roman" w:cs="Times New Roman"/>
              </w:rPr>
              <w:t>Communicate with smartphones and mobile devices</w:t>
            </w:r>
          </w:p>
          <w:p w:rsidR="00D530FF" w:rsidRPr="00D530FF" w:rsidRDefault="00D530FF" w:rsidP="00D530FF">
            <w:pPr>
              <w:numPr>
                <w:ilvl w:val="0"/>
                <w:numId w:val="19"/>
              </w:numPr>
              <w:rPr>
                <w:rFonts w:ascii="Times New Roman" w:eastAsia="新細明體" w:hAnsi="Times New Roman" w:cs="Times New Roman"/>
              </w:rPr>
            </w:pPr>
            <w:r w:rsidRPr="00D530FF">
              <w:rPr>
                <w:rFonts w:ascii="Times New Roman" w:eastAsia="新細明體" w:hAnsi="Times New Roman" w:cs="Times New Roman"/>
              </w:rPr>
              <w:t>Connect to social media accounts</w:t>
            </w:r>
          </w:p>
          <w:p w:rsidR="00D530FF" w:rsidRPr="00D530FF" w:rsidRDefault="00D530FF" w:rsidP="00D530FF">
            <w:pPr>
              <w:numPr>
                <w:ilvl w:val="0"/>
                <w:numId w:val="19"/>
              </w:numPr>
              <w:rPr>
                <w:rFonts w:ascii="Times New Roman" w:eastAsia="新細明體" w:hAnsi="Times New Roman" w:cs="Times New Roman"/>
              </w:rPr>
            </w:pPr>
            <w:r w:rsidRPr="00D530FF">
              <w:rPr>
                <w:rFonts w:ascii="Times New Roman" w:eastAsia="新細明體" w:hAnsi="Times New Roman" w:cs="Times New Roman"/>
              </w:rPr>
              <w:t>Beep to alert the owner when the smartphone(s) and / or mobile device(s) are left behind</w:t>
            </w:r>
          </w:p>
        </w:tc>
        <w:tc>
          <w:tcPr>
            <w:tcW w:w="3542" w:type="dxa"/>
          </w:tcPr>
          <w:p w:rsidR="00D530FF" w:rsidRPr="00D530FF" w:rsidRDefault="00D530FF" w:rsidP="00D530FF">
            <w:pPr>
              <w:numPr>
                <w:ilvl w:val="0"/>
                <w:numId w:val="19"/>
              </w:numPr>
              <w:rPr>
                <w:rFonts w:ascii="Times New Roman" w:eastAsia="新細明體" w:hAnsi="Times New Roman" w:cs="Times New Roman"/>
              </w:rPr>
            </w:pPr>
            <w:r w:rsidRPr="00D530FF">
              <w:rPr>
                <w:rFonts w:ascii="Times New Roman" w:eastAsia="新細明體" w:hAnsi="Times New Roman" w:cs="Times New Roman"/>
              </w:rPr>
              <w:t>Communicate with smartphones and mobile devices</w:t>
            </w:r>
          </w:p>
          <w:p w:rsidR="00D530FF" w:rsidRPr="00D530FF" w:rsidRDefault="00D530FF" w:rsidP="00D530FF">
            <w:pPr>
              <w:numPr>
                <w:ilvl w:val="0"/>
                <w:numId w:val="19"/>
              </w:numPr>
              <w:rPr>
                <w:rFonts w:ascii="Times New Roman" w:eastAsia="新細明體" w:hAnsi="Times New Roman" w:cs="Times New Roman"/>
              </w:rPr>
            </w:pPr>
            <w:r w:rsidRPr="00D530FF">
              <w:rPr>
                <w:rFonts w:ascii="Times New Roman" w:eastAsia="新細明體" w:hAnsi="Times New Roman" w:cs="Times New Roman"/>
              </w:rPr>
              <w:t>Connect to social media accounts</w:t>
            </w:r>
          </w:p>
          <w:p w:rsidR="00D530FF" w:rsidRPr="00D530FF" w:rsidRDefault="00D530FF" w:rsidP="00D530FF">
            <w:pPr>
              <w:numPr>
                <w:ilvl w:val="0"/>
                <w:numId w:val="19"/>
              </w:numPr>
              <w:rPr>
                <w:rFonts w:ascii="Times New Roman" w:eastAsia="新細明體" w:hAnsi="Times New Roman" w:cs="Times New Roman"/>
              </w:rPr>
            </w:pPr>
            <w:r w:rsidRPr="00D530FF">
              <w:rPr>
                <w:rFonts w:ascii="Times New Roman" w:eastAsia="新細明體" w:hAnsi="Times New Roman" w:cs="Times New Roman"/>
              </w:rPr>
              <w:t>Beep to alert the owner when the smartphone(s) and / or mobile device(s) are left behind</w:t>
            </w:r>
          </w:p>
          <w:p w:rsidR="00D530FF" w:rsidRPr="00D530FF" w:rsidRDefault="00D530FF" w:rsidP="00D530FF">
            <w:pPr>
              <w:numPr>
                <w:ilvl w:val="0"/>
                <w:numId w:val="19"/>
              </w:numPr>
              <w:rPr>
                <w:rFonts w:ascii="Times New Roman" w:eastAsia="新細明體" w:hAnsi="Times New Roman" w:cs="Times New Roman"/>
              </w:rPr>
            </w:pPr>
            <w:r w:rsidRPr="00D530FF">
              <w:rPr>
                <w:rFonts w:ascii="Times New Roman" w:eastAsia="新細明體" w:hAnsi="Times New Roman" w:cs="Times New Roman"/>
              </w:rPr>
              <w:t>Support gesture control</w:t>
            </w:r>
          </w:p>
          <w:p w:rsidR="00D530FF" w:rsidRPr="00D530FF" w:rsidRDefault="00D530FF" w:rsidP="00D530FF">
            <w:pPr>
              <w:numPr>
                <w:ilvl w:val="0"/>
                <w:numId w:val="19"/>
              </w:numPr>
              <w:rPr>
                <w:rFonts w:ascii="Times New Roman" w:eastAsia="新細明體" w:hAnsi="Times New Roman" w:cs="Times New Roman"/>
              </w:rPr>
            </w:pPr>
            <w:r w:rsidRPr="00D530FF">
              <w:rPr>
                <w:rFonts w:ascii="Times New Roman" w:eastAsia="新細明體" w:hAnsi="Times New Roman" w:cs="Times New Roman"/>
              </w:rPr>
              <w:t>Monitor sleep quality</w:t>
            </w:r>
          </w:p>
          <w:p w:rsidR="00D530FF" w:rsidRPr="00D530FF" w:rsidRDefault="00D530FF" w:rsidP="00D530FF">
            <w:pPr>
              <w:numPr>
                <w:ilvl w:val="0"/>
                <w:numId w:val="19"/>
              </w:numPr>
              <w:rPr>
                <w:rFonts w:ascii="Times New Roman" w:eastAsia="新細明體" w:hAnsi="Times New Roman" w:cs="Times New Roman"/>
              </w:rPr>
            </w:pPr>
            <w:r w:rsidRPr="00D530FF">
              <w:rPr>
                <w:rFonts w:ascii="Times New Roman" w:eastAsia="新細明體" w:hAnsi="Times New Roman" w:cs="Times New Roman"/>
              </w:rPr>
              <w:t>Make wireless payment</w:t>
            </w:r>
          </w:p>
          <w:p w:rsidR="00D530FF" w:rsidRPr="00D530FF" w:rsidRDefault="00D530FF" w:rsidP="00D530FF">
            <w:pPr>
              <w:ind w:left="480"/>
              <w:rPr>
                <w:rFonts w:ascii="Times New Roman" w:eastAsia="新細明體" w:hAnsi="Times New Roman" w:cs="Times New Roman"/>
              </w:rPr>
            </w:pPr>
          </w:p>
        </w:tc>
      </w:tr>
    </w:tbl>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widowControl/>
        <w:rPr>
          <w:rFonts w:ascii="Times New Roman" w:eastAsia="新細明體" w:hAnsi="Times New Roman" w:cs="Times New Roman"/>
          <w:szCs w:val="24"/>
        </w:rPr>
      </w:pPr>
      <w:r w:rsidRPr="00D530FF">
        <w:rPr>
          <w:rFonts w:ascii="Times New Roman" w:eastAsia="新細明體" w:hAnsi="Times New Roman" w:cs="Times New Roman"/>
          <w:szCs w:val="24"/>
        </w:rPr>
        <w:br w:type="page"/>
      </w:r>
    </w:p>
    <w:p w:rsidR="00D530FF" w:rsidRPr="00D530FF" w:rsidRDefault="00D530FF" w:rsidP="00D530FF">
      <w:pPr>
        <w:rPr>
          <w:rFonts w:ascii="Times New Roman" w:eastAsia="新細明體" w:hAnsi="Times New Roman" w:cs="Times New Roman"/>
          <w:szCs w:val="24"/>
        </w:rPr>
      </w:pPr>
      <w:r w:rsidRPr="00D530FF">
        <w:rPr>
          <w:rFonts w:ascii="Times New Roman" w:eastAsia="新細明體" w:hAnsi="Times New Roman" w:cs="Times New Roman"/>
          <w:noProof/>
          <w:szCs w:val="24"/>
        </w:rPr>
        <w:lastRenderedPageBreak/>
        <mc:AlternateContent>
          <mc:Choice Requires="wps">
            <w:drawing>
              <wp:anchor distT="0" distB="0" distL="114300" distR="114300" simplePos="0" relativeHeight="251713536" behindDoc="0" locked="0" layoutInCell="1" allowOverlap="1" wp14:anchorId="71A9F4E7" wp14:editId="20252E44">
                <wp:simplePos x="0" y="0"/>
                <wp:positionH relativeFrom="margin">
                  <wp:align>right</wp:align>
                </wp:positionH>
                <wp:positionV relativeFrom="paragraph">
                  <wp:posOffset>-329565</wp:posOffset>
                </wp:positionV>
                <wp:extent cx="1080000" cy="324000"/>
                <wp:effectExtent l="0" t="0" r="6350" b="0"/>
                <wp:wrapNone/>
                <wp:docPr id="2602" name="文字方塊 2602"/>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1.4.4T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A9F4E7" id="文字方塊 2602" o:spid="_x0000_s1103" type="#_x0000_t202" style="position:absolute;margin-left:33.85pt;margin-top:-25.95pt;width:85.05pt;height:25.5pt;z-index:251713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" fillcolor="window" stroked="f" strokeweight=".5pt">
                <v:textbox>
                  <w:txbxContent>
                    <w:p w:rsidR="00D530FF" w:rsidRPr="00A34AED" w:rsidRDefault="00D530FF" w:rsidP="00D530FF">
                      <w:pPr>
                        <w:jc w:val="center"/>
                        <w:rPr>
                          <w:rFonts w:ascii="Times New Roman" w:hAnsi="Times New Roman" w:cs="Times New Roman"/>
                          <w:b/>
                          <w:i/>
                        </w:rPr>
                      </w:pPr>
                      <w:r>
                        <w:rPr>
                          <w:rFonts w:ascii="Times New Roman" w:hAnsi="Times New Roman" w:cs="Times New Roman"/>
                          <w:b/>
                          <w:i/>
                        </w:rPr>
                        <w:t>LT 1.4.4T</w:t>
                      </w:r>
                    </w:p>
                  </w:txbxContent>
                </v:textbox>
                <w10:wrap anchorx="margin"/>
              </v:shape>
            </w:pict>
          </mc:Fallback>
        </mc:AlternateContent>
      </w:r>
      <w:r w:rsidRPr="00D530FF">
        <w:rPr>
          <w:rFonts w:ascii="Times New Roman" w:eastAsia="新細明體" w:hAnsi="Times New Roman" w:cs="Times New Roman"/>
          <w:szCs w:val="24"/>
        </w:rPr>
        <w:t xml:space="preserve">Use the following assessment form to assess your speech and slides. </w:t>
      </w:r>
    </w:p>
    <w:p w:rsidR="00D530FF" w:rsidRPr="00D530FF" w:rsidRDefault="00D530FF" w:rsidP="00D530FF">
      <w:pPr>
        <w:rPr>
          <w:rFonts w:ascii="Times New Roman" w:eastAsia="新細明體" w:hAnsi="Times New Roman" w:cs="Times New Roman"/>
          <w:szCs w:val="24"/>
        </w:rPr>
      </w:pPr>
    </w:p>
    <w:p w:rsidR="00D530FF" w:rsidRPr="00D530FF" w:rsidRDefault="00D530FF" w:rsidP="00D530FF">
      <w:pPr>
        <w:jc w:val="center"/>
        <w:rPr>
          <w:rFonts w:ascii="Times New Roman" w:eastAsia="新細明體" w:hAnsi="Times New Roman" w:cs="Times New Roman"/>
          <w:b/>
          <w:szCs w:val="24"/>
        </w:rPr>
      </w:pPr>
      <w:r w:rsidRPr="00D530FF">
        <w:rPr>
          <w:rFonts w:ascii="Times New Roman" w:eastAsia="新細明體" w:hAnsi="Times New Roman" w:cs="Times New Roman"/>
          <w:b/>
          <w:szCs w:val="24"/>
        </w:rPr>
        <w:t>Self-assessment Form</w:t>
      </w:r>
    </w:p>
    <w:tbl>
      <w:tblPr>
        <w:tblpPr w:leftFromText="180" w:rightFromText="180" w:vertAnchor="text" w:horzAnchor="margin" w:tblpXSpec="center" w:tblpY="423"/>
        <w:tblW w:w="8391" w:type="dxa"/>
        <w:tblLayout w:type="fixed"/>
        <w:tblCellMar>
          <w:left w:w="28" w:type="dxa"/>
          <w:right w:w="28" w:type="dxa"/>
        </w:tblCellMar>
        <w:tblLook w:val="0000" w:firstRow="0" w:lastRow="0" w:firstColumn="0" w:lastColumn="0" w:noHBand="0" w:noVBand="0"/>
      </w:tblPr>
      <w:tblGrid>
        <w:gridCol w:w="454"/>
        <w:gridCol w:w="5211"/>
        <w:gridCol w:w="908"/>
        <w:gridCol w:w="909"/>
        <w:gridCol w:w="909"/>
      </w:tblGrid>
      <w:tr w:rsidR="00D530FF" w:rsidRPr="00D530FF" w:rsidTr="009144AA">
        <w:trPr>
          <w:cantSplit/>
        </w:trPr>
        <w:tc>
          <w:tcPr>
            <w:tcW w:w="5665" w:type="dxa"/>
            <w:gridSpan w:val="2"/>
            <w:tcBorders>
              <w:top w:val="single" w:sz="4" w:space="0" w:color="auto"/>
              <w:left w:val="single" w:sz="4" w:space="0" w:color="auto"/>
              <w:bottom w:val="single" w:sz="4" w:space="0" w:color="auto"/>
              <w:right w:val="single" w:sz="4" w:space="0" w:color="auto"/>
            </w:tcBorders>
          </w:tcPr>
          <w:p w:rsidR="00D530FF" w:rsidRPr="00D530FF" w:rsidRDefault="00D530FF" w:rsidP="00D530FF">
            <w:pPr>
              <w:spacing w:line="240" w:lineRule="exact"/>
              <w:jc w:val="center"/>
              <w:rPr>
                <w:rFonts w:ascii="Times New Roman" w:eastAsia="新細明體" w:hAnsi="Times New Roman" w:cs="Times New Roman"/>
                <w:b/>
                <w:bCs/>
                <w:szCs w:val="24"/>
              </w:rPr>
            </w:pPr>
          </w:p>
        </w:tc>
        <w:tc>
          <w:tcPr>
            <w:tcW w:w="908" w:type="dxa"/>
            <w:tcBorders>
              <w:top w:val="single" w:sz="4" w:space="0" w:color="auto"/>
              <w:left w:val="single" w:sz="4" w:space="0" w:color="auto"/>
              <w:bottom w:val="single" w:sz="4" w:space="0" w:color="auto"/>
              <w:right w:val="single" w:sz="4" w:space="0" w:color="auto"/>
            </w:tcBorders>
          </w:tcPr>
          <w:p w:rsidR="00D530FF" w:rsidRPr="00D530FF" w:rsidRDefault="00D530FF" w:rsidP="00D530FF">
            <w:pPr>
              <w:spacing w:line="240" w:lineRule="exact"/>
              <w:ind w:leftChars="-10" w:left="-24"/>
              <w:jc w:val="center"/>
              <w:rPr>
                <w:rFonts w:ascii="Times New Roman" w:eastAsia="新細明體" w:hAnsi="Times New Roman" w:cs="Times New Roman"/>
                <w:bCs/>
                <w:sz w:val="16"/>
                <w:szCs w:val="18"/>
              </w:rPr>
            </w:pPr>
            <w:r w:rsidRPr="00D530FF">
              <w:rPr>
                <w:rFonts w:ascii="Times New Roman" w:eastAsia="新細明體" w:hAnsi="Times New Roman" w:cs="Times New Roman"/>
                <w:bCs/>
                <w:sz w:val="16"/>
                <w:szCs w:val="18"/>
              </w:rPr>
              <w:t xml:space="preserve">Needs </w:t>
            </w:r>
          </w:p>
          <w:p w:rsidR="00D530FF" w:rsidRPr="00D530FF" w:rsidRDefault="00D530FF" w:rsidP="00D530FF">
            <w:pPr>
              <w:spacing w:line="240" w:lineRule="exact"/>
              <w:ind w:leftChars="-10" w:left="-24"/>
              <w:jc w:val="center"/>
              <w:rPr>
                <w:rFonts w:ascii="Times New Roman" w:eastAsia="新細明體" w:hAnsi="Times New Roman" w:cs="Times New Roman"/>
                <w:bCs/>
                <w:sz w:val="16"/>
                <w:szCs w:val="18"/>
              </w:rPr>
            </w:pPr>
            <w:r w:rsidRPr="00D530FF">
              <w:rPr>
                <w:rFonts w:ascii="Times New Roman" w:eastAsia="新細明體" w:hAnsi="Times New Roman" w:cs="Times New Roman"/>
                <w:bCs/>
                <w:sz w:val="16"/>
                <w:szCs w:val="18"/>
              </w:rPr>
              <w:t>Improvement</w:t>
            </w:r>
          </w:p>
        </w:tc>
        <w:tc>
          <w:tcPr>
            <w:tcW w:w="909"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spacing w:line="240" w:lineRule="exact"/>
              <w:ind w:leftChars="-11" w:left="-26" w:firstLineChars="9" w:firstLine="14"/>
              <w:jc w:val="center"/>
              <w:rPr>
                <w:rFonts w:ascii="Times New Roman" w:eastAsia="新細明體" w:hAnsi="Times New Roman" w:cs="Times New Roman"/>
                <w:bCs/>
                <w:sz w:val="16"/>
                <w:szCs w:val="18"/>
              </w:rPr>
            </w:pPr>
            <w:r w:rsidRPr="00D530FF">
              <w:rPr>
                <w:rFonts w:ascii="Times New Roman" w:eastAsia="新細明體" w:hAnsi="Times New Roman" w:cs="Times New Roman"/>
                <w:bCs/>
                <w:sz w:val="16"/>
                <w:szCs w:val="18"/>
              </w:rPr>
              <w:t>Satisfactory</w:t>
            </w:r>
          </w:p>
        </w:tc>
        <w:tc>
          <w:tcPr>
            <w:tcW w:w="909" w:type="dxa"/>
            <w:tcBorders>
              <w:top w:val="single" w:sz="4" w:space="0" w:color="auto"/>
              <w:left w:val="single" w:sz="4" w:space="0" w:color="auto"/>
              <w:bottom w:val="single" w:sz="4" w:space="0" w:color="auto"/>
              <w:right w:val="single" w:sz="4" w:space="0" w:color="auto"/>
            </w:tcBorders>
            <w:vAlign w:val="center"/>
          </w:tcPr>
          <w:p w:rsidR="00D530FF" w:rsidRPr="00D530FF" w:rsidRDefault="00D530FF" w:rsidP="00D530FF">
            <w:pPr>
              <w:spacing w:line="240" w:lineRule="exact"/>
              <w:jc w:val="center"/>
              <w:rPr>
                <w:rFonts w:ascii="Times New Roman" w:eastAsia="新細明體" w:hAnsi="Times New Roman" w:cs="Times New Roman"/>
                <w:bCs/>
                <w:sz w:val="16"/>
                <w:szCs w:val="18"/>
              </w:rPr>
            </w:pPr>
            <w:r w:rsidRPr="00D530FF">
              <w:rPr>
                <w:rFonts w:ascii="Times New Roman" w:eastAsia="新細明體" w:hAnsi="Times New Roman" w:cs="Times New Roman"/>
                <w:bCs/>
                <w:sz w:val="16"/>
                <w:szCs w:val="18"/>
              </w:rPr>
              <w:t>Excellent</w:t>
            </w:r>
          </w:p>
        </w:tc>
      </w:tr>
      <w:tr w:rsidR="00D530FF" w:rsidRPr="00D530FF" w:rsidTr="009144AA">
        <w:trPr>
          <w:cantSplit/>
        </w:trPr>
        <w:tc>
          <w:tcPr>
            <w:tcW w:w="5665" w:type="dxa"/>
            <w:gridSpan w:val="2"/>
            <w:tcBorders>
              <w:top w:val="single" w:sz="4" w:space="0" w:color="auto"/>
              <w:left w:val="single" w:sz="4" w:space="0" w:color="auto"/>
              <w:bottom w:val="single" w:sz="4" w:space="0" w:color="auto"/>
            </w:tcBorders>
          </w:tcPr>
          <w:p w:rsidR="00D530FF" w:rsidRPr="00D530FF" w:rsidRDefault="00D530FF" w:rsidP="00D530FF">
            <w:pPr>
              <w:spacing w:line="240" w:lineRule="exact"/>
              <w:jc w:val="center"/>
              <w:rPr>
                <w:rFonts w:ascii="Times New Roman" w:eastAsia="新細明體" w:hAnsi="Times New Roman" w:cs="Times New Roman"/>
                <w:b/>
                <w:bCs/>
                <w:szCs w:val="24"/>
              </w:rPr>
            </w:pPr>
            <w:r w:rsidRPr="00D530FF">
              <w:rPr>
                <w:rFonts w:ascii="Times New Roman" w:eastAsia="新細明體" w:hAnsi="Times New Roman" w:cs="Times New Roman"/>
                <w:b/>
                <w:bCs/>
                <w:szCs w:val="24"/>
              </w:rPr>
              <w:t>Speech</w:t>
            </w:r>
          </w:p>
        </w:tc>
        <w:tc>
          <w:tcPr>
            <w:tcW w:w="908" w:type="dxa"/>
            <w:tcBorders>
              <w:top w:val="single" w:sz="4" w:space="0" w:color="auto"/>
              <w:bottom w:val="single" w:sz="4" w:space="0" w:color="auto"/>
            </w:tcBorders>
          </w:tcPr>
          <w:p w:rsidR="00D530FF" w:rsidRPr="00D530FF" w:rsidRDefault="00D530FF" w:rsidP="00D530FF">
            <w:pPr>
              <w:spacing w:line="240" w:lineRule="exact"/>
              <w:ind w:leftChars="-10" w:left="-24"/>
              <w:jc w:val="center"/>
              <w:rPr>
                <w:rFonts w:ascii="Times New Roman" w:eastAsia="新細明體" w:hAnsi="Times New Roman" w:cs="Times New Roman"/>
                <w:bCs/>
                <w:sz w:val="18"/>
                <w:szCs w:val="18"/>
              </w:rPr>
            </w:pPr>
          </w:p>
        </w:tc>
        <w:tc>
          <w:tcPr>
            <w:tcW w:w="909" w:type="dxa"/>
            <w:tcBorders>
              <w:top w:val="single" w:sz="4" w:space="0" w:color="auto"/>
              <w:bottom w:val="single" w:sz="4" w:space="0" w:color="auto"/>
            </w:tcBorders>
            <w:vAlign w:val="center"/>
          </w:tcPr>
          <w:p w:rsidR="00D530FF" w:rsidRPr="00D530FF" w:rsidRDefault="00D530FF" w:rsidP="00D530FF">
            <w:pPr>
              <w:spacing w:line="240" w:lineRule="exact"/>
              <w:ind w:leftChars="-11" w:left="-26" w:firstLineChars="9" w:firstLine="16"/>
              <w:jc w:val="center"/>
              <w:rPr>
                <w:rFonts w:ascii="Times New Roman" w:eastAsia="新細明體" w:hAnsi="Times New Roman" w:cs="Times New Roman"/>
                <w:bCs/>
                <w:sz w:val="18"/>
                <w:szCs w:val="18"/>
              </w:rPr>
            </w:pPr>
          </w:p>
        </w:tc>
        <w:tc>
          <w:tcPr>
            <w:tcW w:w="909" w:type="dxa"/>
            <w:tcBorders>
              <w:top w:val="single" w:sz="4" w:space="0" w:color="auto"/>
              <w:bottom w:val="single" w:sz="4" w:space="0" w:color="auto"/>
              <w:right w:val="single" w:sz="4" w:space="0" w:color="auto"/>
            </w:tcBorders>
          </w:tcPr>
          <w:p w:rsidR="00D530FF" w:rsidRPr="00D530FF" w:rsidRDefault="00D530FF" w:rsidP="00D530FF">
            <w:pPr>
              <w:spacing w:line="240" w:lineRule="exact"/>
              <w:jc w:val="center"/>
              <w:rPr>
                <w:rFonts w:ascii="Times New Roman" w:eastAsia="新細明體" w:hAnsi="Times New Roman" w:cs="Times New Roman"/>
                <w:bCs/>
                <w:sz w:val="18"/>
                <w:szCs w:val="18"/>
              </w:rPr>
            </w:pPr>
          </w:p>
        </w:tc>
      </w:tr>
      <w:tr w:rsidR="00D530FF" w:rsidRPr="00D530FF" w:rsidTr="009144AA">
        <w:trPr>
          <w:cantSplit/>
        </w:trPr>
        <w:tc>
          <w:tcPr>
            <w:tcW w:w="454" w:type="dxa"/>
            <w:tcBorders>
              <w:top w:val="single" w:sz="4" w:space="0" w:color="auto"/>
              <w:left w:val="single" w:sz="4" w:space="0" w:color="auto"/>
            </w:tcBorders>
          </w:tcPr>
          <w:p w:rsidR="00D530FF" w:rsidRPr="00D530FF" w:rsidRDefault="00D530FF" w:rsidP="00D530FF">
            <w:pPr>
              <w:tabs>
                <w:tab w:val="left" w:pos="332"/>
              </w:tabs>
              <w:spacing w:line="300" w:lineRule="exact"/>
              <w:ind w:rightChars="-236" w:right="-566" w:firstLineChars="76" w:firstLine="152"/>
              <w:jc w:val="both"/>
              <w:rPr>
                <w:rFonts w:ascii="Times New Roman" w:eastAsia="新細明體" w:hAnsi="Times New Roman" w:cs="Times New Roman"/>
                <w:b/>
                <w:bCs/>
                <w:sz w:val="20"/>
                <w:szCs w:val="20"/>
                <w:lang w:eastAsia="zh-HK"/>
              </w:rPr>
            </w:pPr>
            <w:r w:rsidRPr="00D530FF">
              <w:rPr>
                <w:rFonts w:ascii="Times New Roman" w:eastAsia="新細明體" w:hAnsi="Times New Roman" w:cs="Times New Roman"/>
                <w:b/>
                <w:bCs/>
                <w:sz w:val="20"/>
                <w:szCs w:val="20"/>
                <w:lang w:eastAsia="zh-HK"/>
              </w:rPr>
              <w:t>A</w:t>
            </w:r>
          </w:p>
        </w:tc>
        <w:tc>
          <w:tcPr>
            <w:tcW w:w="5211" w:type="dxa"/>
            <w:tcBorders>
              <w:top w:val="single" w:sz="4" w:space="0" w:color="auto"/>
              <w:right w:val="single" w:sz="4" w:space="0" w:color="auto"/>
            </w:tcBorders>
          </w:tcPr>
          <w:p w:rsidR="00D530FF" w:rsidRPr="00D530FF" w:rsidRDefault="00D530FF" w:rsidP="00D530FF">
            <w:pPr>
              <w:tabs>
                <w:tab w:val="left" w:pos="512"/>
              </w:tabs>
              <w:spacing w:line="300" w:lineRule="exact"/>
              <w:rPr>
                <w:rFonts w:ascii="Times New Roman" w:eastAsia="新細明體" w:hAnsi="Times New Roman" w:cs="Times New Roman"/>
                <w:b/>
                <w:bCs/>
                <w:sz w:val="20"/>
                <w:szCs w:val="20"/>
                <w:lang w:eastAsia="zh-HK"/>
              </w:rPr>
            </w:pPr>
            <w:r w:rsidRPr="00D530FF">
              <w:rPr>
                <w:rFonts w:ascii="Times New Roman" w:eastAsia="新細明體" w:hAnsi="Times New Roman" w:cs="Times New Roman"/>
                <w:b/>
                <w:bCs/>
                <w:sz w:val="20"/>
                <w:szCs w:val="20"/>
                <w:lang w:eastAsia="zh-HK"/>
              </w:rPr>
              <w:t>Content</w:t>
            </w:r>
          </w:p>
        </w:tc>
        <w:tc>
          <w:tcPr>
            <w:tcW w:w="908"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Cs w:val="24"/>
              </w:rPr>
            </w:pPr>
          </w:p>
        </w:tc>
      </w:tr>
      <w:tr w:rsidR="00D530FF" w:rsidRPr="00D530FF" w:rsidTr="009144AA">
        <w:trPr>
          <w:cantSplit/>
        </w:trPr>
        <w:tc>
          <w:tcPr>
            <w:tcW w:w="454" w:type="dxa"/>
            <w:tcBorders>
              <w:left w:val="single" w:sz="4" w:space="0" w:color="auto"/>
            </w:tcBorders>
          </w:tcPr>
          <w:p w:rsidR="00D530FF" w:rsidRPr="00D530FF" w:rsidRDefault="00D530FF" w:rsidP="00D530FF">
            <w:pPr>
              <w:numPr>
                <w:ilvl w:val="0"/>
                <w:numId w:val="47"/>
              </w:numPr>
              <w:spacing w:line="300" w:lineRule="exact"/>
              <w:ind w:rightChars="-236" w:right="-566"/>
              <w:jc w:val="both"/>
              <w:rPr>
                <w:rFonts w:ascii="Times New Roman" w:eastAsia="新細明體" w:hAnsi="Times New Roman" w:cs="Times New Roman"/>
                <w:bCs/>
                <w:sz w:val="20"/>
                <w:szCs w:val="20"/>
                <w:lang w:eastAsia="zh-HK"/>
              </w:rPr>
            </w:pPr>
          </w:p>
        </w:tc>
        <w:tc>
          <w:tcPr>
            <w:tcW w:w="5211" w:type="dxa"/>
            <w:tcBorders>
              <w:right w:val="single" w:sz="4" w:space="0" w:color="auto"/>
            </w:tcBorders>
          </w:tcPr>
          <w:p w:rsidR="00D530FF" w:rsidRPr="00D530FF" w:rsidRDefault="00D530FF" w:rsidP="00D530FF">
            <w:pPr>
              <w:tabs>
                <w:tab w:val="left" w:pos="512"/>
              </w:tabs>
              <w:spacing w:line="300" w:lineRule="exact"/>
              <w:ind w:rightChars="47" w:right="113"/>
              <w:rPr>
                <w:rFonts w:ascii="Times New Roman" w:eastAsia="新細明體" w:hAnsi="Times New Roman" w:cs="Times New Roman"/>
                <w:bCs/>
                <w:sz w:val="20"/>
                <w:szCs w:val="20"/>
                <w:lang w:eastAsia="zh-HK"/>
              </w:rPr>
            </w:pPr>
            <w:r w:rsidRPr="00D530FF">
              <w:rPr>
                <w:rFonts w:ascii="Times New Roman" w:eastAsia="新細明體" w:hAnsi="Times New Roman" w:cs="Times New Roman"/>
                <w:bCs/>
                <w:sz w:val="20"/>
                <w:szCs w:val="20"/>
                <w:lang w:eastAsia="zh-HK"/>
              </w:rPr>
              <w:t>Explaining the design of the new product, covering its different aspects</w:t>
            </w:r>
          </w:p>
        </w:tc>
        <w:tc>
          <w:tcPr>
            <w:tcW w:w="908"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left w:val="single" w:sz="4" w:space="0" w:color="auto"/>
            </w:tcBorders>
          </w:tcPr>
          <w:p w:rsidR="00D530FF" w:rsidRPr="00D530FF" w:rsidRDefault="00D530FF" w:rsidP="00D530FF">
            <w:pPr>
              <w:numPr>
                <w:ilvl w:val="0"/>
                <w:numId w:val="47"/>
              </w:numPr>
              <w:spacing w:line="300" w:lineRule="exact"/>
              <w:ind w:rightChars="-236" w:right="-566"/>
              <w:jc w:val="both"/>
              <w:rPr>
                <w:rFonts w:ascii="Times New Roman" w:eastAsia="新細明體" w:hAnsi="Times New Roman" w:cs="Times New Roman"/>
                <w:bCs/>
                <w:sz w:val="20"/>
                <w:szCs w:val="20"/>
                <w:lang w:eastAsia="zh-HK"/>
              </w:rPr>
            </w:pPr>
          </w:p>
        </w:tc>
        <w:tc>
          <w:tcPr>
            <w:tcW w:w="5211" w:type="dxa"/>
            <w:tcBorders>
              <w:right w:val="single" w:sz="4" w:space="0" w:color="auto"/>
            </w:tcBorders>
          </w:tcPr>
          <w:p w:rsidR="00D530FF" w:rsidRPr="00D530FF" w:rsidRDefault="00D530FF" w:rsidP="00D530FF">
            <w:pPr>
              <w:tabs>
                <w:tab w:val="left" w:pos="512"/>
              </w:tabs>
              <w:spacing w:line="300" w:lineRule="exact"/>
              <w:ind w:rightChars="47" w:right="113"/>
              <w:jc w:val="both"/>
              <w:rPr>
                <w:rFonts w:ascii="Times New Roman" w:eastAsia="新細明體" w:hAnsi="Times New Roman" w:cs="Times New Roman"/>
                <w:bCs/>
                <w:sz w:val="20"/>
                <w:szCs w:val="20"/>
                <w:lang w:eastAsia="zh-HK"/>
              </w:rPr>
            </w:pPr>
            <w:r w:rsidRPr="00D530FF">
              <w:rPr>
                <w:rFonts w:ascii="Times New Roman" w:eastAsia="新細明體" w:hAnsi="Times New Roman" w:cs="Times New Roman"/>
                <w:bCs/>
                <w:sz w:val="20"/>
                <w:szCs w:val="20"/>
                <w:lang w:eastAsia="zh-HK"/>
              </w:rPr>
              <w:t>Comparing and contrasting the features and functions of the new product with those of its previous version</w:t>
            </w:r>
          </w:p>
        </w:tc>
        <w:tc>
          <w:tcPr>
            <w:tcW w:w="908"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top w:val="single" w:sz="4" w:space="0" w:color="auto"/>
              <w:left w:val="single" w:sz="4" w:space="0" w:color="auto"/>
            </w:tcBorders>
          </w:tcPr>
          <w:p w:rsidR="00D530FF" w:rsidRPr="00D530FF" w:rsidRDefault="00D530FF" w:rsidP="00D530FF">
            <w:pPr>
              <w:tabs>
                <w:tab w:val="left" w:pos="332"/>
              </w:tabs>
              <w:spacing w:line="300" w:lineRule="exact"/>
              <w:ind w:rightChars="-236" w:right="-566" w:firstLineChars="76" w:firstLine="152"/>
              <w:jc w:val="both"/>
              <w:rPr>
                <w:rFonts w:ascii="Times New Roman" w:eastAsia="新細明體" w:hAnsi="Times New Roman" w:cs="Times New Roman"/>
                <w:b/>
                <w:bCs/>
                <w:sz w:val="20"/>
                <w:szCs w:val="24"/>
                <w:lang w:eastAsia="zh-HK"/>
              </w:rPr>
            </w:pPr>
            <w:r w:rsidRPr="00D530FF">
              <w:rPr>
                <w:rFonts w:ascii="Times New Roman" w:eastAsia="新細明體" w:hAnsi="Times New Roman" w:cs="Times New Roman"/>
                <w:b/>
                <w:bCs/>
                <w:sz w:val="20"/>
                <w:szCs w:val="24"/>
                <w:lang w:eastAsia="zh-HK"/>
              </w:rPr>
              <w:t>B</w:t>
            </w:r>
          </w:p>
        </w:tc>
        <w:tc>
          <w:tcPr>
            <w:tcW w:w="5211" w:type="dxa"/>
            <w:tcBorders>
              <w:top w:val="single" w:sz="4" w:space="0" w:color="auto"/>
              <w:right w:val="single" w:sz="4" w:space="0" w:color="auto"/>
            </w:tcBorders>
          </w:tcPr>
          <w:p w:rsidR="00D530FF" w:rsidRPr="00D530FF" w:rsidRDefault="00D530FF" w:rsidP="00D530FF">
            <w:pPr>
              <w:tabs>
                <w:tab w:val="left" w:pos="332"/>
              </w:tabs>
              <w:spacing w:line="300" w:lineRule="exact"/>
              <w:ind w:rightChars="47" w:right="113"/>
              <w:rPr>
                <w:rFonts w:ascii="Times New Roman" w:eastAsia="新細明體" w:hAnsi="Times New Roman" w:cs="Times New Roman"/>
                <w:b/>
                <w:bCs/>
                <w:sz w:val="20"/>
                <w:szCs w:val="24"/>
                <w:lang w:eastAsia="zh-HK"/>
              </w:rPr>
            </w:pPr>
            <w:r w:rsidRPr="00D530FF">
              <w:rPr>
                <w:rFonts w:ascii="Times New Roman" w:eastAsia="新細明體" w:hAnsi="Times New Roman" w:cs="Times New Roman"/>
                <w:b/>
                <w:bCs/>
                <w:sz w:val="20"/>
                <w:szCs w:val="24"/>
                <w:lang w:eastAsia="zh-HK"/>
              </w:rPr>
              <w:t>Organisation</w:t>
            </w:r>
          </w:p>
        </w:tc>
        <w:tc>
          <w:tcPr>
            <w:tcW w:w="908"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r>
      <w:tr w:rsidR="00D530FF" w:rsidRPr="00D530FF" w:rsidTr="009144AA">
        <w:trPr>
          <w:cantSplit/>
        </w:trPr>
        <w:tc>
          <w:tcPr>
            <w:tcW w:w="454" w:type="dxa"/>
            <w:tcBorders>
              <w:left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D530FF" w:rsidRPr="00D530FF" w:rsidRDefault="00D530FF" w:rsidP="00D530FF">
            <w:pPr>
              <w:spacing w:line="300" w:lineRule="exact"/>
              <w:ind w:leftChars="-11" w:left="-26" w:rightChars="47" w:right="113" w:firstLine="26"/>
              <w:rPr>
                <w:rFonts w:ascii="Times New Roman" w:eastAsia="新細明體" w:hAnsi="Times New Roman" w:cs="Times New Roman"/>
                <w:bCs/>
                <w:sz w:val="20"/>
                <w:szCs w:val="20"/>
              </w:rPr>
            </w:pPr>
            <w:r w:rsidRPr="00D530FF">
              <w:rPr>
                <w:rFonts w:ascii="Times New Roman" w:eastAsia="新細明體" w:hAnsi="Times New Roman" w:cs="Times New Roman"/>
                <w:bCs/>
                <w:sz w:val="20"/>
                <w:szCs w:val="20"/>
                <w:lang w:eastAsia="zh-HK"/>
              </w:rPr>
              <w:t>Consisting of four to five paragraphs, each with a clear focus</w:t>
            </w:r>
          </w:p>
        </w:tc>
        <w:tc>
          <w:tcPr>
            <w:tcW w:w="908"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left w:val="single" w:sz="4" w:space="0" w:color="auto"/>
              <w:bottom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bottom w:val="single" w:sz="4" w:space="0" w:color="auto"/>
              <w:right w:val="single" w:sz="4" w:space="0" w:color="auto"/>
            </w:tcBorders>
            <w:shd w:val="clear" w:color="auto" w:fill="auto"/>
          </w:tcPr>
          <w:p w:rsidR="00D530FF" w:rsidRPr="00D530FF" w:rsidRDefault="00D530FF" w:rsidP="00D530FF">
            <w:pPr>
              <w:spacing w:line="300" w:lineRule="exact"/>
              <w:ind w:leftChars="-11" w:left="-26" w:rightChars="47" w:right="113" w:firstLine="26"/>
              <w:jc w:val="both"/>
              <w:rPr>
                <w:rFonts w:ascii="Times New Roman" w:eastAsia="新細明體" w:hAnsi="Times New Roman" w:cs="Times New Roman"/>
                <w:bCs/>
                <w:sz w:val="20"/>
                <w:szCs w:val="20"/>
                <w:lang w:eastAsia="zh-HK"/>
              </w:rPr>
            </w:pPr>
            <w:r w:rsidRPr="00D530FF">
              <w:rPr>
                <w:rFonts w:ascii="Times New Roman" w:eastAsia="新細明體" w:hAnsi="Times New Roman" w:cs="Times New Roman"/>
                <w:bCs/>
                <w:sz w:val="20"/>
                <w:szCs w:val="20"/>
                <w:lang w:eastAsia="zh-HK"/>
              </w:rPr>
              <w:t>Using an appropriate organisational framework (e.g. an opening section to welcome the audience, a body section to provide the details of the new product, and a concluding section to persuade others to buy the new product and to invite questions from the audience)</w:t>
            </w:r>
          </w:p>
        </w:tc>
        <w:tc>
          <w:tcPr>
            <w:tcW w:w="908"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top w:val="single" w:sz="4" w:space="0" w:color="auto"/>
              <w:left w:val="single" w:sz="4" w:space="0" w:color="auto"/>
            </w:tcBorders>
          </w:tcPr>
          <w:p w:rsidR="00D530FF" w:rsidRPr="00D530FF" w:rsidRDefault="00D530FF" w:rsidP="00D530FF">
            <w:pPr>
              <w:tabs>
                <w:tab w:val="left" w:pos="332"/>
              </w:tabs>
              <w:spacing w:line="300" w:lineRule="exact"/>
              <w:ind w:rightChars="-236" w:right="-566" w:firstLineChars="76" w:firstLine="152"/>
              <w:jc w:val="both"/>
              <w:rPr>
                <w:rFonts w:ascii="Times New Roman" w:eastAsia="新細明體" w:hAnsi="Times New Roman" w:cs="Times New Roman"/>
                <w:b/>
                <w:bCs/>
                <w:sz w:val="20"/>
                <w:szCs w:val="20"/>
              </w:rPr>
            </w:pPr>
            <w:r w:rsidRPr="00D530FF">
              <w:rPr>
                <w:rFonts w:ascii="Times New Roman" w:eastAsia="新細明體" w:hAnsi="Times New Roman" w:cs="Times New Roman"/>
                <w:b/>
                <w:bCs/>
                <w:sz w:val="20"/>
                <w:szCs w:val="20"/>
              </w:rPr>
              <w:t>C</w:t>
            </w:r>
          </w:p>
        </w:tc>
        <w:tc>
          <w:tcPr>
            <w:tcW w:w="5211" w:type="dxa"/>
            <w:tcBorders>
              <w:top w:val="single" w:sz="4" w:space="0" w:color="auto"/>
              <w:right w:val="single" w:sz="4" w:space="0" w:color="auto"/>
            </w:tcBorders>
            <w:shd w:val="clear" w:color="auto" w:fill="auto"/>
          </w:tcPr>
          <w:p w:rsidR="00D530FF" w:rsidRPr="00D530FF" w:rsidRDefault="00D530FF" w:rsidP="00D530FF">
            <w:pPr>
              <w:spacing w:line="300" w:lineRule="exact"/>
              <w:ind w:leftChars="-11" w:left="-26" w:rightChars="47" w:right="113" w:firstLine="26"/>
              <w:rPr>
                <w:rFonts w:ascii="Times New Roman" w:eastAsia="新細明體" w:hAnsi="Times New Roman" w:cs="Times New Roman"/>
                <w:bCs/>
                <w:sz w:val="20"/>
                <w:szCs w:val="20"/>
              </w:rPr>
            </w:pPr>
            <w:r w:rsidRPr="00D530FF">
              <w:rPr>
                <w:rFonts w:ascii="Times New Roman" w:eastAsia="新細明體" w:hAnsi="Times New Roman" w:cs="Times New Roman"/>
                <w:b/>
                <w:bCs/>
                <w:sz w:val="20"/>
                <w:szCs w:val="24"/>
                <w:lang w:eastAsia="zh-HK"/>
              </w:rPr>
              <w:t>Language</w:t>
            </w:r>
          </w:p>
        </w:tc>
        <w:tc>
          <w:tcPr>
            <w:tcW w:w="908"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r>
      <w:tr w:rsidR="00D530FF" w:rsidRPr="00D530FF" w:rsidTr="009144AA">
        <w:trPr>
          <w:cantSplit/>
        </w:trPr>
        <w:tc>
          <w:tcPr>
            <w:tcW w:w="454" w:type="dxa"/>
            <w:tcBorders>
              <w:left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shd w:val="clear" w:color="auto" w:fill="auto"/>
          </w:tcPr>
          <w:p w:rsidR="00D530FF" w:rsidRPr="00D530FF" w:rsidRDefault="00D530FF" w:rsidP="00D530FF">
            <w:pPr>
              <w:spacing w:line="300" w:lineRule="exact"/>
              <w:ind w:leftChars="-11" w:left="-26" w:rightChars="47" w:right="113" w:firstLine="26"/>
              <w:jc w:val="both"/>
              <w:rPr>
                <w:rFonts w:ascii="Times New Roman" w:eastAsia="新細明體" w:hAnsi="Times New Roman" w:cs="Times New Roman"/>
                <w:bCs/>
                <w:sz w:val="20"/>
                <w:szCs w:val="20"/>
                <w:lang w:eastAsia="zh-HK"/>
              </w:rPr>
            </w:pPr>
            <w:r w:rsidRPr="00D530FF">
              <w:rPr>
                <w:rFonts w:ascii="Times New Roman" w:eastAsia="新細明體" w:hAnsi="Times New Roman" w:cs="Times New Roman"/>
                <w:bCs/>
                <w:sz w:val="20"/>
                <w:szCs w:val="20"/>
                <w:lang w:eastAsia="zh-HK"/>
              </w:rPr>
              <w:t>Using appropriate signpost language for various purposes (e.g. “First, let me take you through…” to introduce the first section of the talk)</w:t>
            </w:r>
          </w:p>
        </w:tc>
        <w:tc>
          <w:tcPr>
            <w:tcW w:w="908"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left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D530FF" w:rsidRPr="00D530FF" w:rsidRDefault="00D530FF" w:rsidP="00D530FF">
            <w:pPr>
              <w:spacing w:line="300" w:lineRule="exact"/>
              <w:ind w:rightChars="47" w:right="113"/>
              <w:jc w:val="both"/>
              <w:rPr>
                <w:rFonts w:ascii="Times New Roman" w:eastAsia="新細明體" w:hAnsi="Times New Roman" w:cs="Times New Roman"/>
                <w:bCs/>
                <w:sz w:val="20"/>
                <w:szCs w:val="20"/>
                <w:lang w:eastAsia="zh-HK"/>
              </w:rPr>
            </w:pPr>
            <w:r w:rsidRPr="00D530FF">
              <w:rPr>
                <w:rFonts w:ascii="Times New Roman" w:eastAsia="新細明體" w:hAnsi="Times New Roman" w:cs="Times New Roman"/>
                <w:bCs/>
                <w:sz w:val="20"/>
                <w:szCs w:val="20"/>
                <w:lang w:eastAsia="zh-HK"/>
              </w:rPr>
              <w:t xml:space="preserve">Using adjective phrases and clauses to describe or provide additional information of the new product (e.g. </w:t>
            </w:r>
            <w:r w:rsidRPr="00D530FF">
              <w:rPr>
                <w:rFonts w:ascii="Times New Roman" w:eastAsia="新細明體" w:hAnsi="Times New Roman" w:cs="Times New Roman"/>
                <w:bCs/>
                <w:sz w:val="20"/>
                <w:szCs w:val="20"/>
                <w:u w:val="single"/>
                <w:lang w:eastAsia="zh-HK"/>
              </w:rPr>
              <w:t>With a companion app</w:t>
            </w:r>
            <w:r w:rsidRPr="00D530FF">
              <w:rPr>
                <w:rFonts w:ascii="Times New Roman" w:eastAsia="新細明體" w:hAnsi="Times New Roman" w:cs="Times New Roman"/>
                <w:bCs/>
                <w:sz w:val="20"/>
                <w:szCs w:val="20"/>
                <w:lang w:eastAsia="zh-HK"/>
              </w:rPr>
              <w:t>, you can keep track of …)</w:t>
            </w:r>
          </w:p>
        </w:tc>
        <w:tc>
          <w:tcPr>
            <w:tcW w:w="908"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left w:val="single" w:sz="4" w:space="0" w:color="auto"/>
              <w:bottom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bottom w:val="single" w:sz="4" w:space="0" w:color="auto"/>
              <w:right w:val="single" w:sz="4" w:space="0" w:color="auto"/>
            </w:tcBorders>
          </w:tcPr>
          <w:p w:rsidR="00D530FF" w:rsidRPr="00D530FF" w:rsidRDefault="00D530FF" w:rsidP="00D530FF">
            <w:pPr>
              <w:spacing w:line="300" w:lineRule="exact"/>
              <w:ind w:rightChars="47" w:right="113"/>
              <w:jc w:val="both"/>
              <w:rPr>
                <w:rFonts w:ascii="Times New Roman" w:eastAsia="新細明體" w:hAnsi="Times New Roman" w:cs="Times New Roman"/>
                <w:bCs/>
                <w:sz w:val="20"/>
                <w:szCs w:val="20"/>
                <w:lang w:eastAsia="zh-HK"/>
              </w:rPr>
            </w:pPr>
            <w:r w:rsidRPr="00D530FF">
              <w:rPr>
                <w:rFonts w:ascii="Times New Roman" w:eastAsia="新細明體" w:hAnsi="Times New Roman" w:cs="Times New Roman"/>
                <w:bCs/>
                <w:sz w:val="20"/>
                <w:szCs w:val="20"/>
                <w:lang w:eastAsia="zh-HK"/>
              </w:rPr>
              <w:t xml:space="preserve">Using appropriate language to compare and contrast the new product with its previous version (e.g. </w:t>
            </w:r>
            <w:r w:rsidRPr="00D530FF">
              <w:rPr>
                <w:rFonts w:ascii="Times New Roman" w:eastAsia="新細明體" w:hAnsi="Times New Roman" w:cs="Times New Roman"/>
                <w:bCs/>
                <w:sz w:val="20"/>
                <w:szCs w:val="20"/>
                <w:u w:val="single"/>
                <w:lang w:eastAsia="zh-HK"/>
              </w:rPr>
              <w:t>Unlike</w:t>
            </w:r>
            <w:r w:rsidRPr="00D530FF">
              <w:rPr>
                <w:rFonts w:ascii="Times New Roman" w:eastAsia="新細明體" w:hAnsi="Times New Roman" w:cs="Times New Roman"/>
                <w:bCs/>
                <w:sz w:val="20"/>
                <w:szCs w:val="20"/>
                <w:lang w:eastAsia="zh-HK"/>
              </w:rPr>
              <w:t xml:space="preserve"> its predecessor, Smartie Watch 2.0 features…, </w:t>
            </w:r>
            <w:r w:rsidRPr="00D530FF">
              <w:rPr>
                <w:rFonts w:ascii="Times New Roman" w:eastAsia="新細明體" w:hAnsi="Times New Roman" w:cs="Times New Roman"/>
                <w:bCs/>
                <w:sz w:val="20"/>
                <w:szCs w:val="20"/>
                <w:u w:val="single"/>
                <w:lang w:eastAsia="zh-HK"/>
              </w:rPr>
              <w:t>Both</w:t>
            </w:r>
            <w:r w:rsidRPr="00D530FF">
              <w:rPr>
                <w:rFonts w:ascii="Times New Roman" w:eastAsia="新細明體" w:hAnsi="Times New Roman" w:cs="Times New Roman"/>
                <w:bCs/>
                <w:sz w:val="20"/>
                <w:szCs w:val="20"/>
                <w:lang w:eastAsia="zh-HK"/>
              </w:rPr>
              <w:t xml:space="preserve"> versions are equipped with…)</w:t>
            </w:r>
          </w:p>
        </w:tc>
        <w:tc>
          <w:tcPr>
            <w:tcW w:w="908"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5665" w:type="dxa"/>
            <w:gridSpan w:val="2"/>
            <w:tcBorders>
              <w:top w:val="single" w:sz="4" w:space="0" w:color="auto"/>
              <w:left w:val="single" w:sz="4" w:space="0" w:color="auto"/>
              <w:bottom w:val="single" w:sz="4" w:space="0" w:color="auto"/>
            </w:tcBorders>
          </w:tcPr>
          <w:p w:rsidR="00D530FF" w:rsidRPr="00D530FF" w:rsidRDefault="00D530FF" w:rsidP="00D530FF">
            <w:pPr>
              <w:spacing w:line="240" w:lineRule="exact"/>
              <w:jc w:val="center"/>
              <w:rPr>
                <w:rFonts w:ascii="Times New Roman" w:eastAsia="新細明體" w:hAnsi="Times New Roman" w:cs="Times New Roman"/>
                <w:b/>
                <w:bCs/>
                <w:szCs w:val="24"/>
              </w:rPr>
            </w:pPr>
            <w:r w:rsidRPr="00D530FF">
              <w:rPr>
                <w:rFonts w:ascii="Times New Roman" w:eastAsia="新細明體" w:hAnsi="Times New Roman" w:cs="Times New Roman"/>
                <w:b/>
                <w:bCs/>
                <w:szCs w:val="24"/>
              </w:rPr>
              <w:t>Slides</w:t>
            </w:r>
          </w:p>
        </w:tc>
        <w:tc>
          <w:tcPr>
            <w:tcW w:w="908" w:type="dxa"/>
            <w:tcBorders>
              <w:top w:val="single" w:sz="4" w:space="0" w:color="auto"/>
              <w:bottom w:val="single" w:sz="4" w:space="0" w:color="auto"/>
            </w:tcBorders>
          </w:tcPr>
          <w:p w:rsidR="00D530FF" w:rsidRPr="00D530FF" w:rsidRDefault="00D530FF" w:rsidP="00D530FF">
            <w:pPr>
              <w:spacing w:line="240" w:lineRule="exact"/>
              <w:ind w:leftChars="-10" w:left="-24"/>
              <w:jc w:val="center"/>
              <w:rPr>
                <w:rFonts w:ascii="Times New Roman" w:eastAsia="新細明體" w:hAnsi="Times New Roman" w:cs="Times New Roman"/>
                <w:bCs/>
                <w:sz w:val="18"/>
                <w:szCs w:val="18"/>
              </w:rPr>
            </w:pPr>
          </w:p>
        </w:tc>
        <w:tc>
          <w:tcPr>
            <w:tcW w:w="909" w:type="dxa"/>
            <w:tcBorders>
              <w:top w:val="single" w:sz="4" w:space="0" w:color="auto"/>
              <w:bottom w:val="single" w:sz="4" w:space="0" w:color="auto"/>
            </w:tcBorders>
            <w:vAlign w:val="center"/>
          </w:tcPr>
          <w:p w:rsidR="00D530FF" w:rsidRPr="00D530FF" w:rsidRDefault="00D530FF" w:rsidP="00D530FF">
            <w:pPr>
              <w:spacing w:line="240" w:lineRule="exact"/>
              <w:ind w:leftChars="-11" w:left="-26" w:firstLineChars="9" w:firstLine="16"/>
              <w:jc w:val="center"/>
              <w:rPr>
                <w:rFonts w:ascii="Times New Roman" w:eastAsia="新細明體" w:hAnsi="Times New Roman" w:cs="Times New Roman"/>
                <w:bCs/>
                <w:sz w:val="18"/>
                <w:szCs w:val="18"/>
              </w:rPr>
            </w:pPr>
          </w:p>
        </w:tc>
        <w:tc>
          <w:tcPr>
            <w:tcW w:w="909" w:type="dxa"/>
            <w:tcBorders>
              <w:top w:val="single" w:sz="4" w:space="0" w:color="auto"/>
              <w:bottom w:val="single" w:sz="4" w:space="0" w:color="auto"/>
              <w:right w:val="single" w:sz="4" w:space="0" w:color="auto"/>
            </w:tcBorders>
          </w:tcPr>
          <w:p w:rsidR="00D530FF" w:rsidRPr="00D530FF" w:rsidRDefault="00D530FF" w:rsidP="00D530FF">
            <w:pPr>
              <w:spacing w:line="240" w:lineRule="exact"/>
              <w:jc w:val="center"/>
              <w:rPr>
                <w:rFonts w:ascii="Times New Roman" w:eastAsia="新細明體" w:hAnsi="Times New Roman" w:cs="Times New Roman"/>
                <w:bCs/>
                <w:sz w:val="18"/>
                <w:szCs w:val="18"/>
              </w:rPr>
            </w:pPr>
          </w:p>
        </w:tc>
      </w:tr>
      <w:tr w:rsidR="00D530FF" w:rsidRPr="00D530FF" w:rsidTr="009144AA">
        <w:trPr>
          <w:cantSplit/>
        </w:trPr>
        <w:tc>
          <w:tcPr>
            <w:tcW w:w="454" w:type="dxa"/>
            <w:tcBorders>
              <w:top w:val="single" w:sz="4" w:space="0" w:color="auto"/>
              <w:left w:val="single" w:sz="4" w:space="0" w:color="auto"/>
            </w:tcBorders>
          </w:tcPr>
          <w:p w:rsidR="00D530FF" w:rsidRPr="00D530FF" w:rsidRDefault="00D530FF" w:rsidP="00D530FF">
            <w:pPr>
              <w:tabs>
                <w:tab w:val="left" w:pos="332"/>
              </w:tabs>
              <w:spacing w:line="300" w:lineRule="exact"/>
              <w:ind w:rightChars="-236" w:right="-566" w:firstLineChars="76" w:firstLine="152"/>
              <w:jc w:val="both"/>
              <w:rPr>
                <w:rFonts w:ascii="Times New Roman" w:eastAsia="新細明體" w:hAnsi="Times New Roman" w:cs="Times New Roman"/>
                <w:b/>
                <w:bCs/>
                <w:sz w:val="20"/>
                <w:szCs w:val="20"/>
              </w:rPr>
            </w:pPr>
            <w:r w:rsidRPr="00D530FF">
              <w:rPr>
                <w:rFonts w:ascii="Times New Roman" w:eastAsia="新細明體" w:hAnsi="Times New Roman" w:cs="Times New Roman"/>
                <w:b/>
                <w:bCs/>
                <w:sz w:val="20"/>
                <w:szCs w:val="20"/>
              </w:rPr>
              <w:t>D</w:t>
            </w:r>
          </w:p>
        </w:tc>
        <w:tc>
          <w:tcPr>
            <w:tcW w:w="5211" w:type="dxa"/>
            <w:tcBorders>
              <w:top w:val="single" w:sz="4" w:space="0" w:color="auto"/>
              <w:right w:val="single" w:sz="4" w:space="0" w:color="auto"/>
            </w:tcBorders>
          </w:tcPr>
          <w:p w:rsidR="00D530FF" w:rsidRPr="00D530FF" w:rsidRDefault="00D530FF" w:rsidP="00D530FF">
            <w:pPr>
              <w:spacing w:line="300" w:lineRule="exact"/>
              <w:ind w:leftChars="-11" w:left="-26" w:firstLine="26"/>
              <w:rPr>
                <w:rFonts w:ascii="Times New Roman" w:eastAsia="新細明體" w:hAnsi="Times New Roman" w:cs="Times New Roman"/>
                <w:bCs/>
                <w:sz w:val="20"/>
                <w:szCs w:val="20"/>
              </w:rPr>
            </w:pPr>
            <w:r w:rsidRPr="00D530FF">
              <w:rPr>
                <w:rFonts w:ascii="Times New Roman" w:eastAsia="新細明體" w:hAnsi="Times New Roman" w:cs="Times New Roman"/>
                <w:b/>
                <w:bCs/>
                <w:sz w:val="20"/>
                <w:szCs w:val="24"/>
                <w:lang w:eastAsia="zh-HK"/>
              </w:rPr>
              <w:t>Text</w:t>
            </w:r>
          </w:p>
        </w:tc>
        <w:tc>
          <w:tcPr>
            <w:tcW w:w="908"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r>
      <w:tr w:rsidR="00D530FF" w:rsidRPr="00D530FF" w:rsidTr="009144AA">
        <w:trPr>
          <w:cantSplit/>
        </w:trPr>
        <w:tc>
          <w:tcPr>
            <w:tcW w:w="454" w:type="dxa"/>
            <w:tcBorders>
              <w:left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D530FF" w:rsidRPr="00D530FF" w:rsidRDefault="00D530FF" w:rsidP="00D530FF">
            <w:pPr>
              <w:spacing w:line="300" w:lineRule="exact"/>
              <w:ind w:leftChars="-11" w:left="-26" w:firstLine="26"/>
              <w:rPr>
                <w:rFonts w:ascii="Times New Roman" w:eastAsia="新細明體" w:hAnsi="Times New Roman" w:cs="Times New Roman"/>
                <w:bCs/>
                <w:sz w:val="20"/>
                <w:szCs w:val="24"/>
                <w:lang w:eastAsia="zh-HK"/>
              </w:rPr>
            </w:pPr>
            <w:r w:rsidRPr="00D530FF">
              <w:rPr>
                <w:rFonts w:ascii="Times New Roman" w:eastAsia="新細明體" w:hAnsi="Times New Roman" w:cs="Times New Roman"/>
                <w:bCs/>
                <w:sz w:val="20"/>
                <w:szCs w:val="20"/>
                <w:lang w:eastAsia="zh-HK"/>
              </w:rPr>
              <w:t>Using keywords</w:t>
            </w:r>
          </w:p>
        </w:tc>
        <w:tc>
          <w:tcPr>
            <w:tcW w:w="908"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left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D530FF" w:rsidRPr="00D530FF" w:rsidRDefault="00D530FF" w:rsidP="00D530FF">
            <w:pPr>
              <w:spacing w:line="300" w:lineRule="exact"/>
              <w:ind w:leftChars="-11" w:left="-26" w:rightChars="47" w:right="113" w:firstLine="26"/>
              <w:rPr>
                <w:rFonts w:ascii="Times New Roman" w:eastAsia="新細明體" w:hAnsi="Times New Roman" w:cs="Times New Roman"/>
                <w:bCs/>
                <w:sz w:val="20"/>
                <w:szCs w:val="24"/>
                <w:lang w:eastAsia="zh-HK"/>
              </w:rPr>
            </w:pPr>
            <w:r w:rsidRPr="00D530FF">
              <w:rPr>
                <w:rFonts w:ascii="Times New Roman" w:eastAsia="新細明體" w:hAnsi="Times New Roman" w:cs="Times New Roman"/>
                <w:bCs/>
                <w:sz w:val="20"/>
                <w:szCs w:val="24"/>
                <w:lang w:eastAsia="zh-HK"/>
              </w:rPr>
              <w:t>Using headings and subheadings</w:t>
            </w:r>
          </w:p>
        </w:tc>
        <w:tc>
          <w:tcPr>
            <w:tcW w:w="908"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left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D530FF" w:rsidRPr="00D530FF" w:rsidRDefault="00D530FF" w:rsidP="00D530FF">
            <w:pPr>
              <w:spacing w:line="300" w:lineRule="exact"/>
              <w:ind w:leftChars="-11" w:left="-26" w:rightChars="47" w:right="113" w:firstLine="26"/>
              <w:rPr>
                <w:rFonts w:ascii="Times New Roman" w:eastAsia="新細明體" w:hAnsi="Times New Roman" w:cs="Times New Roman"/>
                <w:bCs/>
                <w:sz w:val="20"/>
                <w:szCs w:val="24"/>
                <w:lang w:eastAsia="zh-HK"/>
              </w:rPr>
            </w:pPr>
            <w:r w:rsidRPr="00D530FF">
              <w:rPr>
                <w:rFonts w:ascii="Times New Roman" w:eastAsia="新細明體" w:hAnsi="Times New Roman" w:cs="Times New Roman"/>
                <w:bCs/>
                <w:sz w:val="20"/>
                <w:szCs w:val="24"/>
                <w:lang w:eastAsia="zh-HK"/>
              </w:rPr>
              <w:t>Using bullet points in parallel structure</w:t>
            </w:r>
          </w:p>
        </w:tc>
        <w:tc>
          <w:tcPr>
            <w:tcW w:w="908"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left w:val="single" w:sz="4" w:space="0" w:color="auto"/>
              <w:bottom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bottom w:val="single" w:sz="4" w:space="0" w:color="auto"/>
              <w:right w:val="single" w:sz="4" w:space="0" w:color="auto"/>
            </w:tcBorders>
          </w:tcPr>
          <w:p w:rsidR="00D530FF" w:rsidRPr="00D530FF" w:rsidRDefault="00D530FF" w:rsidP="00D530FF">
            <w:pPr>
              <w:spacing w:line="300" w:lineRule="exact"/>
              <w:ind w:leftChars="-11" w:left="-26" w:rightChars="47" w:right="113" w:firstLine="26"/>
              <w:jc w:val="both"/>
              <w:rPr>
                <w:rFonts w:ascii="Times New Roman" w:eastAsia="新細明體" w:hAnsi="Times New Roman" w:cs="Times New Roman"/>
                <w:bCs/>
                <w:sz w:val="20"/>
                <w:szCs w:val="24"/>
                <w:lang w:eastAsia="zh-HK"/>
              </w:rPr>
            </w:pPr>
            <w:r w:rsidRPr="00D530FF">
              <w:rPr>
                <w:rFonts w:ascii="Times New Roman" w:eastAsia="新細明體" w:hAnsi="Times New Roman" w:cs="Times New Roman"/>
                <w:bCs/>
                <w:sz w:val="20"/>
                <w:szCs w:val="24"/>
                <w:lang w:eastAsia="zh-HK"/>
              </w:rPr>
              <w:t>Using special effects to highlight important words or ideas (e.g. boldface, italics, font colours, font sizes)</w:t>
            </w:r>
          </w:p>
        </w:tc>
        <w:tc>
          <w:tcPr>
            <w:tcW w:w="908"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top w:val="single" w:sz="4" w:space="0" w:color="auto"/>
              <w:left w:val="single" w:sz="4" w:space="0" w:color="auto"/>
            </w:tcBorders>
          </w:tcPr>
          <w:p w:rsidR="00D530FF" w:rsidRPr="00D530FF" w:rsidRDefault="00D530FF" w:rsidP="00D530FF">
            <w:pPr>
              <w:tabs>
                <w:tab w:val="left" w:pos="332"/>
              </w:tabs>
              <w:spacing w:line="300" w:lineRule="exact"/>
              <w:ind w:rightChars="-236" w:right="-566" w:firstLineChars="76" w:firstLine="152"/>
              <w:jc w:val="both"/>
              <w:rPr>
                <w:rFonts w:ascii="Times New Roman" w:eastAsia="新細明體" w:hAnsi="Times New Roman" w:cs="Times New Roman"/>
                <w:b/>
                <w:bCs/>
                <w:sz w:val="20"/>
                <w:szCs w:val="20"/>
              </w:rPr>
            </w:pPr>
            <w:r w:rsidRPr="00D530FF">
              <w:rPr>
                <w:rFonts w:ascii="Times New Roman" w:eastAsia="新細明體" w:hAnsi="Times New Roman" w:cs="Times New Roman"/>
                <w:b/>
                <w:bCs/>
                <w:sz w:val="20"/>
                <w:szCs w:val="20"/>
              </w:rPr>
              <w:t>E</w:t>
            </w:r>
          </w:p>
        </w:tc>
        <w:tc>
          <w:tcPr>
            <w:tcW w:w="5211" w:type="dxa"/>
            <w:tcBorders>
              <w:top w:val="single" w:sz="4" w:space="0" w:color="auto"/>
              <w:right w:val="single" w:sz="4" w:space="0" w:color="auto"/>
            </w:tcBorders>
          </w:tcPr>
          <w:p w:rsidR="00D530FF" w:rsidRPr="00D530FF" w:rsidRDefault="00D530FF" w:rsidP="00D530FF">
            <w:pPr>
              <w:spacing w:line="300" w:lineRule="exact"/>
              <w:ind w:leftChars="-11" w:left="-26" w:rightChars="47" w:right="113" w:firstLine="26"/>
              <w:rPr>
                <w:rFonts w:ascii="Times New Roman" w:eastAsia="新細明體" w:hAnsi="Times New Roman" w:cs="Times New Roman"/>
                <w:bCs/>
                <w:sz w:val="20"/>
                <w:szCs w:val="20"/>
              </w:rPr>
            </w:pPr>
            <w:r w:rsidRPr="00D530FF">
              <w:rPr>
                <w:rFonts w:ascii="Times New Roman" w:eastAsia="新細明體" w:hAnsi="Times New Roman" w:cs="Times New Roman"/>
                <w:b/>
                <w:bCs/>
                <w:sz w:val="20"/>
                <w:szCs w:val="24"/>
                <w:lang w:eastAsia="zh-HK"/>
              </w:rPr>
              <w:t>Visuals</w:t>
            </w:r>
          </w:p>
        </w:tc>
        <w:tc>
          <w:tcPr>
            <w:tcW w:w="908"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
                <w:bCs/>
                <w:sz w:val="20"/>
                <w:szCs w:val="24"/>
              </w:rPr>
            </w:pPr>
          </w:p>
        </w:tc>
      </w:tr>
      <w:tr w:rsidR="00D530FF" w:rsidRPr="00D530FF" w:rsidTr="009144AA">
        <w:trPr>
          <w:cantSplit/>
        </w:trPr>
        <w:tc>
          <w:tcPr>
            <w:tcW w:w="454" w:type="dxa"/>
            <w:tcBorders>
              <w:left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D530FF" w:rsidRPr="00D530FF" w:rsidRDefault="00D530FF" w:rsidP="00D530FF">
            <w:pPr>
              <w:spacing w:line="300" w:lineRule="exact"/>
              <w:ind w:leftChars="-11" w:left="-26" w:firstLine="26"/>
              <w:rPr>
                <w:rFonts w:ascii="Times New Roman" w:eastAsia="新細明體" w:hAnsi="Times New Roman" w:cs="Times New Roman"/>
                <w:bCs/>
                <w:sz w:val="20"/>
                <w:szCs w:val="24"/>
                <w:lang w:eastAsia="zh-HK"/>
              </w:rPr>
            </w:pPr>
            <w:r w:rsidRPr="00D530FF">
              <w:rPr>
                <w:rFonts w:ascii="Times New Roman" w:eastAsia="新細明體" w:hAnsi="Times New Roman" w:cs="Times New Roman"/>
                <w:bCs/>
                <w:sz w:val="20"/>
                <w:szCs w:val="20"/>
                <w:lang w:eastAsia="zh-HK"/>
              </w:rPr>
              <w:t xml:space="preserve">Using relevant or thought-provoking images  </w:t>
            </w:r>
          </w:p>
        </w:tc>
        <w:tc>
          <w:tcPr>
            <w:tcW w:w="908"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Pr>
        <w:tc>
          <w:tcPr>
            <w:tcW w:w="454" w:type="dxa"/>
            <w:tcBorders>
              <w:left w:val="single" w:sz="4" w:space="0" w:color="auto"/>
              <w:bottom w:val="single" w:sz="4" w:space="0" w:color="auto"/>
            </w:tcBorders>
          </w:tcPr>
          <w:p w:rsidR="00D530FF" w:rsidRPr="00D530FF" w:rsidRDefault="00D530FF" w:rsidP="00D530FF">
            <w:pPr>
              <w:numPr>
                <w:ilvl w:val="0"/>
                <w:numId w:val="48"/>
              </w:numPr>
              <w:spacing w:line="300" w:lineRule="exact"/>
              <w:ind w:rightChars="-236" w:right="-566"/>
              <w:jc w:val="both"/>
              <w:rPr>
                <w:rFonts w:ascii="Times New Roman" w:eastAsia="新細明體" w:hAnsi="Times New Roman" w:cs="Times New Roman"/>
                <w:bCs/>
                <w:sz w:val="20"/>
                <w:szCs w:val="20"/>
              </w:rPr>
            </w:pPr>
          </w:p>
        </w:tc>
        <w:tc>
          <w:tcPr>
            <w:tcW w:w="5211" w:type="dxa"/>
            <w:tcBorders>
              <w:bottom w:val="single" w:sz="4" w:space="0" w:color="auto"/>
              <w:right w:val="single" w:sz="4" w:space="0" w:color="auto"/>
            </w:tcBorders>
          </w:tcPr>
          <w:p w:rsidR="00D530FF" w:rsidRPr="00D530FF" w:rsidRDefault="00D530FF" w:rsidP="00D530FF">
            <w:pPr>
              <w:spacing w:line="300" w:lineRule="exact"/>
              <w:ind w:leftChars="-11" w:left="-26" w:firstLine="26"/>
              <w:rPr>
                <w:rFonts w:ascii="Times New Roman" w:eastAsia="新細明體" w:hAnsi="Times New Roman" w:cs="Times New Roman"/>
                <w:bCs/>
                <w:sz w:val="20"/>
                <w:szCs w:val="20"/>
                <w:lang w:eastAsia="zh-HK"/>
              </w:rPr>
            </w:pPr>
            <w:r w:rsidRPr="00D530FF">
              <w:rPr>
                <w:rFonts w:ascii="Times New Roman" w:eastAsia="新細明體" w:hAnsi="Times New Roman" w:cs="Times New Roman"/>
                <w:bCs/>
                <w:sz w:val="20"/>
                <w:szCs w:val="20"/>
                <w:lang w:eastAsia="zh-HK"/>
              </w:rPr>
              <w:t>Using graphs / charts / icons to enhance audience’s understanding</w:t>
            </w:r>
          </w:p>
        </w:tc>
        <w:tc>
          <w:tcPr>
            <w:tcW w:w="908"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jc w:val="center"/>
              <w:rPr>
                <w:rFonts w:ascii="Times New Roman" w:eastAsia="新細明體" w:hAnsi="Times New Roman" w:cs="Times New Roman"/>
                <w:bCs/>
                <w:sz w:val="20"/>
                <w:szCs w:val="24"/>
              </w:rPr>
            </w:pPr>
            <w:r w:rsidRPr="00D530FF">
              <w:rPr>
                <w:rFonts w:ascii="Times New Roman" w:eastAsia="新細明體" w:hAnsi="Times New Roman" w:cs="Times New Roman"/>
                <w:b/>
                <w:bCs/>
                <w:sz w:val="20"/>
                <w:szCs w:val="24"/>
              </w:rPr>
              <w:sym w:font="Wingdings 2" w:char="F0A3"/>
            </w:r>
          </w:p>
        </w:tc>
      </w:tr>
      <w:tr w:rsidR="00D530FF" w:rsidRPr="00D530FF" w:rsidTr="009144AA">
        <w:trPr>
          <w:cantSplit/>
          <w:trHeight w:val="1124"/>
        </w:trPr>
        <w:tc>
          <w:tcPr>
            <w:tcW w:w="8391" w:type="dxa"/>
            <w:gridSpan w:val="5"/>
            <w:tcBorders>
              <w:top w:val="single" w:sz="4" w:space="0" w:color="auto"/>
              <w:left w:val="single" w:sz="4" w:space="0" w:color="auto"/>
              <w:bottom w:val="single" w:sz="4" w:space="0" w:color="auto"/>
              <w:right w:val="single" w:sz="4" w:space="0" w:color="auto"/>
            </w:tcBorders>
          </w:tcPr>
          <w:p w:rsidR="00D530FF" w:rsidRPr="00D530FF" w:rsidRDefault="00D530FF" w:rsidP="00D530FF">
            <w:pPr>
              <w:tabs>
                <w:tab w:val="left" w:pos="512"/>
              </w:tabs>
              <w:spacing w:line="300" w:lineRule="exact"/>
              <w:ind w:firstLineChars="50" w:firstLine="100"/>
              <w:jc w:val="both"/>
              <w:rPr>
                <w:rFonts w:ascii="Times New Roman" w:eastAsia="新細明體" w:hAnsi="Times New Roman" w:cs="Times New Roman"/>
                <w:b/>
                <w:bCs/>
                <w:sz w:val="20"/>
                <w:szCs w:val="24"/>
              </w:rPr>
            </w:pPr>
            <w:r w:rsidRPr="00D530FF">
              <w:rPr>
                <w:rFonts w:ascii="Times New Roman" w:eastAsia="新細明體" w:hAnsi="Times New Roman" w:cs="Times New Roman"/>
                <w:b/>
                <w:bCs/>
                <w:sz w:val="20"/>
                <w:szCs w:val="24"/>
              </w:rPr>
              <w:t>F  Overall Comments</w:t>
            </w:r>
          </w:p>
        </w:tc>
      </w:tr>
    </w:tbl>
    <w:p w:rsidR="00D530FF" w:rsidRPr="00D530FF" w:rsidRDefault="00D530FF" w:rsidP="00D530FF">
      <w:pPr>
        <w:widowControl/>
        <w:rPr>
          <w:rFonts w:ascii="Times New Roman" w:eastAsia="新細明體" w:hAnsi="Times New Roman" w:cs="Times New Roman"/>
          <w:lang w:eastAsia="zh-HK"/>
        </w:rPr>
      </w:pPr>
    </w:p>
    <w:p w:rsidR="00D530FF" w:rsidRPr="00D530FF" w:rsidRDefault="00D530FF" w:rsidP="00D530FF">
      <w:pPr>
        <w:widowControl/>
        <w:jc w:val="center"/>
        <w:rPr>
          <w:rFonts w:ascii="Times New Roman" w:eastAsia="新細明體" w:hAnsi="Times New Roman" w:cs="Times New Roman"/>
          <w:lang w:eastAsia="zh-HK"/>
        </w:rPr>
      </w:pPr>
      <w:r w:rsidRPr="00D530FF">
        <w:rPr>
          <w:rFonts w:ascii="Times New Roman" w:eastAsia="新細明體" w:hAnsi="Times New Roman" w:cs="Times New Roman"/>
          <w:lang w:eastAsia="zh-HK"/>
        </w:rPr>
        <w:br w:type="page"/>
      </w:r>
      <w:r w:rsidRPr="00D530FF">
        <w:rPr>
          <w:rFonts w:ascii="Times New Roman" w:eastAsia="新細明體" w:hAnsi="Times New Roman" w:cs="Times New Roman"/>
          <w:lang w:eastAsia="zh-HK"/>
        </w:rPr>
        <w:lastRenderedPageBreak/>
        <w:t>(Blank page)</w:t>
      </w:r>
      <w:r w:rsidRPr="00D530FF">
        <w:rPr>
          <w:rFonts w:ascii="Times New Roman" w:eastAsia="新細明體" w:hAnsi="Times New Roman" w:cs="Times New Roman"/>
          <w:lang w:eastAsia="zh-HK"/>
        </w:rPr>
        <w:br w:type="page"/>
      </w:r>
    </w:p>
    <w:p w:rsidR="001A6E95" w:rsidRDefault="001A6E95"/>
    <w:sectPr w:rsidR="001A6E9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944122742"/>
      <w:docPartObj>
        <w:docPartGallery w:val="Page Numbers (Bottom of Page)"/>
        <w:docPartUnique/>
      </w:docPartObj>
    </w:sdtPr>
    <w:sdtEndPr/>
    <w:sdtContent>
      <w:p w:rsidR="004D1C35" w:rsidRPr="00904B3A" w:rsidRDefault="00D530FF">
        <w:pPr>
          <w:pStyle w:val="a6"/>
          <w:jc w:val="center"/>
          <w:rPr>
            <w:rFonts w:ascii="Times New Roman" w:hAnsi="Times New Roman" w:cs="Times New Roman"/>
          </w:rPr>
        </w:pPr>
        <w:r w:rsidRPr="00904B3A">
          <w:rPr>
            <w:rFonts w:ascii="Times New Roman" w:hAnsi="Times New Roman" w:cs="Times New Roman"/>
          </w:rPr>
          <w:fldChar w:fldCharType="begin"/>
        </w:r>
        <w:r w:rsidRPr="00904B3A">
          <w:rPr>
            <w:rFonts w:ascii="Times New Roman" w:hAnsi="Times New Roman" w:cs="Times New Roman"/>
          </w:rPr>
          <w:instrText xml:space="preserve">PAGE </w:instrText>
        </w:r>
        <w:r w:rsidRPr="00904B3A">
          <w:rPr>
            <w:rFonts w:ascii="Times New Roman" w:hAnsi="Times New Roman" w:cs="Times New Roman"/>
          </w:rPr>
          <w:instrText xml:space="preserve">  \* MERGEFORMAT</w:instrText>
        </w:r>
        <w:r w:rsidRPr="00904B3A">
          <w:rPr>
            <w:rFonts w:ascii="Times New Roman" w:hAnsi="Times New Roman" w:cs="Times New Roman"/>
          </w:rPr>
          <w:fldChar w:fldCharType="separate"/>
        </w:r>
        <w:r w:rsidRPr="00D530FF">
          <w:rPr>
            <w:rFonts w:ascii="Times New Roman" w:hAnsi="Times New Roman" w:cs="Times New Roman"/>
            <w:noProof/>
            <w:lang w:val="zh-TW"/>
          </w:rPr>
          <w:t>15</w:t>
        </w:r>
        <w:r w:rsidRPr="00904B3A">
          <w:rPr>
            <w:rFonts w:ascii="Times New Roman" w:hAnsi="Times New Roman" w:cs="Times New Roman"/>
          </w:rPr>
          <w:fldChar w:fldCharType="end"/>
        </w:r>
      </w:p>
    </w:sdtContent>
  </w:sdt>
  <w:p w:rsidR="004D1C35" w:rsidRDefault="00D530F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401278752"/>
      <w:docPartObj>
        <w:docPartGallery w:val="Page Numbers (Bottom of Page)"/>
        <w:docPartUnique/>
      </w:docPartObj>
    </w:sdtPr>
    <w:sdtEndPr/>
    <w:sdtContent>
      <w:p w:rsidR="004D1C35" w:rsidRPr="00931525" w:rsidRDefault="00D530FF">
        <w:pPr>
          <w:pStyle w:val="a6"/>
          <w:jc w:val="center"/>
          <w:rPr>
            <w:rFonts w:ascii="Times New Roman" w:hAnsi="Times New Roman" w:cs="Times New Roman"/>
          </w:rPr>
        </w:pPr>
        <w:r w:rsidRPr="00931525">
          <w:rPr>
            <w:rFonts w:ascii="Times New Roman" w:hAnsi="Times New Roman" w:cs="Times New Roman"/>
          </w:rPr>
          <w:fldChar w:fldCharType="begin"/>
        </w:r>
        <w:r w:rsidRPr="00931525">
          <w:rPr>
            <w:rFonts w:ascii="Times New Roman" w:hAnsi="Times New Roman" w:cs="Times New Roman"/>
          </w:rPr>
          <w:instrText>PAGE   \* MERGEFORMAT</w:instrText>
        </w:r>
        <w:r w:rsidRPr="00931525">
          <w:rPr>
            <w:rFonts w:ascii="Times New Roman" w:hAnsi="Times New Roman" w:cs="Times New Roman"/>
          </w:rPr>
          <w:fldChar w:fldCharType="separate"/>
        </w:r>
        <w:r w:rsidRPr="00D530FF">
          <w:rPr>
            <w:rFonts w:ascii="Times New Roman" w:hAnsi="Times New Roman" w:cs="Times New Roman"/>
            <w:noProof/>
            <w:lang w:val="zh-TW"/>
          </w:rPr>
          <w:t>18</w:t>
        </w:r>
        <w:r w:rsidRPr="00931525">
          <w:rPr>
            <w:rFonts w:ascii="Times New Roman" w:hAnsi="Times New Roman" w:cs="Times New Roman"/>
          </w:rPr>
          <w:fldChar w:fldCharType="end"/>
        </w:r>
      </w:p>
    </w:sdtContent>
  </w:sdt>
  <w:p w:rsidR="004D1C35" w:rsidRDefault="00D530FF">
    <w:pPr>
      <w:pStyle w:val="a6"/>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lowerLetter"/>
      <w:lvlText w:val="%1)"/>
      <w:lvlJc w:val="left"/>
      <w:pPr>
        <w:tabs>
          <w:tab w:val="num" w:pos="0"/>
        </w:tabs>
        <w:ind w:left="360" w:hanging="360"/>
      </w:pPr>
    </w:lvl>
    <w:lvl w:ilvl="1">
      <w:start w:val="1"/>
      <w:numFmt w:val="decimal"/>
      <w:lvlText w:val="%2、"/>
      <w:lvlJc w:val="left"/>
      <w:pPr>
        <w:tabs>
          <w:tab w:val="num" w:pos="0"/>
        </w:tabs>
        <w:ind w:left="960" w:hanging="480"/>
      </w:pPr>
    </w:lvl>
    <w:lvl w:ilvl="2">
      <w:start w:val="1"/>
      <w:numFmt w:val="lowerRoman"/>
      <w:lvlText w:val="%2.%3."/>
      <w:lvlJc w:val="right"/>
      <w:pPr>
        <w:tabs>
          <w:tab w:val="num" w:pos="0"/>
        </w:tabs>
        <w:ind w:left="1440" w:hanging="480"/>
      </w:pPr>
    </w:lvl>
    <w:lvl w:ilvl="3">
      <w:start w:val="1"/>
      <w:numFmt w:val="decimal"/>
      <w:lvlText w:val="%2.%3.%4."/>
      <w:lvlJc w:val="left"/>
      <w:pPr>
        <w:tabs>
          <w:tab w:val="num" w:pos="0"/>
        </w:tabs>
        <w:ind w:left="1920" w:hanging="480"/>
      </w:pPr>
    </w:lvl>
    <w:lvl w:ilvl="4">
      <w:start w:val="1"/>
      <w:numFmt w:val="decimal"/>
      <w:lvlText w:val="%2.%3.%4.%5、"/>
      <w:lvlJc w:val="left"/>
      <w:pPr>
        <w:tabs>
          <w:tab w:val="num" w:pos="0"/>
        </w:tabs>
        <w:ind w:left="2400" w:hanging="480"/>
      </w:pPr>
    </w:lvl>
    <w:lvl w:ilvl="5">
      <w:start w:val="1"/>
      <w:numFmt w:val="lowerRoman"/>
      <w:lvlText w:val="%2.%3.%4.%5.%6."/>
      <w:lvlJc w:val="right"/>
      <w:pPr>
        <w:tabs>
          <w:tab w:val="num" w:pos="0"/>
        </w:tabs>
        <w:ind w:left="2880" w:hanging="480"/>
      </w:pPr>
    </w:lvl>
    <w:lvl w:ilvl="6">
      <w:start w:val="1"/>
      <w:numFmt w:val="decimal"/>
      <w:lvlText w:val="%2.%3.%4.%5.%6.%7."/>
      <w:lvlJc w:val="left"/>
      <w:pPr>
        <w:tabs>
          <w:tab w:val="num" w:pos="0"/>
        </w:tabs>
        <w:ind w:left="3360" w:hanging="480"/>
      </w:pPr>
    </w:lvl>
    <w:lvl w:ilvl="7">
      <w:start w:val="1"/>
      <w:numFmt w:val="decimal"/>
      <w:lvlText w:val="%2.%3.%4.%5.%6.%7.%8、"/>
      <w:lvlJc w:val="left"/>
      <w:pPr>
        <w:tabs>
          <w:tab w:val="num" w:pos="0"/>
        </w:tabs>
        <w:ind w:left="3840" w:hanging="480"/>
      </w:pPr>
    </w:lvl>
    <w:lvl w:ilvl="8">
      <w:start w:val="1"/>
      <w:numFmt w:val="lowerRoman"/>
      <w:lvlText w:val="%2.%3.%4.%5.%6.%7.%8.%9."/>
      <w:lvlJc w:val="right"/>
      <w:pPr>
        <w:tabs>
          <w:tab w:val="num" w:pos="0"/>
        </w:tabs>
        <w:ind w:left="4320" w:hanging="480"/>
      </w:pPr>
    </w:lvl>
  </w:abstractNum>
  <w:abstractNum w:abstractNumId="1" w15:restartNumberingAfterBreak="0">
    <w:nsid w:val="00F55E5B"/>
    <w:multiLevelType w:val="hybridMultilevel"/>
    <w:tmpl w:val="48D457B4"/>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2E4C32"/>
    <w:multiLevelType w:val="hybridMultilevel"/>
    <w:tmpl w:val="369C4A26"/>
    <w:lvl w:ilvl="0" w:tplc="9228999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23028E6"/>
    <w:multiLevelType w:val="hybridMultilevel"/>
    <w:tmpl w:val="622A7FC4"/>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5353A7"/>
    <w:multiLevelType w:val="hybridMultilevel"/>
    <w:tmpl w:val="5E7C10EA"/>
    <w:lvl w:ilvl="0" w:tplc="CE8E975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3AB62EF"/>
    <w:multiLevelType w:val="hybridMultilevel"/>
    <w:tmpl w:val="8D38264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A657A9"/>
    <w:multiLevelType w:val="hybridMultilevel"/>
    <w:tmpl w:val="0DC49DDA"/>
    <w:lvl w:ilvl="0" w:tplc="43546052">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A7902EC"/>
    <w:multiLevelType w:val="hybridMultilevel"/>
    <w:tmpl w:val="CCD242F0"/>
    <w:lvl w:ilvl="0" w:tplc="CE8E975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14650DF"/>
    <w:multiLevelType w:val="hybridMultilevel"/>
    <w:tmpl w:val="8EE203E2"/>
    <w:lvl w:ilvl="0" w:tplc="CE8E975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7E3CBF"/>
    <w:multiLevelType w:val="hybridMultilevel"/>
    <w:tmpl w:val="3D56926A"/>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0276BD"/>
    <w:multiLevelType w:val="hybridMultilevel"/>
    <w:tmpl w:val="FEF81EF8"/>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66B2D65"/>
    <w:multiLevelType w:val="hybridMultilevel"/>
    <w:tmpl w:val="6332D8CE"/>
    <w:lvl w:ilvl="0" w:tplc="C8C83988">
      <w:start w:val="3"/>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ED4B5F"/>
    <w:multiLevelType w:val="hybridMultilevel"/>
    <w:tmpl w:val="62BC51E8"/>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AB7A5A"/>
    <w:multiLevelType w:val="hybridMultilevel"/>
    <w:tmpl w:val="05F0160C"/>
    <w:lvl w:ilvl="0" w:tplc="0409000F">
      <w:start w:val="1"/>
      <w:numFmt w:val="decimal"/>
      <w:lvlText w:val="%1."/>
      <w:lvlJc w:val="left"/>
      <w:pPr>
        <w:ind w:left="480" w:hanging="480"/>
      </w:pPr>
    </w:lvl>
    <w:lvl w:ilvl="1" w:tplc="4680F0E6">
      <w:numFmt w:val="bullet"/>
      <w:lvlText w:val="-"/>
      <w:lvlJc w:val="left"/>
      <w:pPr>
        <w:ind w:left="960" w:hanging="480"/>
      </w:pPr>
      <w:rPr>
        <w:rFonts w:ascii="Calibri" w:eastAsiaTheme="minorEastAsia" w:hAnsi="Calibri" w:cstheme="minorBidi" w:hint="default"/>
      </w:rPr>
    </w:lvl>
    <w:lvl w:ilvl="2" w:tplc="F79CABF8">
      <w:start w:val="26"/>
      <w:numFmt w:val="bullet"/>
      <w:lvlText w:val="-"/>
      <w:lvlJc w:val="left"/>
      <w:pPr>
        <w:ind w:left="1440" w:hanging="480"/>
      </w:pPr>
      <w:rPr>
        <w:rFonts w:ascii="Times New Roman" w:eastAsiaTheme="minorEastAsia" w:hAnsi="Times New Roman" w:cs="Times New Roman"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0C2FC9"/>
    <w:multiLevelType w:val="hybridMultilevel"/>
    <w:tmpl w:val="85B03DB0"/>
    <w:lvl w:ilvl="0" w:tplc="D9144BF6">
      <w:start w:val="4"/>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4C54D90"/>
    <w:multiLevelType w:val="hybridMultilevel"/>
    <w:tmpl w:val="EEA26418"/>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7907BE2"/>
    <w:multiLevelType w:val="hybridMultilevel"/>
    <w:tmpl w:val="9C96A02E"/>
    <w:lvl w:ilvl="0" w:tplc="C200FAF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90B4F70"/>
    <w:multiLevelType w:val="hybridMultilevel"/>
    <w:tmpl w:val="9DE01870"/>
    <w:lvl w:ilvl="0" w:tplc="A8EA8B62">
      <w:numFmt w:val="bullet"/>
      <w:lvlText w:val="-"/>
      <w:lvlJc w:val="left"/>
      <w:pPr>
        <w:ind w:left="480" w:hanging="480"/>
      </w:pPr>
      <w:rPr>
        <w:rFonts w:ascii="Times New Roman" w:eastAsiaTheme="minorEastAsia" w:hAnsi="Times New Roman" w:cs="Times New Roman" w:hint="default"/>
        <w:b/>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E761734"/>
    <w:multiLevelType w:val="hybridMultilevel"/>
    <w:tmpl w:val="F3582ADC"/>
    <w:lvl w:ilvl="0" w:tplc="015EB0CE">
      <w:start w:val="1"/>
      <w:numFmt w:val="decimal"/>
      <w:lvlText w:val="%1."/>
      <w:lvlJc w:val="left"/>
      <w:pPr>
        <w:ind w:left="480" w:hanging="480"/>
      </w:pPr>
      <w:rPr>
        <w:rFonts w:ascii="Times New Roman" w:hAnsi="Times New Roman" w:cs="Times New Roman" w:hint="default"/>
      </w:rPr>
    </w:lvl>
    <w:lvl w:ilvl="1" w:tplc="24566B8A">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950954"/>
    <w:multiLevelType w:val="hybridMultilevel"/>
    <w:tmpl w:val="670EFD6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1A25C7D"/>
    <w:multiLevelType w:val="hybridMultilevel"/>
    <w:tmpl w:val="FB1E564A"/>
    <w:lvl w:ilvl="0" w:tplc="290627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1B702DE"/>
    <w:multiLevelType w:val="hybridMultilevel"/>
    <w:tmpl w:val="6B0ABE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6436D4D"/>
    <w:multiLevelType w:val="hybridMultilevel"/>
    <w:tmpl w:val="FCE8F0A6"/>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70623D8"/>
    <w:multiLevelType w:val="hybridMultilevel"/>
    <w:tmpl w:val="6810B194"/>
    <w:lvl w:ilvl="0" w:tplc="0409000F">
      <w:start w:val="1"/>
      <w:numFmt w:val="decimal"/>
      <w:lvlText w:val="%1."/>
      <w:lvlJc w:val="left"/>
      <w:pPr>
        <w:ind w:left="480" w:hanging="480"/>
      </w:pPr>
    </w:lvl>
    <w:lvl w:ilvl="1" w:tplc="24566B8A">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BDD5DFC"/>
    <w:multiLevelType w:val="hybridMultilevel"/>
    <w:tmpl w:val="848A0924"/>
    <w:lvl w:ilvl="0" w:tplc="0409000F">
      <w:start w:val="1"/>
      <w:numFmt w:val="decimal"/>
      <w:lvlText w:val="%1."/>
      <w:lvlJc w:val="left"/>
      <w:pPr>
        <w:ind w:left="480" w:hanging="480"/>
      </w:pPr>
      <w:rPr>
        <w:rFonts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30A26FF"/>
    <w:multiLevelType w:val="hybridMultilevel"/>
    <w:tmpl w:val="20582A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0E81624"/>
    <w:multiLevelType w:val="hybridMultilevel"/>
    <w:tmpl w:val="63EE1720"/>
    <w:lvl w:ilvl="0" w:tplc="E09A07B0">
      <w:start w:val="2"/>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5027B65"/>
    <w:multiLevelType w:val="hybridMultilevel"/>
    <w:tmpl w:val="B7061160"/>
    <w:lvl w:ilvl="0" w:tplc="F9FAB13C">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80A4111"/>
    <w:multiLevelType w:val="hybridMultilevel"/>
    <w:tmpl w:val="C45CAA2E"/>
    <w:lvl w:ilvl="0" w:tplc="24566B8A">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9" w15:restartNumberingAfterBreak="0">
    <w:nsid w:val="594E501E"/>
    <w:multiLevelType w:val="hybridMultilevel"/>
    <w:tmpl w:val="CF72F340"/>
    <w:lvl w:ilvl="0" w:tplc="680C2232">
      <w:start w:val="1"/>
      <w:numFmt w:val="bullet"/>
      <w:lvlText w:val=""/>
      <w:lvlJc w:val="left"/>
      <w:pPr>
        <w:ind w:left="734" w:hanging="480"/>
      </w:pPr>
      <w:rPr>
        <w:rFonts w:ascii="Wingdings" w:hAnsi="Wingdings" w:hint="default"/>
      </w:rPr>
    </w:lvl>
    <w:lvl w:ilvl="1" w:tplc="04090003" w:tentative="1">
      <w:start w:val="1"/>
      <w:numFmt w:val="bullet"/>
      <w:lvlText w:val=""/>
      <w:lvlJc w:val="left"/>
      <w:pPr>
        <w:ind w:left="1214" w:hanging="480"/>
      </w:pPr>
      <w:rPr>
        <w:rFonts w:ascii="Wingdings" w:hAnsi="Wingdings" w:hint="default"/>
      </w:rPr>
    </w:lvl>
    <w:lvl w:ilvl="2" w:tplc="04090005" w:tentative="1">
      <w:start w:val="1"/>
      <w:numFmt w:val="bullet"/>
      <w:lvlText w:val=""/>
      <w:lvlJc w:val="left"/>
      <w:pPr>
        <w:ind w:left="1694" w:hanging="480"/>
      </w:pPr>
      <w:rPr>
        <w:rFonts w:ascii="Wingdings" w:hAnsi="Wingdings" w:hint="default"/>
      </w:rPr>
    </w:lvl>
    <w:lvl w:ilvl="3" w:tplc="04090001" w:tentative="1">
      <w:start w:val="1"/>
      <w:numFmt w:val="bullet"/>
      <w:lvlText w:val=""/>
      <w:lvlJc w:val="left"/>
      <w:pPr>
        <w:ind w:left="2174" w:hanging="480"/>
      </w:pPr>
      <w:rPr>
        <w:rFonts w:ascii="Wingdings" w:hAnsi="Wingdings" w:hint="default"/>
      </w:rPr>
    </w:lvl>
    <w:lvl w:ilvl="4" w:tplc="04090003" w:tentative="1">
      <w:start w:val="1"/>
      <w:numFmt w:val="bullet"/>
      <w:lvlText w:val=""/>
      <w:lvlJc w:val="left"/>
      <w:pPr>
        <w:ind w:left="2654" w:hanging="480"/>
      </w:pPr>
      <w:rPr>
        <w:rFonts w:ascii="Wingdings" w:hAnsi="Wingdings" w:hint="default"/>
      </w:rPr>
    </w:lvl>
    <w:lvl w:ilvl="5" w:tplc="04090005" w:tentative="1">
      <w:start w:val="1"/>
      <w:numFmt w:val="bullet"/>
      <w:lvlText w:val=""/>
      <w:lvlJc w:val="left"/>
      <w:pPr>
        <w:ind w:left="3134" w:hanging="480"/>
      </w:pPr>
      <w:rPr>
        <w:rFonts w:ascii="Wingdings" w:hAnsi="Wingdings" w:hint="default"/>
      </w:rPr>
    </w:lvl>
    <w:lvl w:ilvl="6" w:tplc="04090001" w:tentative="1">
      <w:start w:val="1"/>
      <w:numFmt w:val="bullet"/>
      <w:lvlText w:val=""/>
      <w:lvlJc w:val="left"/>
      <w:pPr>
        <w:ind w:left="3614" w:hanging="480"/>
      </w:pPr>
      <w:rPr>
        <w:rFonts w:ascii="Wingdings" w:hAnsi="Wingdings" w:hint="default"/>
      </w:rPr>
    </w:lvl>
    <w:lvl w:ilvl="7" w:tplc="04090003" w:tentative="1">
      <w:start w:val="1"/>
      <w:numFmt w:val="bullet"/>
      <w:lvlText w:val=""/>
      <w:lvlJc w:val="left"/>
      <w:pPr>
        <w:ind w:left="4094" w:hanging="480"/>
      </w:pPr>
      <w:rPr>
        <w:rFonts w:ascii="Wingdings" w:hAnsi="Wingdings" w:hint="default"/>
      </w:rPr>
    </w:lvl>
    <w:lvl w:ilvl="8" w:tplc="04090005" w:tentative="1">
      <w:start w:val="1"/>
      <w:numFmt w:val="bullet"/>
      <w:lvlText w:val=""/>
      <w:lvlJc w:val="left"/>
      <w:pPr>
        <w:ind w:left="4574" w:hanging="480"/>
      </w:pPr>
      <w:rPr>
        <w:rFonts w:ascii="Wingdings" w:hAnsi="Wingdings" w:hint="default"/>
      </w:rPr>
    </w:lvl>
  </w:abstractNum>
  <w:abstractNum w:abstractNumId="30" w15:restartNumberingAfterBreak="0">
    <w:nsid w:val="5AE67FE5"/>
    <w:multiLevelType w:val="hybridMultilevel"/>
    <w:tmpl w:val="B22CB15A"/>
    <w:lvl w:ilvl="0" w:tplc="40E6124C">
      <w:numFmt w:val="bullet"/>
      <w:lvlText w:val="-"/>
      <w:lvlJc w:val="left"/>
      <w:pPr>
        <w:ind w:left="360" w:hanging="360"/>
      </w:pPr>
      <w:rPr>
        <w:rFonts w:ascii="Times New Roman" w:eastAsiaTheme="minorEastAsia" w:hAnsi="Times New Roman" w:cs="Times New Roman"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AFD52DA"/>
    <w:multiLevelType w:val="hybridMultilevel"/>
    <w:tmpl w:val="8E0285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B656F44"/>
    <w:multiLevelType w:val="hybridMultilevel"/>
    <w:tmpl w:val="075CCF7E"/>
    <w:lvl w:ilvl="0" w:tplc="A8EA8B62">
      <w:numFmt w:val="bullet"/>
      <w:lvlText w:val="-"/>
      <w:lvlJc w:val="left"/>
      <w:pPr>
        <w:ind w:left="480" w:hanging="480"/>
      </w:pPr>
      <w:rPr>
        <w:rFonts w:ascii="Times New Roman" w:eastAsiaTheme="minorEastAsia" w:hAnsi="Times New Roman" w:cs="Times New Roman" w:hint="default"/>
        <w:b/>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CA33029"/>
    <w:multiLevelType w:val="hybridMultilevel"/>
    <w:tmpl w:val="B7061160"/>
    <w:lvl w:ilvl="0" w:tplc="F9FAB13C">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CC41D64"/>
    <w:multiLevelType w:val="hybridMultilevel"/>
    <w:tmpl w:val="8ABE0C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CFF6360"/>
    <w:multiLevelType w:val="hybridMultilevel"/>
    <w:tmpl w:val="2CA62250"/>
    <w:lvl w:ilvl="0" w:tplc="24566B8A">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6" w15:restartNumberingAfterBreak="0">
    <w:nsid w:val="5EA238CA"/>
    <w:multiLevelType w:val="hybridMultilevel"/>
    <w:tmpl w:val="D6200CB8"/>
    <w:lvl w:ilvl="0" w:tplc="24566B8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8A670A7"/>
    <w:multiLevelType w:val="hybridMultilevel"/>
    <w:tmpl w:val="22183BC4"/>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8F30AB4"/>
    <w:multiLevelType w:val="hybridMultilevel"/>
    <w:tmpl w:val="C5D4E646"/>
    <w:lvl w:ilvl="0" w:tplc="F79CABF8">
      <w:start w:val="26"/>
      <w:numFmt w:val="bullet"/>
      <w:lvlText w:val="-"/>
      <w:lvlJc w:val="left"/>
      <w:pPr>
        <w:ind w:left="360" w:hanging="360"/>
      </w:pPr>
      <w:rPr>
        <w:rFonts w:ascii="Times New Roman" w:eastAsiaTheme="minorEastAsia" w:hAnsi="Times New Roman" w:cs="Times New Roman" w:hint="default"/>
      </w:rPr>
    </w:lvl>
    <w:lvl w:ilvl="1" w:tplc="4680F0E6">
      <w:numFmt w:val="bullet"/>
      <w:lvlText w:val="-"/>
      <w:lvlJc w:val="left"/>
      <w:pPr>
        <w:ind w:left="960" w:hanging="480"/>
      </w:pPr>
      <w:rPr>
        <w:rFonts w:ascii="Calibri" w:eastAsiaTheme="minorEastAsia" w:hAnsi="Calibri" w:cstheme="minorBid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93E3789"/>
    <w:multiLevelType w:val="hybridMultilevel"/>
    <w:tmpl w:val="64D6D3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AC25F26"/>
    <w:multiLevelType w:val="hybridMultilevel"/>
    <w:tmpl w:val="070CD4C0"/>
    <w:lvl w:ilvl="0" w:tplc="515E1C9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CB1018A"/>
    <w:multiLevelType w:val="hybridMultilevel"/>
    <w:tmpl w:val="947E283A"/>
    <w:lvl w:ilvl="0" w:tplc="680C2232">
      <w:start w:val="1"/>
      <w:numFmt w:val="bullet"/>
      <w:lvlText w:val=""/>
      <w:lvlJc w:val="left"/>
      <w:pPr>
        <w:ind w:left="734" w:hanging="480"/>
      </w:pPr>
      <w:rPr>
        <w:rFonts w:ascii="Wingdings" w:hAnsi="Wingdings" w:hint="default"/>
      </w:rPr>
    </w:lvl>
    <w:lvl w:ilvl="1" w:tplc="04090003" w:tentative="1">
      <w:start w:val="1"/>
      <w:numFmt w:val="bullet"/>
      <w:lvlText w:val=""/>
      <w:lvlJc w:val="left"/>
      <w:pPr>
        <w:ind w:left="1214" w:hanging="480"/>
      </w:pPr>
      <w:rPr>
        <w:rFonts w:ascii="Wingdings" w:hAnsi="Wingdings" w:hint="default"/>
      </w:rPr>
    </w:lvl>
    <w:lvl w:ilvl="2" w:tplc="04090005" w:tentative="1">
      <w:start w:val="1"/>
      <w:numFmt w:val="bullet"/>
      <w:lvlText w:val=""/>
      <w:lvlJc w:val="left"/>
      <w:pPr>
        <w:ind w:left="1694" w:hanging="480"/>
      </w:pPr>
      <w:rPr>
        <w:rFonts w:ascii="Wingdings" w:hAnsi="Wingdings" w:hint="default"/>
      </w:rPr>
    </w:lvl>
    <w:lvl w:ilvl="3" w:tplc="04090001" w:tentative="1">
      <w:start w:val="1"/>
      <w:numFmt w:val="bullet"/>
      <w:lvlText w:val=""/>
      <w:lvlJc w:val="left"/>
      <w:pPr>
        <w:ind w:left="2174" w:hanging="480"/>
      </w:pPr>
      <w:rPr>
        <w:rFonts w:ascii="Wingdings" w:hAnsi="Wingdings" w:hint="default"/>
      </w:rPr>
    </w:lvl>
    <w:lvl w:ilvl="4" w:tplc="04090003" w:tentative="1">
      <w:start w:val="1"/>
      <w:numFmt w:val="bullet"/>
      <w:lvlText w:val=""/>
      <w:lvlJc w:val="left"/>
      <w:pPr>
        <w:ind w:left="2654" w:hanging="480"/>
      </w:pPr>
      <w:rPr>
        <w:rFonts w:ascii="Wingdings" w:hAnsi="Wingdings" w:hint="default"/>
      </w:rPr>
    </w:lvl>
    <w:lvl w:ilvl="5" w:tplc="04090005" w:tentative="1">
      <w:start w:val="1"/>
      <w:numFmt w:val="bullet"/>
      <w:lvlText w:val=""/>
      <w:lvlJc w:val="left"/>
      <w:pPr>
        <w:ind w:left="3134" w:hanging="480"/>
      </w:pPr>
      <w:rPr>
        <w:rFonts w:ascii="Wingdings" w:hAnsi="Wingdings" w:hint="default"/>
      </w:rPr>
    </w:lvl>
    <w:lvl w:ilvl="6" w:tplc="04090001" w:tentative="1">
      <w:start w:val="1"/>
      <w:numFmt w:val="bullet"/>
      <w:lvlText w:val=""/>
      <w:lvlJc w:val="left"/>
      <w:pPr>
        <w:ind w:left="3614" w:hanging="480"/>
      </w:pPr>
      <w:rPr>
        <w:rFonts w:ascii="Wingdings" w:hAnsi="Wingdings" w:hint="default"/>
      </w:rPr>
    </w:lvl>
    <w:lvl w:ilvl="7" w:tplc="04090003" w:tentative="1">
      <w:start w:val="1"/>
      <w:numFmt w:val="bullet"/>
      <w:lvlText w:val=""/>
      <w:lvlJc w:val="left"/>
      <w:pPr>
        <w:ind w:left="4094" w:hanging="480"/>
      </w:pPr>
      <w:rPr>
        <w:rFonts w:ascii="Wingdings" w:hAnsi="Wingdings" w:hint="default"/>
      </w:rPr>
    </w:lvl>
    <w:lvl w:ilvl="8" w:tplc="04090005" w:tentative="1">
      <w:start w:val="1"/>
      <w:numFmt w:val="bullet"/>
      <w:lvlText w:val=""/>
      <w:lvlJc w:val="left"/>
      <w:pPr>
        <w:ind w:left="4574" w:hanging="480"/>
      </w:pPr>
      <w:rPr>
        <w:rFonts w:ascii="Wingdings" w:hAnsi="Wingdings" w:hint="default"/>
      </w:rPr>
    </w:lvl>
  </w:abstractNum>
  <w:abstractNum w:abstractNumId="42" w15:restartNumberingAfterBreak="0">
    <w:nsid w:val="725317AB"/>
    <w:multiLevelType w:val="hybridMultilevel"/>
    <w:tmpl w:val="96604AC2"/>
    <w:lvl w:ilvl="0" w:tplc="0409000F">
      <w:start w:val="1"/>
      <w:numFmt w:val="decimal"/>
      <w:lvlText w:val="%1."/>
      <w:lvlJc w:val="left"/>
      <w:pPr>
        <w:ind w:left="480" w:hanging="480"/>
      </w:pPr>
    </w:lvl>
    <w:lvl w:ilvl="1" w:tplc="4680F0E6">
      <w:numFmt w:val="bullet"/>
      <w:lvlText w:val="-"/>
      <w:lvlJc w:val="left"/>
      <w:pPr>
        <w:ind w:left="960" w:hanging="480"/>
      </w:pPr>
      <w:rPr>
        <w:rFonts w:ascii="Calibri" w:eastAsiaTheme="minorEastAsia" w:hAnsi="Calibri" w:cstheme="minorBidi"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5587827"/>
    <w:multiLevelType w:val="hybridMultilevel"/>
    <w:tmpl w:val="6B96D4D4"/>
    <w:lvl w:ilvl="0" w:tplc="24566B8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63652F4"/>
    <w:multiLevelType w:val="hybridMultilevel"/>
    <w:tmpl w:val="C89A3F0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B5C534F"/>
    <w:multiLevelType w:val="hybridMultilevel"/>
    <w:tmpl w:val="7DEEA3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C8837CF"/>
    <w:multiLevelType w:val="hybridMultilevel"/>
    <w:tmpl w:val="0AE655BA"/>
    <w:lvl w:ilvl="0" w:tplc="0409000F">
      <w:start w:val="1"/>
      <w:numFmt w:val="decimal"/>
      <w:lvlText w:val="%1."/>
      <w:lvlJc w:val="left"/>
      <w:pPr>
        <w:ind w:left="480" w:hanging="480"/>
      </w:pPr>
    </w:lvl>
    <w:lvl w:ilvl="1" w:tplc="4680F0E6">
      <w:numFmt w:val="bullet"/>
      <w:lvlText w:val="-"/>
      <w:lvlJc w:val="left"/>
      <w:pPr>
        <w:ind w:left="960" w:hanging="480"/>
      </w:pPr>
      <w:rPr>
        <w:rFonts w:ascii="Calibri" w:eastAsiaTheme="minorEastAsia" w:hAnsi="Calibri" w:cstheme="minorBidi"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E4D2661"/>
    <w:multiLevelType w:val="hybridMultilevel"/>
    <w:tmpl w:val="C71E4AB8"/>
    <w:lvl w:ilvl="0" w:tplc="D398F28E">
      <w:start w:val="5"/>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FEA17DA"/>
    <w:multiLevelType w:val="hybridMultilevel"/>
    <w:tmpl w:val="71100A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0"/>
  </w:num>
  <w:num w:numId="2">
    <w:abstractNumId w:val="9"/>
  </w:num>
  <w:num w:numId="3">
    <w:abstractNumId w:val="12"/>
  </w:num>
  <w:num w:numId="4">
    <w:abstractNumId w:val="10"/>
  </w:num>
  <w:num w:numId="5">
    <w:abstractNumId w:val="1"/>
  </w:num>
  <w:num w:numId="6">
    <w:abstractNumId w:val="37"/>
  </w:num>
  <w:num w:numId="7">
    <w:abstractNumId w:val="15"/>
  </w:num>
  <w:num w:numId="8">
    <w:abstractNumId w:val="3"/>
  </w:num>
  <w:num w:numId="9">
    <w:abstractNumId w:val="22"/>
  </w:num>
  <w:num w:numId="10">
    <w:abstractNumId w:val="45"/>
  </w:num>
  <w:num w:numId="11">
    <w:abstractNumId w:val="48"/>
  </w:num>
  <w:num w:numId="12">
    <w:abstractNumId w:val="25"/>
  </w:num>
  <w:num w:numId="13">
    <w:abstractNumId w:val="14"/>
  </w:num>
  <w:num w:numId="14">
    <w:abstractNumId w:val="11"/>
  </w:num>
  <w:num w:numId="15">
    <w:abstractNumId w:val="47"/>
  </w:num>
  <w:num w:numId="16">
    <w:abstractNumId w:val="20"/>
  </w:num>
  <w:num w:numId="17">
    <w:abstractNumId w:val="28"/>
  </w:num>
  <w:num w:numId="18">
    <w:abstractNumId w:val="35"/>
  </w:num>
  <w:num w:numId="19">
    <w:abstractNumId w:val="36"/>
  </w:num>
  <w:num w:numId="20">
    <w:abstractNumId w:val="6"/>
  </w:num>
  <w:num w:numId="21">
    <w:abstractNumId w:val="43"/>
  </w:num>
  <w:num w:numId="22">
    <w:abstractNumId w:val="8"/>
  </w:num>
  <w:num w:numId="23">
    <w:abstractNumId w:val="4"/>
  </w:num>
  <w:num w:numId="24">
    <w:abstractNumId w:val="7"/>
  </w:num>
  <w:num w:numId="25">
    <w:abstractNumId w:val="2"/>
  </w:num>
  <w:num w:numId="26">
    <w:abstractNumId w:val="26"/>
  </w:num>
  <w:num w:numId="27">
    <w:abstractNumId w:val="32"/>
  </w:num>
  <w:num w:numId="28">
    <w:abstractNumId w:val="17"/>
  </w:num>
  <w:num w:numId="29">
    <w:abstractNumId w:val="24"/>
  </w:num>
  <w:num w:numId="30">
    <w:abstractNumId w:val="42"/>
  </w:num>
  <w:num w:numId="31">
    <w:abstractNumId w:val="38"/>
  </w:num>
  <w:num w:numId="32">
    <w:abstractNumId w:val="46"/>
  </w:num>
  <w:num w:numId="33">
    <w:abstractNumId w:val="31"/>
  </w:num>
  <w:num w:numId="34">
    <w:abstractNumId w:val="21"/>
  </w:num>
  <w:num w:numId="35">
    <w:abstractNumId w:val="5"/>
  </w:num>
  <w:num w:numId="36">
    <w:abstractNumId w:val="23"/>
  </w:num>
  <w:num w:numId="37">
    <w:abstractNumId w:val="19"/>
  </w:num>
  <w:num w:numId="38">
    <w:abstractNumId w:val="34"/>
  </w:num>
  <w:num w:numId="39">
    <w:abstractNumId w:val="39"/>
  </w:num>
  <w:num w:numId="40">
    <w:abstractNumId w:val="44"/>
  </w:num>
  <w:num w:numId="41">
    <w:abstractNumId w:val="18"/>
  </w:num>
  <w:num w:numId="42">
    <w:abstractNumId w:val="13"/>
  </w:num>
  <w:num w:numId="43">
    <w:abstractNumId w:val="33"/>
  </w:num>
  <w:num w:numId="44">
    <w:abstractNumId w:val="16"/>
  </w:num>
  <w:num w:numId="45">
    <w:abstractNumId w:val="40"/>
  </w:num>
  <w:num w:numId="46">
    <w:abstractNumId w:val="27"/>
  </w:num>
  <w:num w:numId="47">
    <w:abstractNumId w:val="41"/>
  </w:num>
  <w:num w:numId="48">
    <w:abstractNumId w:val="2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0FF"/>
    <w:rsid w:val="001A6E95"/>
    <w:rsid w:val="00D530F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F8B02"/>
  <w15:chartTrackingRefBased/>
  <w15:docId w15:val="{4344EEBD-DFB2-49F8-9393-56A86506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D530FF"/>
    <w:pPr>
      <w:jc w:val="center"/>
      <w:outlineLvl w:val="0"/>
    </w:pPr>
    <w:rPr>
      <w:rFonts w:ascii="Times New Roman" w:hAnsi="Times New Roman" w:cs="Times New Roman"/>
      <w:b/>
      <w:sz w:val="28"/>
    </w:rPr>
  </w:style>
  <w:style w:type="paragraph" w:styleId="2">
    <w:name w:val="heading 2"/>
    <w:basedOn w:val="a"/>
    <w:next w:val="a"/>
    <w:link w:val="20"/>
    <w:uiPriority w:val="9"/>
    <w:semiHidden/>
    <w:unhideWhenUsed/>
    <w:qFormat/>
    <w:rsid w:val="00D530FF"/>
    <w:pPr>
      <w:keepNext/>
      <w:spacing w:line="720" w:lineRule="auto"/>
      <w:outlineLvl w:val="1"/>
    </w:pPr>
    <w:rPr>
      <w:rFonts w:cs="Calibri"/>
      <w:b/>
      <w:sz w:val="48"/>
    </w:rPr>
  </w:style>
  <w:style w:type="paragraph" w:styleId="3">
    <w:name w:val="heading 3"/>
    <w:basedOn w:val="a"/>
    <w:next w:val="a"/>
    <w:link w:val="30"/>
    <w:uiPriority w:val="9"/>
    <w:semiHidden/>
    <w:unhideWhenUsed/>
    <w:qFormat/>
    <w:rsid w:val="00D530FF"/>
    <w:pPr>
      <w:keepNext/>
      <w:spacing w:line="720" w:lineRule="auto"/>
      <w:outlineLvl w:val="2"/>
    </w:pPr>
    <w:rPr>
      <w:rFonts w:cs="Calibri"/>
      <w:b/>
      <w:sz w:val="44"/>
      <w:szCs w:val="36"/>
    </w:rPr>
  </w:style>
  <w:style w:type="paragraph" w:styleId="4">
    <w:name w:val="heading 4"/>
    <w:basedOn w:val="a"/>
    <w:next w:val="a"/>
    <w:link w:val="40"/>
    <w:uiPriority w:val="9"/>
    <w:unhideWhenUsed/>
    <w:qFormat/>
    <w:rsid w:val="00D530FF"/>
    <w:pPr>
      <w:widowControl/>
      <w:outlineLvl w:val="3"/>
    </w:pPr>
    <w:rPr>
      <w:rFonts w:ascii="Times New Roman" w:hAnsi="Times New Roman" w:cs="Times New Roman"/>
      <w:b/>
      <w:szCs w:val="24"/>
    </w:rPr>
  </w:style>
  <w:style w:type="paragraph" w:styleId="5">
    <w:name w:val="heading 5"/>
    <w:basedOn w:val="a"/>
    <w:next w:val="a"/>
    <w:link w:val="50"/>
    <w:uiPriority w:val="9"/>
    <w:semiHidden/>
    <w:unhideWhenUsed/>
    <w:qFormat/>
    <w:rsid w:val="00D530FF"/>
    <w:pPr>
      <w:keepNext/>
      <w:spacing w:line="720" w:lineRule="auto"/>
      <w:ind w:leftChars="200" w:left="200"/>
      <w:outlineLvl w:val="4"/>
    </w:pPr>
    <w:rPr>
      <w:rFonts w:ascii="Calibri Light" w:eastAsia="新細明體" w:hAnsi="Calibri Light"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530FF"/>
    <w:rPr>
      <w:rFonts w:ascii="Times New Roman" w:hAnsi="Times New Roman" w:cs="Times New Roman"/>
      <w:b/>
      <w:sz w:val="28"/>
    </w:rPr>
  </w:style>
  <w:style w:type="paragraph" w:customStyle="1" w:styleId="21">
    <w:name w:val="標題 21"/>
    <w:basedOn w:val="a"/>
    <w:next w:val="a"/>
    <w:uiPriority w:val="9"/>
    <w:unhideWhenUsed/>
    <w:qFormat/>
    <w:rsid w:val="00D530FF"/>
    <w:pPr>
      <w:outlineLvl w:val="1"/>
    </w:pPr>
    <w:rPr>
      <w:rFonts w:cs="Calibri"/>
      <w:b/>
      <w:sz w:val="48"/>
    </w:rPr>
  </w:style>
  <w:style w:type="paragraph" w:customStyle="1" w:styleId="31">
    <w:name w:val="標題 31"/>
    <w:basedOn w:val="a"/>
    <w:next w:val="a"/>
    <w:uiPriority w:val="9"/>
    <w:unhideWhenUsed/>
    <w:qFormat/>
    <w:rsid w:val="00D530FF"/>
    <w:pPr>
      <w:outlineLvl w:val="2"/>
    </w:pPr>
    <w:rPr>
      <w:rFonts w:cs="Calibri"/>
      <w:b/>
      <w:sz w:val="44"/>
      <w:szCs w:val="36"/>
    </w:rPr>
  </w:style>
  <w:style w:type="character" w:customStyle="1" w:styleId="40">
    <w:name w:val="標題 4 字元"/>
    <w:basedOn w:val="a0"/>
    <w:link w:val="4"/>
    <w:uiPriority w:val="9"/>
    <w:rsid w:val="00D530FF"/>
    <w:rPr>
      <w:rFonts w:ascii="Times New Roman" w:hAnsi="Times New Roman" w:cs="Times New Roman"/>
      <w:b/>
      <w:szCs w:val="24"/>
    </w:rPr>
  </w:style>
  <w:style w:type="paragraph" w:customStyle="1" w:styleId="51">
    <w:name w:val="標題 51"/>
    <w:basedOn w:val="a"/>
    <w:next w:val="a"/>
    <w:uiPriority w:val="9"/>
    <w:unhideWhenUsed/>
    <w:qFormat/>
    <w:rsid w:val="00D530FF"/>
    <w:pPr>
      <w:keepNext/>
      <w:spacing w:line="720" w:lineRule="auto"/>
      <w:ind w:leftChars="200" w:left="200"/>
      <w:outlineLvl w:val="4"/>
    </w:pPr>
    <w:rPr>
      <w:rFonts w:ascii="Calibri Light" w:eastAsia="新細明體" w:hAnsi="Calibri Light" w:cs="Times New Roman"/>
      <w:b/>
      <w:bCs/>
      <w:sz w:val="36"/>
      <w:szCs w:val="36"/>
    </w:rPr>
  </w:style>
  <w:style w:type="paragraph" w:styleId="a3">
    <w:name w:val="List Paragraph"/>
    <w:basedOn w:val="a"/>
    <w:uiPriority w:val="34"/>
    <w:qFormat/>
    <w:rsid w:val="00D530FF"/>
    <w:pPr>
      <w:ind w:leftChars="200" w:left="480"/>
    </w:pPr>
  </w:style>
  <w:style w:type="paragraph" w:styleId="a4">
    <w:name w:val="header"/>
    <w:basedOn w:val="a"/>
    <w:link w:val="a5"/>
    <w:uiPriority w:val="99"/>
    <w:unhideWhenUsed/>
    <w:rsid w:val="00D530FF"/>
    <w:pPr>
      <w:tabs>
        <w:tab w:val="center" w:pos="4153"/>
        <w:tab w:val="right" w:pos="8306"/>
      </w:tabs>
      <w:snapToGrid w:val="0"/>
    </w:pPr>
    <w:rPr>
      <w:sz w:val="20"/>
      <w:szCs w:val="20"/>
    </w:rPr>
  </w:style>
  <w:style w:type="character" w:customStyle="1" w:styleId="a5">
    <w:name w:val="頁首 字元"/>
    <w:basedOn w:val="a0"/>
    <w:link w:val="a4"/>
    <w:uiPriority w:val="99"/>
    <w:rsid w:val="00D530FF"/>
    <w:rPr>
      <w:sz w:val="20"/>
      <w:szCs w:val="20"/>
    </w:rPr>
  </w:style>
  <w:style w:type="paragraph" w:styleId="a6">
    <w:name w:val="footer"/>
    <w:basedOn w:val="a"/>
    <w:link w:val="a7"/>
    <w:uiPriority w:val="99"/>
    <w:unhideWhenUsed/>
    <w:rsid w:val="00D530FF"/>
    <w:pPr>
      <w:tabs>
        <w:tab w:val="center" w:pos="4153"/>
        <w:tab w:val="right" w:pos="8306"/>
      </w:tabs>
      <w:snapToGrid w:val="0"/>
    </w:pPr>
    <w:rPr>
      <w:sz w:val="20"/>
      <w:szCs w:val="20"/>
    </w:rPr>
  </w:style>
  <w:style w:type="character" w:customStyle="1" w:styleId="a7">
    <w:name w:val="頁尾 字元"/>
    <w:basedOn w:val="a0"/>
    <w:link w:val="a6"/>
    <w:uiPriority w:val="99"/>
    <w:rsid w:val="00D530FF"/>
    <w:rPr>
      <w:sz w:val="20"/>
      <w:szCs w:val="20"/>
    </w:rPr>
  </w:style>
  <w:style w:type="table" w:styleId="a8">
    <w:name w:val="Table Grid"/>
    <w:basedOn w:val="a1"/>
    <w:uiPriority w:val="39"/>
    <w:rsid w:val="00D53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超連結1"/>
    <w:basedOn w:val="a0"/>
    <w:uiPriority w:val="99"/>
    <w:unhideWhenUsed/>
    <w:rsid w:val="00D530FF"/>
    <w:rPr>
      <w:color w:val="0563C1"/>
      <w:u w:val="single"/>
    </w:rPr>
  </w:style>
  <w:style w:type="character" w:customStyle="1" w:styleId="20">
    <w:name w:val="標題 2 字元"/>
    <w:basedOn w:val="a0"/>
    <w:link w:val="2"/>
    <w:uiPriority w:val="9"/>
    <w:rsid w:val="00D530FF"/>
    <w:rPr>
      <w:rFonts w:cs="Calibri"/>
      <w:b/>
      <w:sz w:val="48"/>
    </w:rPr>
  </w:style>
  <w:style w:type="character" w:customStyle="1" w:styleId="30">
    <w:name w:val="標題 3 字元"/>
    <w:basedOn w:val="a0"/>
    <w:link w:val="3"/>
    <w:uiPriority w:val="9"/>
    <w:rsid w:val="00D530FF"/>
    <w:rPr>
      <w:rFonts w:cs="Calibri"/>
      <w:b/>
      <w:sz w:val="44"/>
      <w:szCs w:val="36"/>
    </w:rPr>
  </w:style>
  <w:style w:type="character" w:customStyle="1" w:styleId="50">
    <w:name w:val="標題 5 字元"/>
    <w:basedOn w:val="a0"/>
    <w:link w:val="5"/>
    <w:uiPriority w:val="9"/>
    <w:rsid w:val="00D530FF"/>
    <w:rPr>
      <w:rFonts w:ascii="Calibri Light" w:eastAsia="新細明體" w:hAnsi="Calibri Light" w:cs="Times New Roman"/>
      <w:b/>
      <w:bCs/>
      <w:sz w:val="36"/>
      <w:szCs w:val="36"/>
    </w:rPr>
  </w:style>
  <w:style w:type="numbering" w:customStyle="1" w:styleId="12">
    <w:name w:val="無清單1"/>
    <w:next w:val="a2"/>
    <w:uiPriority w:val="99"/>
    <w:semiHidden/>
    <w:unhideWhenUsed/>
    <w:rsid w:val="00D530FF"/>
  </w:style>
  <w:style w:type="table" w:customStyle="1" w:styleId="13">
    <w:name w:val="表格格線1"/>
    <w:basedOn w:val="a1"/>
    <w:next w:val="a8"/>
    <w:rsid w:val="00D530F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註解方塊文字1"/>
    <w:basedOn w:val="a"/>
    <w:next w:val="a9"/>
    <w:link w:val="aa"/>
    <w:uiPriority w:val="99"/>
    <w:semiHidden/>
    <w:unhideWhenUsed/>
    <w:rsid w:val="00D530FF"/>
    <w:rPr>
      <w:rFonts w:ascii="Calibri Light" w:eastAsia="新細明體" w:hAnsi="Calibri Light" w:cs="Times New Roman"/>
      <w:sz w:val="18"/>
      <w:szCs w:val="18"/>
    </w:rPr>
  </w:style>
  <w:style w:type="character" w:customStyle="1" w:styleId="aa">
    <w:name w:val="註解方塊文字 字元"/>
    <w:basedOn w:val="a0"/>
    <w:link w:val="14"/>
    <w:uiPriority w:val="99"/>
    <w:semiHidden/>
    <w:rsid w:val="00D530FF"/>
    <w:rPr>
      <w:rFonts w:ascii="Calibri Light" w:eastAsia="新細明體" w:hAnsi="Calibri Light" w:cs="Times New Roman"/>
      <w:sz w:val="18"/>
      <w:szCs w:val="18"/>
    </w:rPr>
  </w:style>
  <w:style w:type="paragraph" w:styleId="ab">
    <w:name w:val="Revision"/>
    <w:hidden/>
    <w:uiPriority w:val="99"/>
    <w:semiHidden/>
    <w:rsid w:val="00D530FF"/>
    <w:rPr>
      <w:szCs w:val="24"/>
    </w:rPr>
  </w:style>
  <w:style w:type="paragraph" w:styleId="Web">
    <w:name w:val="Normal (Web)"/>
    <w:basedOn w:val="a"/>
    <w:uiPriority w:val="99"/>
    <w:unhideWhenUsed/>
    <w:rsid w:val="00D530FF"/>
    <w:pPr>
      <w:widowControl/>
      <w:spacing w:before="100" w:beforeAutospacing="1" w:after="100" w:afterAutospacing="1"/>
    </w:pPr>
    <w:rPr>
      <w:rFonts w:ascii="Times New Roman" w:hAnsi="Times New Roman" w:cs="Times New Roman"/>
      <w:kern w:val="0"/>
      <w:szCs w:val="24"/>
    </w:rPr>
  </w:style>
  <w:style w:type="paragraph" w:styleId="ac">
    <w:name w:val="Subtitle"/>
    <w:basedOn w:val="a"/>
    <w:link w:val="ad"/>
    <w:qFormat/>
    <w:rsid w:val="00D530FF"/>
    <w:pPr>
      <w:jc w:val="both"/>
    </w:pPr>
    <w:rPr>
      <w:rFonts w:ascii="Times New Roman" w:eastAsia="新細明體" w:hAnsi="Times New Roman" w:cs="Times New Roman"/>
      <w:b/>
      <w:bCs/>
      <w:szCs w:val="24"/>
    </w:rPr>
  </w:style>
  <w:style w:type="character" w:customStyle="1" w:styleId="ad">
    <w:name w:val="副標題 字元"/>
    <w:basedOn w:val="a0"/>
    <w:link w:val="ac"/>
    <w:rsid w:val="00D530FF"/>
    <w:rPr>
      <w:rFonts w:ascii="Times New Roman" w:eastAsia="新細明體" w:hAnsi="Times New Roman" w:cs="Times New Roman"/>
      <w:b/>
      <w:bCs/>
      <w:szCs w:val="24"/>
    </w:rPr>
  </w:style>
  <w:style w:type="character" w:styleId="ae">
    <w:name w:val="annotation reference"/>
    <w:basedOn w:val="a0"/>
    <w:uiPriority w:val="99"/>
    <w:semiHidden/>
    <w:unhideWhenUsed/>
    <w:rsid w:val="00D530FF"/>
    <w:rPr>
      <w:sz w:val="18"/>
      <w:szCs w:val="18"/>
    </w:rPr>
  </w:style>
  <w:style w:type="paragraph" w:styleId="af">
    <w:name w:val="annotation text"/>
    <w:basedOn w:val="a"/>
    <w:link w:val="af0"/>
    <w:uiPriority w:val="99"/>
    <w:semiHidden/>
    <w:unhideWhenUsed/>
    <w:rsid w:val="00D530FF"/>
    <w:rPr>
      <w:szCs w:val="24"/>
    </w:rPr>
  </w:style>
  <w:style w:type="character" w:customStyle="1" w:styleId="af0">
    <w:name w:val="註解文字 字元"/>
    <w:basedOn w:val="a0"/>
    <w:link w:val="af"/>
    <w:uiPriority w:val="99"/>
    <w:semiHidden/>
    <w:rsid w:val="00D530FF"/>
    <w:rPr>
      <w:szCs w:val="24"/>
    </w:rPr>
  </w:style>
  <w:style w:type="paragraph" w:styleId="af1">
    <w:name w:val="annotation subject"/>
    <w:basedOn w:val="af"/>
    <w:next w:val="af"/>
    <w:link w:val="af2"/>
    <w:uiPriority w:val="99"/>
    <w:semiHidden/>
    <w:unhideWhenUsed/>
    <w:rsid w:val="00D530FF"/>
    <w:rPr>
      <w:b/>
      <w:bCs/>
    </w:rPr>
  </w:style>
  <w:style w:type="character" w:customStyle="1" w:styleId="af2">
    <w:name w:val="註解主旨 字元"/>
    <w:basedOn w:val="af0"/>
    <w:link w:val="af1"/>
    <w:uiPriority w:val="99"/>
    <w:semiHidden/>
    <w:rsid w:val="00D530FF"/>
    <w:rPr>
      <w:b/>
      <w:bCs/>
      <w:szCs w:val="24"/>
    </w:rPr>
  </w:style>
  <w:style w:type="paragraph" w:customStyle="1" w:styleId="15">
    <w:name w:val="標題1"/>
    <w:basedOn w:val="a"/>
    <w:next w:val="a"/>
    <w:uiPriority w:val="10"/>
    <w:qFormat/>
    <w:rsid w:val="00D530FF"/>
    <w:pPr>
      <w:spacing w:before="240" w:after="60"/>
      <w:jc w:val="center"/>
      <w:outlineLvl w:val="0"/>
    </w:pPr>
    <w:rPr>
      <w:rFonts w:ascii="Calibri Light" w:eastAsia="新細明體" w:hAnsi="Calibri Light" w:cs="Times New Roman"/>
      <w:b/>
      <w:bCs/>
      <w:sz w:val="32"/>
      <w:szCs w:val="32"/>
    </w:rPr>
  </w:style>
  <w:style w:type="character" w:customStyle="1" w:styleId="af3">
    <w:name w:val="標題 字元"/>
    <w:basedOn w:val="a0"/>
    <w:link w:val="af4"/>
    <w:uiPriority w:val="10"/>
    <w:rsid w:val="00D530FF"/>
    <w:rPr>
      <w:rFonts w:ascii="Calibri Light" w:eastAsia="新細明體" w:hAnsi="Calibri Light" w:cs="Times New Roman"/>
      <w:b/>
      <w:bCs/>
      <w:sz w:val="32"/>
      <w:szCs w:val="32"/>
    </w:rPr>
  </w:style>
  <w:style w:type="character" w:styleId="af5">
    <w:name w:val="Strong"/>
    <w:basedOn w:val="a0"/>
    <w:uiPriority w:val="22"/>
    <w:qFormat/>
    <w:rsid w:val="00D530FF"/>
    <w:rPr>
      <w:b/>
      <w:bCs/>
    </w:rPr>
  </w:style>
  <w:style w:type="table" w:customStyle="1" w:styleId="110">
    <w:name w:val="表格格線11"/>
    <w:basedOn w:val="a1"/>
    <w:next w:val="a8"/>
    <w:uiPriority w:val="59"/>
    <w:rsid w:val="00D530FF"/>
    <w:rPr>
      <w:kern w:val="0"/>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rsid w:val="00D530FF"/>
    <w:pPr>
      <w:widowControl/>
    </w:pPr>
    <w:rPr>
      <w:rFonts w:ascii="Times New Roman" w:eastAsia="新細明體" w:hAnsi="Times New Roman" w:cs="Times New Roman"/>
      <w:b/>
      <w:kern w:val="0"/>
      <w:szCs w:val="24"/>
      <w:lang w:val="en-GB" w:eastAsia="en-US"/>
    </w:rPr>
  </w:style>
  <w:style w:type="character" w:customStyle="1" w:styleId="af7">
    <w:name w:val="本文 字元"/>
    <w:basedOn w:val="a0"/>
    <w:link w:val="af6"/>
    <w:rsid w:val="00D530FF"/>
    <w:rPr>
      <w:rFonts w:ascii="Times New Roman" w:eastAsia="新細明體" w:hAnsi="Times New Roman" w:cs="Times New Roman"/>
      <w:b/>
      <w:kern w:val="0"/>
      <w:szCs w:val="24"/>
      <w:lang w:val="en-GB" w:eastAsia="en-US"/>
    </w:rPr>
  </w:style>
  <w:style w:type="table" w:customStyle="1" w:styleId="22">
    <w:name w:val="表格格線2"/>
    <w:basedOn w:val="a1"/>
    <w:next w:val="a8"/>
    <w:uiPriority w:val="59"/>
    <w:rsid w:val="00D530F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8"/>
    <w:uiPriority w:val="59"/>
    <w:rsid w:val="00D530F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unhideWhenUsed/>
    <w:rsid w:val="00D530FF"/>
    <w:rPr>
      <w:color w:val="auto"/>
      <w:u w:val="none"/>
    </w:rPr>
  </w:style>
  <w:style w:type="paragraph" w:customStyle="1" w:styleId="sample-citation">
    <w:name w:val="sample-citation"/>
    <w:basedOn w:val="a"/>
    <w:rsid w:val="00D530FF"/>
    <w:pPr>
      <w:widowControl/>
      <w:spacing w:before="100" w:beforeAutospacing="1" w:after="100" w:afterAutospacing="1"/>
    </w:pPr>
    <w:rPr>
      <w:rFonts w:ascii="Times New Roman" w:eastAsia="Times New Roman" w:hAnsi="Times New Roman" w:cs="Times New Roman"/>
      <w:kern w:val="0"/>
      <w:szCs w:val="24"/>
    </w:rPr>
  </w:style>
  <w:style w:type="paragraph" w:customStyle="1" w:styleId="16">
    <w:name w:val="目錄標題1"/>
    <w:basedOn w:val="1"/>
    <w:next w:val="a"/>
    <w:uiPriority w:val="39"/>
    <w:unhideWhenUsed/>
    <w:qFormat/>
    <w:rsid w:val="00D530FF"/>
    <w:pPr>
      <w:keepLines/>
      <w:widowControl/>
      <w:spacing w:before="240" w:line="259" w:lineRule="auto"/>
      <w:outlineLvl w:val="9"/>
    </w:pPr>
    <w:rPr>
      <w:b w:val="0"/>
      <w:bCs/>
      <w:color w:val="2E74B5"/>
      <w:kern w:val="0"/>
      <w:sz w:val="32"/>
      <w:szCs w:val="32"/>
    </w:rPr>
  </w:style>
  <w:style w:type="paragraph" w:styleId="17">
    <w:name w:val="toc 1"/>
    <w:basedOn w:val="a"/>
    <w:next w:val="a"/>
    <w:autoRedefine/>
    <w:uiPriority w:val="39"/>
    <w:unhideWhenUsed/>
    <w:rsid w:val="00D530FF"/>
    <w:pPr>
      <w:tabs>
        <w:tab w:val="left" w:pos="1440"/>
        <w:tab w:val="right" w:leader="dot" w:pos="8302"/>
      </w:tabs>
      <w:ind w:rightChars="18" w:right="43"/>
    </w:pPr>
    <w:rPr>
      <w:rFonts w:ascii="Times New Roman" w:hAnsi="Times New Roman" w:cs="Times New Roman"/>
      <w:noProof/>
      <w:sz w:val="28"/>
      <w:szCs w:val="24"/>
    </w:rPr>
  </w:style>
  <w:style w:type="paragraph" w:styleId="23">
    <w:name w:val="toc 2"/>
    <w:basedOn w:val="a"/>
    <w:next w:val="a"/>
    <w:autoRedefine/>
    <w:uiPriority w:val="39"/>
    <w:unhideWhenUsed/>
    <w:rsid w:val="00D530FF"/>
    <w:pPr>
      <w:widowControl/>
      <w:tabs>
        <w:tab w:val="right" w:leader="dot" w:pos="8302"/>
      </w:tabs>
      <w:spacing w:after="100" w:line="259" w:lineRule="auto"/>
      <w:ind w:left="1277" w:rightChars="18" w:right="43" w:hangingChars="580" w:hanging="1277"/>
    </w:pPr>
    <w:rPr>
      <w:rFonts w:ascii="Times New Roman" w:hAnsi="Times New Roman" w:cs="Times New Roman"/>
      <w:b/>
      <w:noProof/>
      <w:kern w:val="0"/>
      <w:sz w:val="22"/>
      <w:szCs w:val="24"/>
    </w:rPr>
  </w:style>
  <w:style w:type="paragraph" w:styleId="32">
    <w:name w:val="toc 3"/>
    <w:basedOn w:val="a"/>
    <w:next w:val="a"/>
    <w:autoRedefine/>
    <w:uiPriority w:val="39"/>
    <w:unhideWhenUsed/>
    <w:rsid w:val="00D530FF"/>
    <w:pPr>
      <w:widowControl/>
      <w:tabs>
        <w:tab w:val="left" w:pos="1843"/>
        <w:tab w:val="right" w:leader="dot" w:pos="7832"/>
      </w:tabs>
      <w:spacing w:after="100" w:line="259" w:lineRule="auto"/>
      <w:ind w:leftChars="531" w:left="1843" w:right="1463" w:hangingChars="237" w:hanging="569"/>
    </w:pPr>
    <w:rPr>
      <w:rFonts w:ascii="Times New Roman" w:hAnsi="Times New Roman" w:cs="Times New Roman"/>
      <w:noProof/>
      <w:kern w:val="0"/>
      <w:szCs w:val="24"/>
    </w:rPr>
  </w:style>
  <w:style w:type="paragraph" w:styleId="41">
    <w:name w:val="toc 4"/>
    <w:basedOn w:val="a"/>
    <w:next w:val="a"/>
    <w:autoRedefine/>
    <w:uiPriority w:val="39"/>
    <w:unhideWhenUsed/>
    <w:rsid w:val="00D530FF"/>
    <w:pPr>
      <w:tabs>
        <w:tab w:val="right" w:leader="dot" w:pos="8302"/>
      </w:tabs>
      <w:ind w:leftChars="600" w:left="2268" w:hangingChars="345" w:hanging="828"/>
    </w:pPr>
    <w:rPr>
      <w:szCs w:val="24"/>
    </w:rPr>
  </w:style>
  <w:style w:type="character" w:styleId="HTML">
    <w:name w:val="HTML Variable"/>
    <w:basedOn w:val="a0"/>
    <w:uiPriority w:val="99"/>
    <w:unhideWhenUsed/>
    <w:rsid w:val="00D530FF"/>
    <w:rPr>
      <w:i/>
      <w:iCs/>
    </w:rPr>
  </w:style>
  <w:style w:type="table" w:customStyle="1" w:styleId="33">
    <w:name w:val="表格格線3"/>
    <w:basedOn w:val="a1"/>
    <w:next w:val="a8"/>
    <w:uiPriority w:val="59"/>
    <w:rsid w:val="00D53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D530FF"/>
  </w:style>
  <w:style w:type="table" w:customStyle="1" w:styleId="42">
    <w:name w:val="表格格線4"/>
    <w:basedOn w:val="a1"/>
    <w:next w:val="a8"/>
    <w:uiPriority w:val="39"/>
    <w:rsid w:val="00D530F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8"/>
    <w:rsid w:val="00D530FF"/>
    <w:rPr>
      <w:kern w:val="0"/>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8"/>
    <w:uiPriority w:val="59"/>
    <w:rsid w:val="00D530F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8"/>
    <w:uiPriority w:val="59"/>
    <w:rsid w:val="00D530F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8"/>
    <w:uiPriority w:val="59"/>
    <w:rsid w:val="00D53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無清單3"/>
    <w:next w:val="a2"/>
    <w:uiPriority w:val="99"/>
    <w:semiHidden/>
    <w:unhideWhenUsed/>
    <w:rsid w:val="00D530FF"/>
  </w:style>
  <w:style w:type="table" w:customStyle="1" w:styleId="6">
    <w:name w:val="表格格線6"/>
    <w:basedOn w:val="a1"/>
    <w:next w:val="a8"/>
    <w:uiPriority w:val="39"/>
    <w:rsid w:val="00D530F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8"/>
    <w:rsid w:val="00D530FF"/>
    <w:rPr>
      <w:kern w:val="0"/>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8"/>
    <w:uiPriority w:val="59"/>
    <w:rsid w:val="00D530F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8"/>
    <w:uiPriority w:val="59"/>
    <w:rsid w:val="00D530FF"/>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8"/>
    <w:uiPriority w:val="59"/>
    <w:rsid w:val="00D53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0"/>
    <w:uiPriority w:val="99"/>
    <w:semiHidden/>
    <w:unhideWhenUsed/>
    <w:rsid w:val="00D530FF"/>
    <w:rPr>
      <w:color w:val="0563C1" w:themeColor="hyperlink"/>
      <w:u w:val="single"/>
    </w:rPr>
  </w:style>
  <w:style w:type="character" w:customStyle="1" w:styleId="211">
    <w:name w:val="標題 2 字元1"/>
    <w:basedOn w:val="a0"/>
    <w:link w:val="2"/>
    <w:uiPriority w:val="9"/>
    <w:semiHidden/>
    <w:rsid w:val="00D530FF"/>
    <w:rPr>
      <w:rFonts w:asciiTheme="majorHAnsi" w:eastAsiaTheme="majorEastAsia" w:hAnsiTheme="majorHAnsi" w:cstheme="majorBidi"/>
      <w:b/>
      <w:bCs/>
      <w:sz w:val="48"/>
      <w:szCs w:val="48"/>
    </w:rPr>
  </w:style>
  <w:style w:type="character" w:customStyle="1" w:styleId="310">
    <w:name w:val="標題 3 字元1"/>
    <w:basedOn w:val="a0"/>
    <w:link w:val="3"/>
    <w:uiPriority w:val="9"/>
    <w:semiHidden/>
    <w:rsid w:val="00D530FF"/>
    <w:rPr>
      <w:rFonts w:asciiTheme="majorHAnsi" w:eastAsiaTheme="majorEastAsia" w:hAnsiTheme="majorHAnsi" w:cstheme="majorBidi"/>
      <w:b/>
      <w:bCs/>
      <w:sz w:val="36"/>
      <w:szCs w:val="36"/>
    </w:rPr>
  </w:style>
  <w:style w:type="character" w:customStyle="1" w:styleId="510">
    <w:name w:val="標題 5 字元1"/>
    <w:basedOn w:val="a0"/>
    <w:link w:val="5"/>
    <w:uiPriority w:val="9"/>
    <w:semiHidden/>
    <w:rsid w:val="00D530FF"/>
    <w:rPr>
      <w:rFonts w:asciiTheme="majorHAnsi" w:eastAsiaTheme="majorEastAsia" w:hAnsiTheme="majorHAnsi" w:cstheme="majorBidi"/>
      <w:b/>
      <w:bCs/>
      <w:sz w:val="36"/>
      <w:szCs w:val="36"/>
    </w:rPr>
  </w:style>
  <w:style w:type="paragraph" w:styleId="a9">
    <w:name w:val="Balloon Text"/>
    <w:basedOn w:val="a"/>
    <w:link w:val="18"/>
    <w:uiPriority w:val="99"/>
    <w:semiHidden/>
    <w:unhideWhenUsed/>
    <w:rsid w:val="00D530FF"/>
    <w:rPr>
      <w:rFonts w:asciiTheme="majorHAnsi" w:eastAsiaTheme="majorEastAsia" w:hAnsiTheme="majorHAnsi" w:cstheme="majorBidi"/>
      <w:sz w:val="18"/>
      <w:szCs w:val="18"/>
    </w:rPr>
  </w:style>
  <w:style w:type="character" w:customStyle="1" w:styleId="18">
    <w:name w:val="註解方塊文字 字元1"/>
    <w:basedOn w:val="a0"/>
    <w:link w:val="a9"/>
    <w:uiPriority w:val="99"/>
    <w:semiHidden/>
    <w:rsid w:val="00D530FF"/>
    <w:rPr>
      <w:rFonts w:asciiTheme="majorHAnsi" w:eastAsiaTheme="majorEastAsia" w:hAnsiTheme="majorHAnsi" w:cstheme="majorBidi"/>
      <w:sz w:val="18"/>
      <w:szCs w:val="18"/>
    </w:rPr>
  </w:style>
  <w:style w:type="paragraph" w:styleId="af4">
    <w:name w:val="Title"/>
    <w:basedOn w:val="a"/>
    <w:next w:val="a"/>
    <w:link w:val="af3"/>
    <w:uiPriority w:val="10"/>
    <w:qFormat/>
    <w:rsid w:val="00D530FF"/>
    <w:pPr>
      <w:spacing w:before="240" w:after="60"/>
      <w:jc w:val="center"/>
      <w:outlineLvl w:val="0"/>
    </w:pPr>
    <w:rPr>
      <w:rFonts w:ascii="Calibri Light" w:eastAsia="新細明體" w:hAnsi="Calibri Light" w:cs="Times New Roman"/>
      <w:b/>
      <w:bCs/>
      <w:sz w:val="32"/>
      <w:szCs w:val="32"/>
    </w:rPr>
  </w:style>
  <w:style w:type="character" w:customStyle="1" w:styleId="19">
    <w:name w:val="標題 字元1"/>
    <w:basedOn w:val="a0"/>
    <w:link w:val="af4"/>
    <w:uiPriority w:val="10"/>
    <w:rsid w:val="00D530FF"/>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jpg"/><Relationship Id="rId15" Type="http://schemas.openxmlformats.org/officeDocument/2006/relationships/image" Target="media/image9.jp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8.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5427</Words>
  <Characters>30938</Characters>
  <Application>Microsoft Office Word</Application>
  <DocSecurity>0</DocSecurity>
  <Lines>257</Lines>
  <Paragraphs>72</Paragraphs>
  <ScaleCrop>false</ScaleCrop>
  <Company/>
  <LinksUpToDate>false</LinksUpToDate>
  <CharactersWithSpaces>36293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PANG, Pui-lin Pauline</dc:creator>
  <cp:keywords/>
  <dc:description/>
  <cp:lastModifiedBy>PANG, Pui-lin Pauline</cp:lastModifiedBy>
  <cp:revision>1</cp:revision>
  <dcterms:created xsi:type="dcterms:W3CDTF">2020-12-24T03:13:00Z</dcterms:created>
  <dcterms:modified xsi:type="dcterms:W3CDTF">2020-12-24T03:14:00Z</dcterms:modified>
</cp:coreProperties>
</file>